
<file path=[Content_Types].xml><?xml version="1.0" encoding="utf-8"?>
<Types xmlns="http://schemas.openxmlformats.org/package/2006/content-types">
  <Default Extension="xml" ContentType="application/xml"/>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A3C8C4"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noProof/>
          <w:szCs w:val="28"/>
        </w:rPr>
        <mc:AlternateContent>
          <mc:Choice Requires="wps">
            <w:drawing>
              <wp:anchor distT="0" distB="0" distL="114300" distR="114300" simplePos="0" relativeHeight="251664384" behindDoc="1" locked="0" layoutInCell="1" allowOverlap="1" wp14:anchorId="3046EC50" wp14:editId="2BE492D4">
                <wp:simplePos x="0" y="0"/>
                <wp:positionH relativeFrom="column">
                  <wp:posOffset>914400</wp:posOffset>
                </wp:positionH>
                <wp:positionV relativeFrom="paragraph">
                  <wp:posOffset>114300</wp:posOffset>
                </wp:positionV>
                <wp:extent cx="4545965" cy="349250"/>
                <wp:effectExtent l="0" t="0" r="51435" b="57150"/>
                <wp:wrapNone/>
                <wp:docPr id="1"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5965" cy="349250"/>
                        </a:xfrm>
                        <a:prstGeom prst="roundRect">
                          <a:avLst>
                            <a:gd name="adj" fmla="val 16667"/>
                          </a:avLst>
                        </a:prstGeom>
                        <a:solidFill>
                          <a:schemeClr val="accent6"/>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BE4C56B" id="AutoShape_x0020_105" o:spid="_x0000_s1026" style="position:absolute;margin-left:1in;margin-top:9pt;width:357.95pt;height: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" fillcolor="#f79646 [3209]">
                <v:shadow on="t" color="gray" opacity="1" mv:blur="0" offset="2pt,2pt"/>
              </v:roundrect>
            </w:pict>
          </mc:Fallback>
        </mc:AlternateContent>
      </w:r>
    </w:p>
    <w:p w14:paraId="7359DABF" w14:textId="7BE93254" w:rsidR="00912A09" w:rsidRPr="00CF3A61" w:rsidRDefault="00F709EE" w:rsidP="00672B30">
      <w:pPr>
        <w:pStyle w:val="AikensLessonTitle2"/>
        <w:jc w:val="center"/>
        <w:rPr>
          <w:rFonts w:asciiTheme="minorHAnsi" w:hAnsiTheme="minorHAnsi" w:cstheme="minorHAnsi"/>
        </w:rPr>
      </w:pPr>
      <w:r>
        <w:rPr>
          <w:rFonts w:asciiTheme="minorHAnsi" w:hAnsiTheme="minorHAnsi" w:cstheme="minorHAnsi"/>
        </w:rPr>
        <w:t>The History of Glue: A Timeline Activity</w:t>
      </w:r>
    </w:p>
    <w:p w14:paraId="5929BF88" w14:textId="77777777" w:rsidR="00B71461" w:rsidRDefault="00B71461" w:rsidP="00912A09">
      <w:pPr>
        <w:rPr>
          <w:rStyle w:val="Emphasis"/>
          <w:rFonts w:asciiTheme="minorHAnsi" w:hAnsiTheme="minorHAnsi" w:cstheme="minorHAnsi"/>
        </w:rPr>
      </w:pPr>
    </w:p>
    <w:p w14:paraId="3C3CC37E" w14:textId="6B9C56B2" w:rsidR="00F709EE" w:rsidRPr="00F709EE" w:rsidRDefault="00F709EE" w:rsidP="00F709EE">
      <w:pPr>
        <w:jc w:val="center"/>
        <w:rPr>
          <w:rStyle w:val="Emphasis"/>
          <w:rFonts w:asciiTheme="minorHAnsi" w:hAnsiTheme="minorHAnsi" w:cstheme="minorHAnsi"/>
          <w:i w:val="0"/>
        </w:rPr>
      </w:pPr>
      <w:r w:rsidRPr="00F709EE">
        <w:rPr>
          <w:rStyle w:val="Emphasis"/>
          <w:rFonts w:asciiTheme="minorHAnsi" w:hAnsiTheme="minorHAnsi" w:cstheme="minorHAnsi"/>
          <w:i w:val="0"/>
        </w:rPr>
        <w:t>Debbie French, PhD</w:t>
      </w:r>
    </w:p>
    <w:p w14:paraId="4D45034C" w14:textId="6E6BA342" w:rsidR="00F709EE" w:rsidRPr="00F709EE" w:rsidRDefault="00F709EE" w:rsidP="00F709EE">
      <w:pPr>
        <w:jc w:val="center"/>
        <w:rPr>
          <w:rStyle w:val="Emphasis"/>
          <w:rFonts w:asciiTheme="minorHAnsi" w:hAnsiTheme="minorHAnsi" w:cstheme="minorHAnsi"/>
          <w:i w:val="0"/>
        </w:rPr>
      </w:pPr>
      <w:r w:rsidRPr="00F709EE">
        <w:rPr>
          <w:rStyle w:val="Emphasis"/>
          <w:rFonts w:asciiTheme="minorHAnsi" w:hAnsiTheme="minorHAnsi" w:cstheme="minorHAnsi"/>
          <w:i w:val="0"/>
        </w:rPr>
        <w:t>Wilkes University</w:t>
      </w:r>
    </w:p>
    <w:p w14:paraId="67B6E492" w14:textId="58B22389" w:rsidR="00F709EE" w:rsidRPr="00F709EE" w:rsidRDefault="00F709EE" w:rsidP="00F709EE">
      <w:pPr>
        <w:jc w:val="center"/>
        <w:rPr>
          <w:rStyle w:val="Emphasis"/>
          <w:rFonts w:asciiTheme="minorHAnsi" w:hAnsiTheme="minorHAnsi" w:cstheme="minorHAnsi"/>
          <w:i w:val="0"/>
        </w:rPr>
      </w:pPr>
      <w:r w:rsidRPr="00F709EE">
        <w:rPr>
          <w:rStyle w:val="Emphasis"/>
          <w:rFonts w:asciiTheme="minorHAnsi" w:hAnsiTheme="minorHAnsi" w:cstheme="minorHAnsi"/>
          <w:i w:val="0"/>
        </w:rPr>
        <w:t>Frenchd14@yahoo.com</w:t>
      </w:r>
    </w:p>
    <w:p w14:paraId="02247FBC" w14:textId="77777777" w:rsidR="00F709EE" w:rsidRPr="00F709EE" w:rsidRDefault="00F709EE" w:rsidP="00912A09">
      <w:pPr>
        <w:rPr>
          <w:rStyle w:val="Emphasis"/>
          <w:rFonts w:asciiTheme="minorHAnsi" w:hAnsiTheme="minorHAnsi" w:cstheme="minorHAnsi"/>
          <w:i w:val="0"/>
        </w:rPr>
      </w:pPr>
    </w:p>
    <w:p w14:paraId="31A59ED9" w14:textId="77777777" w:rsidR="00B71461" w:rsidRPr="00B71461" w:rsidRDefault="00B71461" w:rsidP="00912A09">
      <w:pPr>
        <w:rPr>
          <w:rFonts w:asciiTheme="minorHAnsi" w:hAnsiTheme="minorHAnsi" w:cstheme="minorHAnsi"/>
          <w:b/>
          <w:sz w:val="22"/>
        </w:rPr>
      </w:pPr>
      <w:r>
        <w:rPr>
          <w:rStyle w:val="Emphasis"/>
          <w:rFonts w:asciiTheme="minorHAnsi" w:hAnsiTheme="minorHAnsi" w:cstheme="minorHAnsi"/>
          <w:b/>
          <w:i w:val="0"/>
        </w:rPr>
        <w:t>Description of Activity</w:t>
      </w:r>
    </w:p>
    <w:p w14:paraId="10323F4C" w14:textId="77777777" w:rsidR="00A270AF" w:rsidRDefault="00A270AF" w:rsidP="00DD0C3B">
      <w:pPr>
        <w:pStyle w:val="ListParagraph"/>
        <w:numPr>
          <w:ilvl w:val="0"/>
          <w:numId w:val="5"/>
        </w:numPr>
        <w:ind w:left="360"/>
        <w:rPr>
          <w:rFonts w:asciiTheme="minorHAnsi" w:hAnsiTheme="minorHAnsi" w:cstheme="minorHAnsi"/>
          <w:sz w:val="22"/>
        </w:rPr>
      </w:pPr>
      <w:r>
        <w:rPr>
          <w:rFonts w:asciiTheme="minorHAnsi" w:hAnsiTheme="minorHAnsi" w:cstheme="minorHAnsi"/>
          <w:sz w:val="22"/>
        </w:rPr>
        <w:t>The purpose of this activity is for students to research the history of glue use as well as explore different types of glue.</w:t>
      </w:r>
    </w:p>
    <w:p w14:paraId="2E5A0C74" w14:textId="08C7AA9C" w:rsidR="00912A09" w:rsidRPr="0073691F" w:rsidRDefault="00A270AF" w:rsidP="00DD0C3B">
      <w:pPr>
        <w:pStyle w:val="ListParagraph"/>
        <w:numPr>
          <w:ilvl w:val="0"/>
          <w:numId w:val="5"/>
        </w:numPr>
        <w:ind w:left="360"/>
        <w:rPr>
          <w:rFonts w:asciiTheme="minorHAnsi" w:hAnsiTheme="minorHAnsi" w:cstheme="minorHAnsi"/>
          <w:sz w:val="22"/>
        </w:rPr>
      </w:pPr>
      <w:r>
        <w:rPr>
          <w:rFonts w:asciiTheme="minorHAnsi" w:hAnsiTheme="minorHAnsi" w:cstheme="minorHAnsi"/>
          <w:sz w:val="22"/>
        </w:rPr>
        <w:t xml:space="preserve">This activity is just geared towards glue, however, you may wish to have students research music-themed events focusing on glue. </w:t>
      </w:r>
      <w:r w:rsidR="00672B30" w:rsidRPr="0073691F">
        <w:rPr>
          <w:rFonts w:asciiTheme="minorHAnsi" w:hAnsiTheme="minorHAnsi" w:cstheme="minorHAnsi"/>
          <w:sz w:val="22"/>
        </w:rPr>
        <w:t xml:space="preserve">  </w:t>
      </w:r>
    </w:p>
    <w:p w14:paraId="4F9C9415" w14:textId="77777777" w:rsidR="00912A09" w:rsidRDefault="00912A09" w:rsidP="00DD0C3B">
      <w:pPr>
        <w:rPr>
          <w:rFonts w:asciiTheme="minorHAnsi" w:hAnsiTheme="minorHAnsi" w:cstheme="minorHAnsi"/>
          <w:sz w:val="22"/>
        </w:rPr>
      </w:pPr>
    </w:p>
    <w:p w14:paraId="3D7D6D8D" w14:textId="31194D96" w:rsidR="00B02EFF" w:rsidRPr="00B02EFF" w:rsidRDefault="00B02EFF" w:rsidP="00DD0C3B">
      <w:pPr>
        <w:rPr>
          <w:rFonts w:asciiTheme="minorHAnsi" w:hAnsiTheme="minorHAnsi" w:cstheme="minorHAnsi"/>
          <w:sz w:val="22"/>
        </w:rPr>
      </w:pPr>
      <w:r>
        <w:rPr>
          <w:rFonts w:asciiTheme="minorHAnsi" w:hAnsiTheme="minorHAnsi" w:cstheme="minorHAnsi"/>
          <w:b/>
          <w:sz w:val="22"/>
        </w:rPr>
        <w:t xml:space="preserve">Note: </w:t>
      </w:r>
      <w:r>
        <w:rPr>
          <w:rFonts w:asciiTheme="minorHAnsi" w:hAnsiTheme="minorHAnsi" w:cstheme="minorHAnsi"/>
          <w:i/>
          <w:sz w:val="22"/>
        </w:rPr>
        <w:t xml:space="preserve">While this lesson focuses on the history </w:t>
      </w:r>
      <w:proofErr w:type="gramStart"/>
      <w:r>
        <w:rPr>
          <w:rFonts w:asciiTheme="minorHAnsi" w:hAnsiTheme="minorHAnsi" w:cstheme="minorHAnsi"/>
          <w:i/>
          <w:sz w:val="22"/>
        </w:rPr>
        <w:t>of  glue</w:t>
      </w:r>
      <w:proofErr w:type="gramEnd"/>
      <w:r>
        <w:rPr>
          <w:rFonts w:asciiTheme="minorHAnsi" w:hAnsiTheme="minorHAnsi" w:cstheme="minorHAnsi"/>
          <w:i/>
          <w:sz w:val="22"/>
        </w:rPr>
        <w:t>, you could easily modify this lesson to have students research the history of guitars/musical instruments.</w:t>
      </w:r>
    </w:p>
    <w:p w14:paraId="44E9D095" w14:textId="77777777" w:rsidR="00912A09" w:rsidRPr="00CF3A61" w:rsidRDefault="00912A09" w:rsidP="00912A09">
      <w:pPr>
        <w:rPr>
          <w:rFonts w:asciiTheme="minorHAnsi" w:hAnsiTheme="minorHAnsi" w:cstheme="minorHAnsi"/>
        </w:rPr>
      </w:pPr>
      <w:r w:rsidRPr="00CF3A61">
        <w:rPr>
          <w:rFonts w:asciiTheme="minorHAnsi" w:hAnsiTheme="minorHAnsi" w:cstheme="minorHAnsi"/>
          <w:b/>
          <w:noProof/>
          <w:szCs w:val="28"/>
        </w:rPr>
        <mc:AlternateContent>
          <mc:Choice Requires="wps">
            <w:drawing>
              <wp:anchor distT="0" distB="0" distL="114300" distR="114300" simplePos="0" relativeHeight="251659264" behindDoc="1" locked="0" layoutInCell="1" allowOverlap="1" wp14:anchorId="7AE199B7" wp14:editId="3BD3055B">
                <wp:simplePos x="0" y="0"/>
                <wp:positionH relativeFrom="column">
                  <wp:posOffset>-73660</wp:posOffset>
                </wp:positionH>
                <wp:positionV relativeFrom="paragraph">
                  <wp:posOffset>113665</wp:posOffset>
                </wp:positionV>
                <wp:extent cx="1424940" cy="349250"/>
                <wp:effectExtent l="12065" t="8890" r="29845" b="32385"/>
                <wp:wrapNone/>
                <wp:docPr id="435"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494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2E4B1E6" id="AutoShape_x0020_105" o:spid="_x0000_s1026" style="position:absolute;margin-left:-5.8pt;margin-top:8.95pt;width:112.2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" fillcolor="#c2d69b [1942]">
                <v:shadow on="t" color="gray" opacity="1" mv:blur="0" offset="2pt,2pt"/>
              </v:roundrect>
            </w:pict>
          </mc:Fallback>
        </mc:AlternateContent>
      </w:r>
    </w:p>
    <w:p w14:paraId="58F3ADA2"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Learning Objectives:</w:t>
      </w:r>
    </w:p>
    <w:p w14:paraId="175900F6" w14:textId="77777777" w:rsidR="00912A09" w:rsidRPr="00CF3A61" w:rsidRDefault="00912A09" w:rsidP="00912A09">
      <w:pPr>
        <w:rPr>
          <w:rFonts w:asciiTheme="minorHAnsi" w:hAnsiTheme="minorHAnsi" w:cstheme="minorHAnsi"/>
          <w:b/>
          <w:szCs w:val="28"/>
        </w:rPr>
      </w:pPr>
    </w:p>
    <w:p w14:paraId="63C5653D" w14:textId="009D21A4" w:rsidR="00912A09" w:rsidRPr="00CF3A61" w:rsidRDefault="00912A09" w:rsidP="00912A09">
      <w:pPr>
        <w:numPr>
          <w:ilvl w:val="0"/>
          <w:numId w:val="2"/>
        </w:numPr>
        <w:rPr>
          <w:rFonts w:asciiTheme="minorHAnsi" w:hAnsiTheme="minorHAnsi" w:cstheme="minorHAnsi"/>
          <w:sz w:val="22"/>
        </w:rPr>
      </w:pPr>
      <w:r w:rsidRPr="00CF3A61">
        <w:rPr>
          <w:rFonts w:asciiTheme="minorHAnsi" w:hAnsiTheme="minorHAnsi" w:cstheme="minorHAnsi"/>
          <w:sz w:val="22"/>
        </w:rPr>
        <w:t xml:space="preserve">Students will </w:t>
      </w:r>
      <w:r w:rsidR="00DD0C3B">
        <w:rPr>
          <w:rFonts w:asciiTheme="minorHAnsi" w:hAnsiTheme="minorHAnsi" w:cstheme="minorHAnsi"/>
          <w:b/>
          <w:sz w:val="22"/>
        </w:rPr>
        <w:t>list</w:t>
      </w:r>
      <w:r w:rsidR="00DD0C3B">
        <w:rPr>
          <w:rFonts w:asciiTheme="minorHAnsi" w:hAnsiTheme="minorHAnsi" w:cstheme="minorHAnsi"/>
          <w:sz w:val="22"/>
        </w:rPr>
        <w:t xml:space="preserve"> and </w:t>
      </w:r>
      <w:r w:rsidR="00DD0C3B">
        <w:rPr>
          <w:rFonts w:asciiTheme="minorHAnsi" w:hAnsiTheme="minorHAnsi" w:cstheme="minorHAnsi"/>
          <w:b/>
          <w:sz w:val="22"/>
        </w:rPr>
        <w:t>summarize</w:t>
      </w:r>
      <w:r w:rsidR="00DD0C3B">
        <w:rPr>
          <w:rFonts w:asciiTheme="minorHAnsi" w:hAnsiTheme="minorHAnsi" w:cstheme="minorHAnsi"/>
          <w:sz w:val="22"/>
        </w:rPr>
        <w:t xml:space="preserve"> key events in history related to glues.  </w:t>
      </w:r>
    </w:p>
    <w:p w14:paraId="26C9C7BA" w14:textId="191C7E93" w:rsidR="00912A09" w:rsidRPr="00CF3A61" w:rsidRDefault="00912A09" w:rsidP="00912A09">
      <w:pPr>
        <w:numPr>
          <w:ilvl w:val="0"/>
          <w:numId w:val="2"/>
        </w:numPr>
        <w:ind w:left="270" w:hanging="270"/>
        <w:rPr>
          <w:rFonts w:asciiTheme="minorHAnsi" w:hAnsiTheme="minorHAnsi" w:cstheme="minorHAnsi"/>
          <w:sz w:val="22"/>
        </w:rPr>
      </w:pPr>
      <w:r w:rsidRPr="00CF3A61">
        <w:rPr>
          <w:rFonts w:asciiTheme="minorHAnsi" w:hAnsiTheme="minorHAnsi" w:cstheme="minorHAnsi"/>
          <w:sz w:val="22"/>
        </w:rPr>
        <w:t xml:space="preserve">Students will </w:t>
      </w:r>
      <w:r w:rsidR="00DD0C3B">
        <w:rPr>
          <w:rFonts w:asciiTheme="minorHAnsi" w:hAnsiTheme="minorHAnsi" w:cstheme="minorHAnsi"/>
          <w:b/>
          <w:sz w:val="22"/>
        </w:rPr>
        <w:t>create</w:t>
      </w:r>
      <w:r w:rsidR="00DD0C3B">
        <w:rPr>
          <w:rFonts w:asciiTheme="minorHAnsi" w:hAnsiTheme="minorHAnsi" w:cstheme="minorHAnsi"/>
          <w:sz w:val="22"/>
        </w:rPr>
        <w:t xml:space="preserve"> a timeline showcasing these events. </w:t>
      </w:r>
    </w:p>
    <w:p w14:paraId="682673CA" w14:textId="77777777" w:rsidR="0073691F" w:rsidRDefault="0073691F" w:rsidP="0073691F">
      <w:pPr>
        <w:rPr>
          <w:rFonts w:asciiTheme="minorHAnsi" w:hAnsiTheme="minorHAnsi" w:cstheme="minorHAnsi"/>
          <w:sz w:val="22"/>
        </w:rPr>
      </w:pPr>
    </w:p>
    <w:p w14:paraId="26350984" w14:textId="77777777" w:rsidR="0073691F" w:rsidRPr="00CF3A61" w:rsidRDefault="0073691F" w:rsidP="0073691F">
      <w:pPr>
        <w:rPr>
          <w:rFonts w:asciiTheme="minorHAnsi" w:hAnsiTheme="minorHAnsi" w:cstheme="minorHAnsi"/>
          <w:sz w:val="22"/>
        </w:rPr>
      </w:pPr>
      <w:r w:rsidRPr="00CF3A61">
        <w:rPr>
          <w:rFonts w:asciiTheme="minorHAnsi" w:hAnsiTheme="minorHAnsi" w:cstheme="minorHAnsi"/>
          <w:b/>
          <w:noProof/>
          <w:szCs w:val="28"/>
        </w:rPr>
        <mc:AlternateContent>
          <mc:Choice Requires="wps">
            <w:drawing>
              <wp:anchor distT="0" distB="0" distL="114300" distR="114300" simplePos="0" relativeHeight="251668480" behindDoc="1" locked="0" layoutInCell="1" allowOverlap="1" wp14:anchorId="298141E9" wp14:editId="5ECA56EB">
                <wp:simplePos x="0" y="0"/>
                <wp:positionH relativeFrom="column">
                  <wp:posOffset>-50800</wp:posOffset>
                </wp:positionH>
                <wp:positionV relativeFrom="paragraph">
                  <wp:posOffset>98425</wp:posOffset>
                </wp:positionV>
                <wp:extent cx="894080" cy="349250"/>
                <wp:effectExtent l="0" t="0" r="58420" b="50800"/>
                <wp:wrapNone/>
                <wp:docPr id="437"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rgbClr val="9BBB59">
                            <a:lumMod val="60000"/>
                            <a:lumOff val="40000"/>
                          </a:srgb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E02995A" id="AutoShape_x0020_110" o:spid="_x0000_s1026" style="position:absolute;margin-left:-4pt;margin-top:7.75pt;width:70.4pt;height:2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" fillcolor="#c3d69b">
                <v:shadow on="t" color="gray" opacity="1" mv:blur="0" offset="2pt,2pt"/>
              </v:roundrect>
            </w:pict>
          </mc:Fallback>
        </mc:AlternateContent>
      </w:r>
    </w:p>
    <w:p w14:paraId="28693722" w14:textId="32C23E32" w:rsidR="0073691F" w:rsidRPr="00B02EFF" w:rsidRDefault="0073691F" w:rsidP="00B02EFF">
      <w:pPr>
        <w:rPr>
          <w:rFonts w:asciiTheme="minorHAnsi" w:hAnsiTheme="minorHAnsi" w:cstheme="minorHAnsi"/>
          <w:b/>
          <w:szCs w:val="28"/>
        </w:rPr>
      </w:pPr>
      <w:r>
        <w:rPr>
          <w:rFonts w:asciiTheme="minorHAnsi" w:hAnsiTheme="minorHAnsi" w:cstheme="minorHAnsi"/>
          <w:b/>
          <w:szCs w:val="28"/>
        </w:rPr>
        <w:t>Standards</w:t>
      </w:r>
      <w:r w:rsidRPr="00CF3A61">
        <w:rPr>
          <w:rFonts w:asciiTheme="minorHAnsi" w:hAnsiTheme="minorHAnsi" w:cstheme="minorHAnsi"/>
          <w:b/>
          <w:szCs w:val="28"/>
        </w:rPr>
        <w:t>:</w:t>
      </w:r>
    </w:p>
    <w:p w14:paraId="3D4A0CB5" w14:textId="09A8C547" w:rsidR="0073691F" w:rsidRDefault="00B02EFF" w:rsidP="0073691F">
      <w:pPr>
        <w:shd w:val="clear" w:color="auto" w:fill="FFFFFF"/>
        <w:spacing w:before="100" w:beforeAutospacing="1" w:after="150" w:line="240" w:lineRule="atLeast"/>
        <w:ind w:left="360"/>
        <w:rPr>
          <w:rFonts w:asciiTheme="minorHAnsi" w:hAnsiTheme="minorHAnsi" w:cstheme="minorHAnsi"/>
        </w:rPr>
      </w:pPr>
      <w:r>
        <w:rPr>
          <w:rFonts w:asciiTheme="minorHAnsi" w:hAnsiTheme="minorHAnsi" w:cstheme="minorHAnsi"/>
        </w:rPr>
        <w:t>Common Core ELA/Literacy:</w:t>
      </w:r>
    </w:p>
    <w:p w14:paraId="35E4128F" w14:textId="696EA39D" w:rsidR="00B02EFF" w:rsidRDefault="00B02EFF" w:rsidP="00B02EFF">
      <w:pPr>
        <w:shd w:val="clear" w:color="auto" w:fill="FFFFFF"/>
        <w:spacing w:before="100" w:beforeAutospacing="1" w:after="150" w:line="240" w:lineRule="atLeast"/>
        <w:ind w:left="360"/>
        <w:rPr>
          <w:rFonts w:ascii="Helvetica" w:hAnsi="Helvetica" w:cs="Helvetica"/>
          <w:color w:val="3B3B3A"/>
          <w:sz w:val="20"/>
          <w:szCs w:val="20"/>
        </w:rPr>
      </w:pPr>
      <w:r>
        <w:rPr>
          <w:rFonts w:ascii="Helvetica" w:hAnsi="Helvetica" w:cs="Helvetica"/>
          <w:b/>
          <w:color w:val="3B3B3A"/>
          <w:sz w:val="20"/>
          <w:szCs w:val="20"/>
        </w:rPr>
        <w:t xml:space="preserve">RST.11-12.1: </w:t>
      </w:r>
      <w:r w:rsidRPr="00B02EFF">
        <w:rPr>
          <w:rFonts w:ascii="Helvetica" w:hAnsi="Helvetica" w:cs="Helvetica"/>
          <w:color w:val="3B3B3A"/>
          <w:sz w:val="20"/>
          <w:szCs w:val="20"/>
        </w:rPr>
        <w:t>Cite specific textual evidence to support analysis of science and technical texts, attending to important distinctions the author makes and to any gaps or</w:t>
      </w:r>
      <w:r>
        <w:rPr>
          <w:rFonts w:ascii="Helvetica" w:hAnsi="Helvetica" w:cs="Helvetica"/>
          <w:color w:val="3B3B3A"/>
          <w:sz w:val="20"/>
          <w:szCs w:val="20"/>
        </w:rPr>
        <w:t xml:space="preserve"> inconsistencies in the account.</w:t>
      </w:r>
    </w:p>
    <w:p w14:paraId="5487B578" w14:textId="7B16AD9B" w:rsidR="00B02EFF" w:rsidRDefault="00B02EFF" w:rsidP="00B02EFF">
      <w:pPr>
        <w:shd w:val="clear" w:color="auto" w:fill="FFFFFF"/>
        <w:spacing w:before="100" w:beforeAutospacing="1" w:after="150" w:line="240" w:lineRule="atLeast"/>
        <w:ind w:left="360"/>
        <w:rPr>
          <w:rFonts w:ascii="Helvetica" w:hAnsi="Helvetica" w:cs="Helvetica"/>
          <w:color w:val="3B3B3A"/>
          <w:sz w:val="20"/>
          <w:szCs w:val="20"/>
        </w:rPr>
      </w:pPr>
      <w:r>
        <w:rPr>
          <w:rFonts w:ascii="Helvetica" w:hAnsi="Helvetica" w:cs="Helvetica"/>
          <w:b/>
          <w:color w:val="3B3B3A"/>
          <w:sz w:val="20"/>
          <w:szCs w:val="20"/>
        </w:rPr>
        <w:t>RST</w:t>
      </w:r>
      <w:r w:rsidRPr="00B02EFF">
        <w:rPr>
          <w:rFonts w:ascii="Helvetica" w:hAnsi="Helvetica" w:cs="Helvetica"/>
          <w:b/>
          <w:color w:val="3B3B3A"/>
          <w:sz w:val="20"/>
          <w:szCs w:val="20"/>
        </w:rPr>
        <w:t>.11-12.9:</w:t>
      </w:r>
      <w:r>
        <w:rPr>
          <w:rFonts w:ascii="Helvetica" w:hAnsi="Helvetica" w:cs="Helvetica"/>
          <w:color w:val="3B3B3A"/>
          <w:sz w:val="20"/>
          <w:szCs w:val="20"/>
        </w:rPr>
        <w:t xml:space="preserve"> </w:t>
      </w:r>
      <w:r w:rsidRPr="00B02EFF">
        <w:rPr>
          <w:rFonts w:ascii="Helvetica" w:hAnsi="Helvetica" w:cs="Helvetica"/>
          <w:color w:val="3B3B3A"/>
          <w:sz w:val="20"/>
          <w:szCs w:val="20"/>
        </w:rPr>
        <w:t>Synthesize information from a range of sources (e.g., texts, experiments, simulations) into a coherent understanding of a process, phenomenon, or concept,</w:t>
      </w:r>
      <w:r>
        <w:rPr>
          <w:rFonts w:ascii="Helvetica" w:hAnsi="Helvetica" w:cs="Helvetica"/>
          <w:color w:val="3B3B3A"/>
          <w:sz w:val="20"/>
          <w:szCs w:val="20"/>
        </w:rPr>
        <w:t xml:space="preserve"> </w:t>
      </w:r>
      <w:r w:rsidRPr="00B02EFF">
        <w:rPr>
          <w:rFonts w:ascii="Helvetica" w:hAnsi="Helvetica" w:cs="Helvetica"/>
          <w:color w:val="3B3B3A"/>
          <w:sz w:val="20"/>
          <w:szCs w:val="20"/>
        </w:rPr>
        <w:t>resolving conflicting information when possible.</w:t>
      </w:r>
    </w:p>
    <w:p w14:paraId="300EFAB6" w14:textId="2F8C8956" w:rsidR="00B02EFF" w:rsidRPr="00B02EFF" w:rsidRDefault="00B02EFF" w:rsidP="00B02EFF">
      <w:pPr>
        <w:shd w:val="clear" w:color="auto" w:fill="FFFFFF"/>
        <w:spacing w:before="100" w:beforeAutospacing="1" w:after="150" w:line="240" w:lineRule="atLeast"/>
        <w:ind w:left="360"/>
        <w:rPr>
          <w:rFonts w:ascii="Helvetica" w:hAnsi="Helvetica" w:cs="Helvetica"/>
          <w:color w:val="3B3B3A"/>
          <w:sz w:val="20"/>
          <w:szCs w:val="20"/>
        </w:rPr>
      </w:pPr>
      <w:r>
        <w:rPr>
          <w:rFonts w:ascii="Helvetica" w:hAnsi="Helvetica" w:cs="Helvetica"/>
          <w:b/>
          <w:color w:val="3B3B3A"/>
          <w:sz w:val="20"/>
          <w:szCs w:val="20"/>
        </w:rPr>
        <w:t>WHST</w:t>
      </w:r>
      <w:r w:rsidRPr="00B02EFF">
        <w:rPr>
          <w:rFonts w:ascii="Helvetica" w:hAnsi="Helvetica" w:cs="Helvetica"/>
          <w:b/>
          <w:color w:val="3B3B3A"/>
          <w:sz w:val="20"/>
          <w:szCs w:val="20"/>
        </w:rPr>
        <w:t>.11.12-8</w:t>
      </w:r>
      <w:r>
        <w:rPr>
          <w:rFonts w:ascii="Helvetica" w:hAnsi="Helvetica" w:cs="Helvetica"/>
          <w:b/>
          <w:color w:val="3B3B3A"/>
          <w:sz w:val="20"/>
          <w:szCs w:val="20"/>
        </w:rPr>
        <w:t xml:space="preserve">: </w:t>
      </w:r>
      <w:r w:rsidRPr="00B02EFF">
        <w:rPr>
          <w:rFonts w:ascii="Helvetica" w:hAnsi="Helvetica" w:cs="Helvetica"/>
          <w:color w:val="3B3B3A"/>
          <w:sz w:val="20"/>
          <w:szCs w:val="20"/>
        </w:rPr>
        <w:t>Gather relevant information from multiple authoritative print and digital sources, using advanced searches effectively; assess the strengths and limitations of</w:t>
      </w:r>
      <w:r>
        <w:rPr>
          <w:rFonts w:ascii="Helvetica" w:hAnsi="Helvetica" w:cs="Helvetica"/>
          <w:color w:val="3B3B3A"/>
          <w:sz w:val="20"/>
          <w:szCs w:val="20"/>
        </w:rPr>
        <w:t xml:space="preserve"> </w:t>
      </w:r>
      <w:r w:rsidRPr="00B02EFF">
        <w:rPr>
          <w:rFonts w:ascii="Helvetica" w:hAnsi="Helvetica" w:cs="Helvetica"/>
          <w:color w:val="3B3B3A"/>
          <w:sz w:val="20"/>
          <w:szCs w:val="20"/>
        </w:rPr>
        <w:t>each source in terms of the specific task, purpose, and audience; integrate information into the text selectively to main</w:t>
      </w:r>
      <w:r>
        <w:rPr>
          <w:rFonts w:ascii="Helvetica" w:hAnsi="Helvetica" w:cs="Helvetica"/>
          <w:color w:val="3B3B3A"/>
          <w:sz w:val="20"/>
          <w:szCs w:val="20"/>
        </w:rPr>
        <w:t xml:space="preserve">tain the flow of ideas, avoiding </w:t>
      </w:r>
      <w:r w:rsidRPr="00B02EFF">
        <w:rPr>
          <w:rFonts w:ascii="Helvetica" w:hAnsi="Helvetica" w:cs="Helvetica"/>
          <w:color w:val="3B3B3A"/>
          <w:sz w:val="20"/>
          <w:szCs w:val="20"/>
        </w:rPr>
        <w:t>plagiarism and overreliance on any one source and following a standard format for citation.</w:t>
      </w:r>
    </w:p>
    <w:p w14:paraId="5CD65C8F" w14:textId="77777777" w:rsidR="00912A09" w:rsidRPr="00912A09" w:rsidRDefault="00912A09" w:rsidP="00912A09">
      <w:pPr>
        <w:rPr>
          <w:rFonts w:asciiTheme="minorHAnsi" w:hAnsiTheme="minorHAnsi" w:cstheme="minorHAnsi"/>
          <w:sz w:val="22"/>
        </w:rPr>
      </w:pPr>
    </w:p>
    <w:p w14:paraId="26A9CDDD" w14:textId="77777777" w:rsidR="00912A09" w:rsidRPr="00CF3A61" w:rsidRDefault="00912A09" w:rsidP="00912A09">
      <w:pPr>
        <w:rPr>
          <w:rFonts w:asciiTheme="minorHAnsi" w:hAnsiTheme="minorHAnsi" w:cstheme="minorHAnsi"/>
        </w:rPr>
      </w:pPr>
      <w:r w:rsidRPr="00CF3A61">
        <w:rPr>
          <w:rFonts w:asciiTheme="minorHAnsi" w:hAnsiTheme="minorHAnsi" w:cstheme="minorHAnsi"/>
          <w:noProof/>
          <w:sz w:val="22"/>
        </w:rPr>
        <mc:AlternateContent>
          <mc:Choice Requires="wps">
            <w:drawing>
              <wp:anchor distT="0" distB="0" distL="114300" distR="114300" simplePos="0" relativeHeight="251660288" behindDoc="1" locked="0" layoutInCell="1" allowOverlap="1" wp14:anchorId="137555F5" wp14:editId="176F50A7">
                <wp:simplePos x="0" y="0"/>
                <wp:positionH relativeFrom="column">
                  <wp:posOffset>-73660</wp:posOffset>
                </wp:positionH>
                <wp:positionV relativeFrom="paragraph">
                  <wp:posOffset>112395</wp:posOffset>
                </wp:positionV>
                <wp:extent cx="1391285" cy="349250"/>
                <wp:effectExtent l="12065" t="7620" r="25400" b="33655"/>
                <wp:wrapNone/>
                <wp:docPr id="434"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1285"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C4CF738" id="AutoShape_x0020_106" o:spid="_x0000_s1026" style="position:absolute;margin-left:-5.8pt;margin-top:8.85pt;width:109.55pt;height: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" fillcolor="#c2d69b [1942]">
                <v:shadow on="t" color="gray" opacity="1" mv:blur="0" offset="2pt,2pt"/>
              </v:roundrect>
            </w:pict>
          </mc:Fallback>
        </mc:AlternateContent>
      </w:r>
    </w:p>
    <w:p w14:paraId="5B4B710C"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Materials Required:</w:t>
      </w:r>
    </w:p>
    <w:p w14:paraId="783CCA6C" w14:textId="77777777" w:rsidR="00912A09" w:rsidRPr="00CF3A61" w:rsidRDefault="00912A09" w:rsidP="00912A09">
      <w:pPr>
        <w:rPr>
          <w:rFonts w:asciiTheme="minorHAnsi" w:hAnsiTheme="minorHAnsi" w:cstheme="minorHAnsi"/>
          <w:b/>
          <w:sz w:val="28"/>
          <w:szCs w:val="28"/>
        </w:rPr>
      </w:pPr>
    </w:p>
    <w:p w14:paraId="4F2E951C" w14:textId="3C716B2C" w:rsidR="00912A09" w:rsidRDefault="00F17E21" w:rsidP="00912A09">
      <w:pPr>
        <w:numPr>
          <w:ilvl w:val="0"/>
          <w:numId w:val="1"/>
        </w:numPr>
        <w:rPr>
          <w:rFonts w:asciiTheme="minorHAnsi" w:hAnsiTheme="minorHAnsi" w:cstheme="minorHAnsi"/>
          <w:sz w:val="22"/>
        </w:rPr>
      </w:pPr>
      <w:r>
        <w:rPr>
          <w:rFonts w:asciiTheme="minorHAnsi" w:hAnsiTheme="minorHAnsi" w:cstheme="minorHAnsi"/>
          <w:sz w:val="22"/>
        </w:rPr>
        <w:t>Students will need to use a c</w:t>
      </w:r>
      <w:r w:rsidR="00DD0C3B">
        <w:rPr>
          <w:rFonts w:asciiTheme="minorHAnsi" w:hAnsiTheme="minorHAnsi" w:cstheme="minorHAnsi"/>
          <w:sz w:val="22"/>
        </w:rPr>
        <w:t xml:space="preserve">omputer with internet access and a word processor.  </w:t>
      </w:r>
    </w:p>
    <w:p w14:paraId="0A4C20D7" w14:textId="77777777" w:rsidR="00DD0C3B" w:rsidRDefault="00DD0C3B" w:rsidP="00912A09">
      <w:pPr>
        <w:numPr>
          <w:ilvl w:val="0"/>
          <w:numId w:val="1"/>
        </w:numPr>
        <w:rPr>
          <w:rFonts w:asciiTheme="minorHAnsi" w:hAnsiTheme="minorHAnsi" w:cstheme="minorHAnsi"/>
          <w:sz w:val="22"/>
        </w:rPr>
      </w:pPr>
      <w:r>
        <w:rPr>
          <w:rFonts w:asciiTheme="minorHAnsi" w:hAnsiTheme="minorHAnsi" w:cstheme="minorHAnsi"/>
          <w:sz w:val="22"/>
        </w:rPr>
        <w:t>Students will need to access the following website:</w:t>
      </w:r>
    </w:p>
    <w:p w14:paraId="5590BF98" w14:textId="30C7E420" w:rsidR="00DD0C3B" w:rsidRDefault="00DD0C3B" w:rsidP="00DD0C3B">
      <w:pPr>
        <w:rPr>
          <w:rFonts w:asciiTheme="minorHAnsi" w:hAnsiTheme="minorHAnsi" w:cstheme="minorHAnsi"/>
          <w:sz w:val="22"/>
        </w:rPr>
      </w:pPr>
      <w:hyperlink r:id="rId7" w:history="1">
        <w:r w:rsidRPr="007D467B">
          <w:rPr>
            <w:rStyle w:val="Hyperlink"/>
            <w:rFonts w:asciiTheme="minorHAnsi" w:hAnsiTheme="minorHAnsi" w:cstheme="minorHAnsi"/>
            <w:sz w:val="22"/>
          </w:rPr>
          <w:t>http://www.readwritethink.org/classroom-resources/student-interactives/timeline-30007.html</w:t>
        </w:r>
      </w:hyperlink>
    </w:p>
    <w:p w14:paraId="0BB9D44B" w14:textId="0B3B5314" w:rsidR="00DD0C3B" w:rsidRPr="00DD0C3B" w:rsidRDefault="00DD0C3B" w:rsidP="00DD0C3B">
      <w:pPr>
        <w:pStyle w:val="ListParagraph"/>
        <w:numPr>
          <w:ilvl w:val="0"/>
          <w:numId w:val="8"/>
        </w:numPr>
        <w:rPr>
          <w:rFonts w:asciiTheme="minorHAnsi" w:hAnsiTheme="minorHAnsi" w:cstheme="minorHAnsi"/>
          <w:sz w:val="22"/>
        </w:rPr>
      </w:pPr>
      <w:r>
        <w:rPr>
          <w:rFonts w:asciiTheme="minorHAnsi" w:hAnsiTheme="minorHAnsi" w:cstheme="minorHAnsi"/>
          <w:sz w:val="22"/>
        </w:rPr>
        <w:lastRenderedPageBreak/>
        <w:t xml:space="preserve">Note: This website works best with Mozilla Firefox (free download).  The Timeline Tool also requires Flash Animation to be enabled.  </w:t>
      </w:r>
    </w:p>
    <w:p w14:paraId="491B2106" w14:textId="77777777" w:rsidR="00912A09" w:rsidRDefault="00912A09" w:rsidP="00912A09">
      <w:pPr>
        <w:rPr>
          <w:rFonts w:asciiTheme="minorHAnsi" w:hAnsiTheme="minorHAnsi" w:cstheme="minorHAnsi"/>
          <w:sz w:val="22"/>
        </w:rPr>
      </w:pPr>
    </w:p>
    <w:p w14:paraId="30CEB274" w14:textId="77777777" w:rsidR="00912A09" w:rsidRDefault="00912A09" w:rsidP="00912A09">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58239" behindDoc="1" locked="0" layoutInCell="1" allowOverlap="1" wp14:anchorId="2475D66F" wp14:editId="57B029E7">
                <wp:simplePos x="0" y="0"/>
                <wp:positionH relativeFrom="column">
                  <wp:posOffset>-56515</wp:posOffset>
                </wp:positionH>
                <wp:positionV relativeFrom="paragraph">
                  <wp:posOffset>27940</wp:posOffset>
                </wp:positionV>
                <wp:extent cx="894080" cy="349250"/>
                <wp:effectExtent l="0" t="0" r="58420" b="50800"/>
                <wp:wrapNone/>
                <wp:docPr id="2"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txbx>
                        <w:txbxContent>
                          <w:p w14:paraId="16605716" w14:textId="77777777" w:rsidR="00672B30" w:rsidRPr="00CF3A61" w:rsidRDefault="00672B30" w:rsidP="00912A09">
                            <w:pPr>
                              <w:rPr>
                                <w:rFonts w:asciiTheme="minorHAnsi" w:hAnsiTheme="minorHAnsi" w:cstheme="minorHAnsi"/>
                                <w:b/>
                                <w:szCs w:val="28"/>
                              </w:rPr>
                            </w:pPr>
                            <w:r>
                              <w:rPr>
                                <w:rFonts w:asciiTheme="minorHAnsi" w:hAnsiTheme="minorHAnsi" w:cstheme="minorHAnsi"/>
                                <w:b/>
                                <w:szCs w:val="28"/>
                              </w:rPr>
                              <w:t>Safety</w:t>
                            </w:r>
                            <w:r w:rsidRPr="00CF3A61">
                              <w:rPr>
                                <w:rFonts w:asciiTheme="minorHAnsi" w:hAnsiTheme="minorHAnsi" w:cstheme="minorHAnsi"/>
                                <w:b/>
                                <w:szCs w:val="28"/>
                              </w:rPr>
                              <w:t>:</w:t>
                            </w:r>
                          </w:p>
                          <w:p w14:paraId="08F9B346" w14:textId="77777777" w:rsidR="00672B30" w:rsidRDefault="00672B30" w:rsidP="00912A09">
                            <w:pPr>
                              <w:rPr>
                                <w:rFonts w:asciiTheme="minorHAnsi" w:hAnsiTheme="minorHAnsi" w:cstheme="minorHAnsi"/>
                                <w:b/>
                                <w:szCs w:val="28"/>
                              </w:rPr>
                            </w:pPr>
                          </w:p>
                          <w:p w14:paraId="6E5F3475" w14:textId="77777777" w:rsidR="00672B30" w:rsidRPr="00CF3A61" w:rsidRDefault="00672B30" w:rsidP="00912A09">
                            <w:pPr>
                              <w:rPr>
                                <w:rFonts w:asciiTheme="minorHAnsi" w:hAnsiTheme="minorHAnsi" w:cstheme="minorHAnsi"/>
                                <w:b/>
                                <w:szCs w:val="28"/>
                              </w:rPr>
                            </w:pPr>
                            <w:proofErr w:type="spellStart"/>
                            <w:r>
                              <w:rPr>
                                <w:rFonts w:asciiTheme="minorHAnsi" w:hAnsiTheme="minorHAnsi" w:cstheme="minorHAnsi"/>
                                <w:b/>
                                <w:szCs w:val="28"/>
                              </w:rPr>
                              <w:t>safety</w:t>
                            </w:r>
                            <w:r w:rsidRPr="00CF3A61">
                              <w:rPr>
                                <w:rFonts w:asciiTheme="minorHAnsi" w:hAnsiTheme="minorHAnsi" w:cstheme="minorHAnsi"/>
                                <w:b/>
                                <w:szCs w:val="28"/>
                              </w:rPr>
                              <w:t>s</w:t>
                            </w:r>
                            <w:proofErr w:type="spellEnd"/>
                            <w:r w:rsidRPr="00CF3A61">
                              <w:rPr>
                                <w:rFonts w:asciiTheme="minorHAnsi" w:hAnsiTheme="minorHAnsi" w:cstheme="minorHAnsi"/>
                                <w:b/>
                                <w:szCs w:val="28"/>
                              </w:rPr>
                              <w:t>:</w:t>
                            </w:r>
                          </w:p>
                          <w:p w14:paraId="556C56E7" w14:textId="77777777" w:rsidR="00672B30" w:rsidRDefault="00672B30" w:rsidP="00912A0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75D66F" id="AutoShape_x0020_107" o:spid="_x0000_s1026" style="position:absolute;margin-left:-4.45pt;margin-top:2.2pt;width:70.4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" fillcolor="#c2d69b [1942]">
                <v:shadow on="t" color="gray" opacity="1" mv:blur="0" offset="2pt,2pt"/>
                <v:textbox>
                  <w:txbxContent>
                    <w:p w14:paraId="16605716" w14:textId="77777777" w:rsidR="00672B30" w:rsidRPr="00CF3A61" w:rsidRDefault="00672B30" w:rsidP="00912A09">
                      <w:pPr>
                        <w:rPr>
                          <w:rFonts w:asciiTheme="minorHAnsi" w:hAnsiTheme="minorHAnsi" w:cstheme="minorHAnsi"/>
                          <w:b/>
                          <w:szCs w:val="28"/>
                        </w:rPr>
                      </w:pPr>
                      <w:r>
                        <w:rPr>
                          <w:rFonts w:asciiTheme="minorHAnsi" w:hAnsiTheme="minorHAnsi" w:cstheme="minorHAnsi"/>
                          <w:b/>
                          <w:szCs w:val="28"/>
                        </w:rPr>
                        <w:t>Safety</w:t>
                      </w:r>
                      <w:r w:rsidRPr="00CF3A61">
                        <w:rPr>
                          <w:rFonts w:asciiTheme="minorHAnsi" w:hAnsiTheme="minorHAnsi" w:cstheme="minorHAnsi"/>
                          <w:b/>
                          <w:szCs w:val="28"/>
                        </w:rPr>
                        <w:t>:</w:t>
                      </w:r>
                    </w:p>
                    <w:p w14:paraId="08F9B346" w14:textId="77777777" w:rsidR="00672B30" w:rsidRDefault="00672B30" w:rsidP="00912A09">
                      <w:pPr>
                        <w:rPr>
                          <w:rFonts w:asciiTheme="minorHAnsi" w:hAnsiTheme="minorHAnsi" w:cstheme="minorHAnsi"/>
                          <w:b/>
                          <w:szCs w:val="28"/>
                        </w:rPr>
                      </w:pPr>
                    </w:p>
                    <w:p w14:paraId="6E5F3475" w14:textId="77777777" w:rsidR="00672B30" w:rsidRPr="00CF3A61" w:rsidRDefault="00672B30" w:rsidP="00912A09">
                      <w:pPr>
                        <w:rPr>
                          <w:rFonts w:asciiTheme="minorHAnsi" w:hAnsiTheme="minorHAnsi" w:cstheme="minorHAnsi"/>
                          <w:b/>
                          <w:szCs w:val="28"/>
                        </w:rPr>
                      </w:pPr>
                      <w:proofErr w:type="spellStart"/>
                      <w:r>
                        <w:rPr>
                          <w:rFonts w:asciiTheme="minorHAnsi" w:hAnsiTheme="minorHAnsi" w:cstheme="minorHAnsi"/>
                          <w:b/>
                          <w:szCs w:val="28"/>
                        </w:rPr>
                        <w:t>safety</w:t>
                      </w:r>
                      <w:r w:rsidRPr="00CF3A61">
                        <w:rPr>
                          <w:rFonts w:asciiTheme="minorHAnsi" w:hAnsiTheme="minorHAnsi" w:cstheme="minorHAnsi"/>
                          <w:b/>
                          <w:szCs w:val="28"/>
                        </w:rPr>
                        <w:t>s</w:t>
                      </w:r>
                      <w:proofErr w:type="spellEnd"/>
                      <w:r w:rsidRPr="00CF3A61">
                        <w:rPr>
                          <w:rFonts w:asciiTheme="minorHAnsi" w:hAnsiTheme="minorHAnsi" w:cstheme="minorHAnsi"/>
                          <w:b/>
                          <w:szCs w:val="28"/>
                        </w:rPr>
                        <w:t>:</w:t>
                      </w:r>
                    </w:p>
                    <w:p w14:paraId="556C56E7" w14:textId="77777777" w:rsidR="00672B30" w:rsidRDefault="00672B30" w:rsidP="00912A09">
                      <w:pPr>
                        <w:jc w:val="center"/>
                      </w:pPr>
                    </w:p>
                  </w:txbxContent>
                </v:textbox>
              </v:roundrect>
            </w:pict>
          </mc:Fallback>
        </mc:AlternateContent>
      </w:r>
    </w:p>
    <w:p w14:paraId="04A0ECBA" w14:textId="77777777" w:rsidR="00912A09" w:rsidRDefault="00912A09" w:rsidP="00912A09">
      <w:pPr>
        <w:rPr>
          <w:rFonts w:asciiTheme="minorHAnsi" w:hAnsiTheme="minorHAnsi" w:cstheme="minorHAnsi"/>
          <w:sz w:val="22"/>
        </w:rPr>
      </w:pPr>
    </w:p>
    <w:p w14:paraId="2CA65438" w14:textId="77777777" w:rsidR="00912A09" w:rsidRDefault="00912A09" w:rsidP="00912A09">
      <w:pPr>
        <w:rPr>
          <w:rFonts w:asciiTheme="minorHAnsi" w:hAnsiTheme="minorHAnsi" w:cstheme="minorHAnsi"/>
          <w:sz w:val="22"/>
        </w:rPr>
      </w:pPr>
    </w:p>
    <w:p w14:paraId="03F9A81D" w14:textId="727B4E56" w:rsidR="00B71461" w:rsidRPr="00AD237E" w:rsidRDefault="00A270AF" w:rsidP="00912A09">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No </w:t>
      </w:r>
      <w:r w:rsidR="00DD0C3B">
        <w:rPr>
          <w:rFonts w:asciiTheme="minorHAnsi" w:hAnsiTheme="minorHAnsi" w:cstheme="minorHAnsi"/>
          <w:sz w:val="22"/>
        </w:rPr>
        <w:t xml:space="preserve">additional safety concerns. </w:t>
      </w:r>
    </w:p>
    <w:p w14:paraId="1BB303C1" w14:textId="77777777" w:rsidR="00912A09" w:rsidRPr="00CF3A61" w:rsidRDefault="00912A09" w:rsidP="00912A09">
      <w:pPr>
        <w:rPr>
          <w:rFonts w:asciiTheme="minorHAnsi" w:hAnsiTheme="minorHAnsi" w:cstheme="minorHAnsi"/>
        </w:rPr>
      </w:pPr>
      <w:r w:rsidRPr="00CF3A61">
        <w:rPr>
          <w:rFonts w:asciiTheme="minorHAnsi" w:hAnsiTheme="minorHAnsi" w:cstheme="minorHAnsi"/>
          <w:noProof/>
          <w:sz w:val="22"/>
        </w:rPr>
        <mc:AlternateContent>
          <mc:Choice Requires="wps">
            <w:drawing>
              <wp:anchor distT="0" distB="0" distL="114300" distR="114300" simplePos="0" relativeHeight="251661312" behindDoc="1" locked="0" layoutInCell="1" allowOverlap="1" wp14:anchorId="1C446AFF" wp14:editId="07C97795">
                <wp:simplePos x="0" y="0"/>
                <wp:positionH relativeFrom="column">
                  <wp:posOffset>-73660</wp:posOffset>
                </wp:positionH>
                <wp:positionV relativeFrom="paragraph">
                  <wp:posOffset>114300</wp:posOffset>
                </wp:positionV>
                <wp:extent cx="894080" cy="349250"/>
                <wp:effectExtent l="12065" t="9525" r="27305" b="31750"/>
                <wp:wrapNone/>
                <wp:docPr id="433"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9576FC5" id="AutoShape_x0020_107" o:spid="_x0000_s1026" style="position:absolute;margin-left:-5.8pt;margin-top:9pt;width:70.4pt;height:2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" fillcolor="#c2d69b [1942]">
                <v:shadow on="t" color="gray" opacity="1" mv:blur="0" offset="2pt,2pt"/>
              </v:roundrect>
            </w:pict>
          </mc:Fallback>
        </mc:AlternateContent>
      </w:r>
    </w:p>
    <w:p w14:paraId="3DA3C4D3"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References:</w:t>
      </w:r>
    </w:p>
    <w:p w14:paraId="4EC2B7F4" w14:textId="77777777" w:rsidR="00912A09" w:rsidRPr="00CF3A61" w:rsidRDefault="00912A09" w:rsidP="00912A09">
      <w:pPr>
        <w:rPr>
          <w:rFonts w:asciiTheme="minorHAnsi" w:hAnsiTheme="minorHAnsi" w:cstheme="minorHAnsi"/>
          <w:b/>
          <w:sz w:val="28"/>
          <w:szCs w:val="28"/>
        </w:rPr>
      </w:pPr>
    </w:p>
    <w:p w14:paraId="0B87D546" w14:textId="35F61A4B" w:rsidR="00DD0C3B" w:rsidRDefault="00DD0C3B" w:rsidP="00DD0C3B">
      <w:pPr>
        <w:numPr>
          <w:ilvl w:val="0"/>
          <w:numId w:val="1"/>
        </w:numPr>
        <w:rPr>
          <w:rFonts w:asciiTheme="minorHAnsi" w:hAnsiTheme="minorHAnsi" w:cstheme="minorHAnsi"/>
          <w:sz w:val="22"/>
        </w:rPr>
      </w:pPr>
      <w:proofErr w:type="spellStart"/>
      <w:r>
        <w:rPr>
          <w:rFonts w:asciiTheme="minorHAnsi" w:hAnsiTheme="minorHAnsi" w:cstheme="minorHAnsi"/>
          <w:sz w:val="22"/>
        </w:rPr>
        <w:t>ReadWriteThink’s</w:t>
      </w:r>
      <w:proofErr w:type="spellEnd"/>
      <w:r>
        <w:rPr>
          <w:rFonts w:asciiTheme="minorHAnsi" w:hAnsiTheme="minorHAnsi" w:cstheme="minorHAnsi"/>
          <w:sz w:val="22"/>
        </w:rPr>
        <w:t xml:space="preserve"> Timeline tool:</w:t>
      </w:r>
    </w:p>
    <w:p w14:paraId="5936AE24" w14:textId="3D5B84BD" w:rsidR="00DD0C3B" w:rsidRDefault="00DD0C3B" w:rsidP="00DD0C3B">
      <w:pPr>
        <w:tabs>
          <w:tab w:val="right" w:pos="9360"/>
        </w:tabs>
        <w:rPr>
          <w:rFonts w:asciiTheme="minorHAnsi" w:hAnsiTheme="minorHAnsi" w:cstheme="minorHAnsi"/>
          <w:sz w:val="22"/>
        </w:rPr>
      </w:pPr>
      <w:r w:rsidRPr="00DD0C3B">
        <w:rPr>
          <w:rFonts w:asciiTheme="minorHAnsi" w:hAnsiTheme="minorHAnsi" w:cstheme="minorHAnsi"/>
          <w:sz w:val="22"/>
        </w:rPr>
        <w:fldChar w:fldCharType="begin"/>
      </w:r>
      <w:r w:rsidRPr="00DD0C3B">
        <w:rPr>
          <w:rFonts w:asciiTheme="minorHAnsi" w:hAnsiTheme="minorHAnsi" w:cstheme="minorHAnsi"/>
          <w:sz w:val="22"/>
        </w:rPr>
        <w:instrText xml:space="preserve"> HYPERLINK "http://www.readwritethink.org/classroom-resources/student-interactives/timeline-30007.html" </w:instrText>
      </w:r>
      <w:r>
        <w:rPr>
          <w:rFonts w:asciiTheme="minorHAnsi" w:hAnsiTheme="minorHAnsi" w:cstheme="minorHAnsi"/>
          <w:sz w:val="22"/>
        </w:rPr>
      </w:r>
      <w:r w:rsidRPr="00DD0C3B">
        <w:rPr>
          <w:rFonts w:asciiTheme="minorHAnsi" w:hAnsiTheme="minorHAnsi" w:cstheme="minorHAnsi"/>
          <w:sz w:val="22"/>
        </w:rPr>
        <w:fldChar w:fldCharType="separate"/>
      </w:r>
      <w:r w:rsidRPr="00DD0C3B">
        <w:rPr>
          <w:rStyle w:val="Hyperlink"/>
          <w:rFonts w:asciiTheme="minorHAnsi" w:hAnsiTheme="minorHAnsi" w:cstheme="minorHAnsi"/>
          <w:sz w:val="22"/>
        </w:rPr>
        <w:t>http://www.readwritethink.org/classroom-resources/student-interactives/timeline-30007.html</w:t>
      </w:r>
      <w:r w:rsidRPr="00DD0C3B">
        <w:rPr>
          <w:rFonts w:asciiTheme="minorHAnsi" w:hAnsiTheme="minorHAnsi" w:cstheme="minorHAnsi"/>
          <w:sz w:val="22"/>
        </w:rPr>
        <w:fldChar w:fldCharType="end"/>
      </w:r>
      <w:r>
        <w:rPr>
          <w:rFonts w:asciiTheme="minorHAnsi" w:hAnsiTheme="minorHAnsi" w:cstheme="minorHAnsi"/>
          <w:sz w:val="22"/>
        </w:rPr>
        <w:tab/>
      </w:r>
    </w:p>
    <w:p w14:paraId="7B002A29" w14:textId="4F630C54" w:rsidR="00DD0C3B" w:rsidRPr="00DD0C3B" w:rsidRDefault="00DD0C3B" w:rsidP="00DD0C3B">
      <w:pPr>
        <w:pStyle w:val="ListParagraph"/>
        <w:numPr>
          <w:ilvl w:val="0"/>
          <w:numId w:val="4"/>
        </w:numPr>
        <w:tabs>
          <w:tab w:val="right" w:pos="9360"/>
        </w:tabs>
        <w:rPr>
          <w:rFonts w:asciiTheme="minorHAnsi" w:hAnsiTheme="minorHAnsi" w:cstheme="minorHAnsi"/>
          <w:sz w:val="22"/>
        </w:rPr>
      </w:pPr>
      <w:r>
        <w:rPr>
          <w:rFonts w:asciiTheme="minorHAnsi" w:hAnsiTheme="minorHAnsi" w:cstheme="minorHAnsi"/>
          <w:sz w:val="22"/>
        </w:rPr>
        <w:t xml:space="preserve">Other resources may be used.  For a list of sample resources for this activity, please see the answer key located at the end of this document.  </w:t>
      </w:r>
    </w:p>
    <w:p w14:paraId="0332F917" w14:textId="77777777" w:rsidR="00912A09" w:rsidRDefault="00912A09" w:rsidP="00912A09">
      <w:pPr>
        <w:rPr>
          <w:rFonts w:asciiTheme="minorHAnsi" w:hAnsiTheme="minorHAnsi" w:cstheme="minorHAnsi"/>
          <w:sz w:val="22"/>
        </w:rPr>
      </w:pPr>
    </w:p>
    <w:p w14:paraId="558A8B18" w14:textId="77777777" w:rsidR="00E43F9D" w:rsidRDefault="0073691F" w:rsidP="00E43F9D">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66432" behindDoc="1" locked="0" layoutInCell="1" allowOverlap="1" wp14:anchorId="56FD326B" wp14:editId="4A8421EA">
                <wp:simplePos x="0" y="0"/>
                <wp:positionH relativeFrom="column">
                  <wp:posOffset>-93980</wp:posOffset>
                </wp:positionH>
                <wp:positionV relativeFrom="paragraph">
                  <wp:posOffset>130810</wp:posOffset>
                </wp:positionV>
                <wp:extent cx="894080" cy="349250"/>
                <wp:effectExtent l="0" t="0" r="45720" b="57150"/>
                <wp:wrapNone/>
                <wp:docPr id="6"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DE80B12" id="AutoShape_x0020_107" o:spid="_x0000_s1026" style="position:absolute;margin-left:-7.4pt;margin-top:10.3pt;width:70.4pt;height:2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" fillcolor="#c2d69b [1942]">
                <v:shadow on="t" color="gray" opacity="1" mv:blur="0" offset="2pt,2pt"/>
              </v:roundrect>
            </w:pict>
          </mc:Fallback>
        </mc:AlternateContent>
      </w:r>
      <w:r w:rsidR="00E43F9D" w:rsidRPr="00E43F9D">
        <w:rPr>
          <w:rFonts w:asciiTheme="minorHAnsi" w:hAnsiTheme="minorHAnsi" w:cstheme="minorHAnsi"/>
          <w:sz w:val="22"/>
        </w:rPr>
        <w:t xml:space="preserve"> </w:t>
      </w:r>
    </w:p>
    <w:p w14:paraId="3F070A36" w14:textId="77777777" w:rsidR="00E43F9D" w:rsidRPr="00B71461" w:rsidRDefault="00E43F9D" w:rsidP="00E43F9D">
      <w:pPr>
        <w:rPr>
          <w:rFonts w:asciiTheme="minorHAnsi" w:hAnsiTheme="minorHAnsi" w:cstheme="minorHAnsi"/>
          <w:b/>
          <w:sz w:val="22"/>
        </w:rPr>
      </w:pPr>
      <w:r w:rsidRPr="00B71461">
        <w:rPr>
          <w:rFonts w:asciiTheme="minorHAnsi" w:hAnsiTheme="minorHAnsi" w:cstheme="minorHAnsi"/>
          <w:b/>
        </w:rPr>
        <w:t>Activity</w:t>
      </w:r>
      <w:r>
        <w:rPr>
          <w:rFonts w:asciiTheme="minorHAnsi" w:hAnsiTheme="minorHAnsi" w:cstheme="minorHAnsi"/>
          <w:b/>
          <w:sz w:val="22"/>
        </w:rPr>
        <w:t>:</w:t>
      </w:r>
    </w:p>
    <w:p w14:paraId="0C1F9914" w14:textId="77777777" w:rsidR="00E43F9D" w:rsidRDefault="00E43F9D" w:rsidP="00E43F9D">
      <w:pPr>
        <w:rPr>
          <w:rFonts w:asciiTheme="minorHAnsi" w:hAnsiTheme="minorHAnsi" w:cstheme="minorHAnsi"/>
          <w:sz w:val="22"/>
        </w:rPr>
      </w:pPr>
    </w:p>
    <w:p w14:paraId="3340577A" w14:textId="77777777" w:rsidR="00E43F9D" w:rsidRDefault="00E43F9D" w:rsidP="00E43F9D">
      <w:pPr>
        <w:rPr>
          <w:rFonts w:asciiTheme="minorHAnsi" w:hAnsiTheme="minorHAnsi" w:cstheme="minorHAnsi"/>
          <w:sz w:val="22"/>
        </w:rPr>
      </w:pPr>
    </w:p>
    <w:p w14:paraId="4668BA89" w14:textId="7B47361B" w:rsidR="00E43F9D" w:rsidRPr="00672B30" w:rsidRDefault="00DD0C3B" w:rsidP="00E43F9D">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Students will create a timeline using </w:t>
      </w:r>
      <w:proofErr w:type="spellStart"/>
      <w:r>
        <w:rPr>
          <w:rFonts w:asciiTheme="minorHAnsi" w:hAnsiTheme="minorHAnsi" w:cstheme="minorHAnsi"/>
          <w:sz w:val="22"/>
        </w:rPr>
        <w:t>ReadWriteThink’s</w:t>
      </w:r>
      <w:proofErr w:type="spellEnd"/>
      <w:r>
        <w:rPr>
          <w:rFonts w:asciiTheme="minorHAnsi" w:hAnsiTheme="minorHAnsi" w:cstheme="minorHAnsi"/>
          <w:sz w:val="22"/>
        </w:rPr>
        <w:t xml:space="preserve"> Timeline Tool.  Their timeline will showcase the history of glue.  Please see the student handout sheet for more detailed instructions.  </w:t>
      </w:r>
    </w:p>
    <w:p w14:paraId="3AC90418" w14:textId="77777777" w:rsidR="00874EA6" w:rsidRDefault="00874EA6" w:rsidP="00E43F9D"/>
    <w:p w14:paraId="4CAEDCE4" w14:textId="77777777" w:rsidR="00E43F9D" w:rsidRDefault="00E43F9D" w:rsidP="00E43F9D">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70528" behindDoc="1" locked="0" layoutInCell="1" allowOverlap="1" wp14:anchorId="4A15EF31" wp14:editId="56184FD7">
                <wp:simplePos x="0" y="0"/>
                <wp:positionH relativeFrom="column">
                  <wp:posOffset>-115747</wp:posOffset>
                </wp:positionH>
                <wp:positionV relativeFrom="paragraph">
                  <wp:posOffset>96744</wp:posOffset>
                </wp:positionV>
                <wp:extent cx="967282" cy="416335"/>
                <wp:effectExtent l="0" t="0" r="48895" b="41275"/>
                <wp:wrapNone/>
                <wp:docPr id="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282" cy="416335"/>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700D4FF" id="AutoShape_x0020_107" o:spid="_x0000_s1026" style="position:absolute;margin-left:-9.1pt;margin-top:7.6pt;width:76.15pt;height:32.8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" fillcolor="#c2d69b [1942]">
                <v:shadow on="t" color="gray" opacity="1" mv:blur="0" offset="2pt,2pt"/>
              </v:roundrect>
            </w:pict>
          </mc:Fallback>
        </mc:AlternateContent>
      </w:r>
    </w:p>
    <w:p w14:paraId="6B5CFE4D" w14:textId="1FAB8864" w:rsidR="00E43F9D" w:rsidRPr="00B71461" w:rsidRDefault="00DD0C3B" w:rsidP="00E43F9D">
      <w:pPr>
        <w:rPr>
          <w:rFonts w:asciiTheme="minorHAnsi" w:hAnsiTheme="minorHAnsi" w:cstheme="minorHAnsi"/>
          <w:b/>
          <w:sz w:val="22"/>
        </w:rPr>
      </w:pPr>
      <w:r>
        <w:rPr>
          <w:rFonts w:asciiTheme="minorHAnsi" w:hAnsiTheme="minorHAnsi" w:cstheme="minorHAnsi"/>
          <w:b/>
        </w:rPr>
        <w:t>Assessment</w:t>
      </w:r>
      <w:r w:rsidR="00E43F9D">
        <w:rPr>
          <w:rFonts w:asciiTheme="minorHAnsi" w:hAnsiTheme="minorHAnsi" w:cstheme="minorHAnsi"/>
          <w:b/>
          <w:sz w:val="22"/>
        </w:rPr>
        <w:t>:</w:t>
      </w:r>
    </w:p>
    <w:p w14:paraId="6994CA41" w14:textId="77777777" w:rsidR="00E43F9D" w:rsidRDefault="00E43F9D" w:rsidP="00E43F9D">
      <w:pPr>
        <w:rPr>
          <w:rFonts w:asciiTheme="minorHAnsi" w:hAnsiTheme="minorHAnsi" w:cstheme="minorHAnsi"/>
          <w:sz w:val="22"/>
        </w:rPr>
      </w:pPr>
    </w:p>
    <w:p w14:paraId="0C200A3D" w14:textId="77777777" w:rsidR="00E43F9D" w:rsidRDefault="00E43F9D" w:rsidP="00E43F9D">
      <w:pPr>
        <w:rPr>
          <w:rFonts w:asciiTheme="minorHAnsi" w:hAnsiTheme="minorHAnsi" w:cstheme="minorHAnsi"/>
          <w:sz w:val="22"/>
        </w:rPr>
      </w:pPr>
    </w:p>
    <w:p w14:paraId="44358BD8" w14:textId="2191F1D1" w:rsidR="00346162" w:rsidRPr="00346162" w:rsidRDefault="00DD0C3B" w:rsidP="00CA031C">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The students will submit their timeline, description of events, and their reference sheet to be assessed.  </w:t>
      </w:r>
    </w:p>
    <w:p w14:paraId="5542B476" w14:textId="77777777" w:rsidR="00C01D46" w:rsidRDefault="00346162" w:rsidP="00C01D46">
      <w:pPr>
        <w:rPr>
          <w:rFonts w:asciiTheme="minorHAnsi" w:hAnsiTheme="minorHAnsi" w:cstheme="minorHAnsi"/>
          <w:b/>
        </w:rPr>
      </w:pPr>
      <w:r w:rsidRPr="00CF3A61">
        <w:rPr>
          <w:rFonts w:asciiTheme="minorHAnsi" w:hAnsiTheme="minorHAnsi" w:cstheme="minorHAnsi"/>
          <w:noProof/>
          <w:sz w:val="22"/>
        </w:rPr>
        <mc:AlternateContent>
          <mc:Choice Requires="wps">
            <w:drawing>
              <wp:anchor distT="0" distB="0" distL="114300" distR="114300" simplePos="0" relativeHeight="251672576" behindDoc="1" locked="0" layoutInCell="1" allowOverlap="1" wp14:anchorId="1C0E548A" wp14:editId="6CCDFEB5">
                <wp:simplePos x="0" y="0"/>
                <wp:positionH relativeFrom="column">
                  <wp:posOffset>-114300</wp:posOffset>
                </wp:positionH>
                <wp:positionV relativeFrom="paragraph">
                  <wp:posOffset>74930</wp:posOffset>
                </wp:positionV>
                <wp:extent cx="2514600" cy="349250"/>
                <wp:effectExtent l="0" t="0" r="50800" b="57150"/>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EF79FD" id="AutoShape_x0020_107" o:spid="_x0000_s1026" style="position:absolute;margin-left:-9pt;margin-top:5.9pt;width:198pt;height:2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" fillcolor="#c2d69b [1942]">
                <v:shadow on="t" color="gray" opacity="1" mv:blur="0" offset="2pt,2pt"/>
              </v:roundrect>
            </w:pict>
          </mc:Fallback>
        </mc:AlternateContent>
      </w:r>
    </w:p>
    <w:p w14:paraId="7B11E848" w14:textId="77777777" w:rsidR="00C01D46" w:rsidRPr="00B71461" w:rsidRDefault="00C01D46" w:rsidP="00C01D46">
      <w:pPr>
        <w:rPr>
          <w:rFonts w:asciiTheme="minorHAnsi" w:hAnsiTheme="minorHAnsi" w:cstheme="minorHAnsi"/>
          <w:b/>
          <w:sz w:val="22"/>
        </w:rPr>
      </w:pPr>
      <w:r>
        <w:rPr>
          <w:rFonts w:asciiTheme="minorHAnsi" w:hAnsiTheme="minorHAnsi" w:cstheme="minorHAnsi"/>
          <w:b/>
        </w:rPr>
        <w:t>Reviewing Faculty Cohort Members</w:t>
      </w:r>
      <w:r>
        <w:rPr>
          <w:rFonts w:asciiTheme="minorHAnsi" w:hAnsiTheme="minorHAnsi" w:cstheme="minorHAnsi"/>
          <w:b/>
          <w:sz w:val="22"/>
        </w:rPr>
        <w:t>:</w:t>
      </w:r>
    </w:p>
    <w:p w14:paraId="7909150E" w14:textId="77777777" w:rsidR="00C01D46" w:rsidRDefault="00C01D46" w:rsidP="00C01D46">
      <w:pPr>
        <w:rPr>
          <w:rFonts w:asciiTheme="minorHAnsi" w:hAnsiTheme="minorHAnsi" w:cstheme="minorHAnsi"/>
          <w:sz w:val="22"/>
        </w:rPr>
      </w:pPr>
    </w:p>
    <w:p w14:paraId="6C79A083" w14:textId="77777777" w:rsidR="008C7F4C" w:rsidRDefault="00346162" w:rsidP="00C01D46">
      <w:pPr>
        <w:pStyle w:val="ListParagraph"/>
        <w:numPr>
          <w:ilvl w:val="0"/>
          <w:numId w:val="4"/>
        </w:numPr>
        <w:rPr>
          <w:rFonts w:asciiTheme="minorHAnsi" w:hAnsiTheme="minorHAnsi" w:cstheme="minorHAnsi"/>
          <w:sz w:val="22"/>
        </w:rPr>
      </w:pPr>
      <w:r>
        <w:rPr>
          <w:rFonts w:asciiTheme="minorHAnsi" w:hAnsiTheme="minorHAnsi" w:cstheme="minorHAnsi"/>
          <w:sz w:val="22"/>
        </w:rPr>
        <w:t>Include at least two names and schools of reviewing faculty cohort members (refer to email list for faculty cohort member email addresses).</w:t>
      </w:r>
    </w:p>
    <w:p w14:paraId="110FA71F" w14:textId="77777777" w:rsidR="008C7F4C" w:rsidRDefault="008C7F4C">
      <w:pPr>
        <w:spacing w:after="200" w:line="276" w:lineRule="auto"/>
        <w:rPr>
          <w:rFonts w:asciiTheme="minorHAnsi" w:hAnsiTheme="minorHAnsi" w:cstheme="minorHAnsi"/>
          <w:sz w:val="22"/>
        </w:rPr>
      </w:pPr>
      <w:r>
        <w:rPr>
          <w:rFonts w:asciiTheme="minorHAnsi" w:hAnsiTheme="minorHAnsi" w:cstheme="minorHAnsi"/>
          <w:sz w:val="22"/>
        </w:rPr>
        <w:br w:type="page"/>
      </w:r>
    </w:p>
    <w:p w14:paraId="208B0889" w14:textId="77777777" w:rsidR="008C7F4C" w:rsidRDefault="008C7F4C" w:rsidP="008C7F4C">
      <w:pPr>
        <w:pStyle w:val="ListParagraph"/>
        <w:ind w:left="360"/>
        <w:rPr>
          <w:rFonts w:asciiTheme="minorHAnsi" w:hAnsiTheme="minorHAnsi" w:cstheme="minorHAnsi"/>
          <w:sz w:val="22"/>
        </w:rPr>
        <w:sectPr w:rsidR="008C7F4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pPr>
    </w:p>
    <w:p w14:paraId="10D3330F" w14:textId="77777777" w:rsidR="008C7F4C" w:rsidRDefault="008C7F4C" w:rsidP="008C7F4C">
      <w:pPr>
        <w:jc w:val="center"/>
        <w:rPr>
          <w:sz w:val="28"/>
        </w:rPr>
      </w:pPr>
      <w:r>
        <w:rPr>
          <w:sz w:val="28"/>
        </w:rPr>
        <w:lastRenderedPageBreak/>
        <w:t>A Sticky Situation: A History of Glue</w:t>
      </w:r>
    </w:p>
    <w:p w14:paraId="115A7E46" w14:textId="77777777" w:rsidR="008C7F4C" w:rsidRPr="00940662" w:rsidRDefault="008C7F4C" w:rsidP="008C7F4C">
      <w:pPr>
        <w:rPr>
          <w:sz w:val="28"/>
        </w:rPr>
      </w:pPr>
    </w:p>
    <w:p w14:paraId="57AB0344" w14:textId="77777777" w:rsidR="008C7F4C" w:rsidRDefault="008C7F4C" w:rsidP="008C7F4C">
      <w:pPr>
        <w:rPr>
          <w:sz w:val="26"/>
          <w:szCs w:val="26"/>
        </w:rPr>
      </w:pPr>
      <w:r w:rsidRPr="00B13AE5">
        <w:rPr>
          <w:sz w:val="26"/>
          <w:szCs w:val="26"/>
        </w:rPr>
        <w:t xml:space="preserve">Directions: Your task is to create a timeline of </w:t>
      </w:r>
      <w:r>
        <w:rPr>
          <w:sz w:val="26"/>
          <w:szCs w:val="26"/>
        </w:rPr>
        <w:t xml:space="preserve">the history of glue and how glue has been used in the music industry (especially for </w:t>
      </w:r>
      <w:proofErr w:type="spellStart"/>
      <w:r>
        <w:rPr>
          <w:sz w:val="26"/>
          <w:szCs w:val="26"/>
        </w:rPr>
        <w:t>lutherie</w:t>
      </w:r>
      <w:proofErr w:type="spellEnd"/>
      <w:r>
        <w:rPr>
          <w:sz w:val="26"/>
          <w:szCs w:val="26"/>
        </w:rPr>
        <w:t xml:space="preserve">, or guitar making).  </w:t>
      </w:r>
    </w:p>
    <w:p w14:paraId="56A93E9D" w14:textId="77777777" w:rsidR="008C7F4C" w:rsidRDefault="008C7F4C" w:rsidP="008C7F4C">
      <w:pPr>
        <w:rPr>
          <w:sz w:val="26"/>
          <w:szCs w:val="26"/>
        </w:rPr>
      </w:pPr>
    </w:p>
    <w:p w14:paraId="35D3F0FE" w14:textId="77777777" w:rsidR="008C7F4C" w:rsidRPr="00B13AE5" w:rsidRDefault="008C7F4C" w:rsidP="008C7F4C">
      <w:pPr>
        <w:rPr>
          <w:sz w:val="26"/>
          <w:szCs w:val="26"/>
        </w:rPr>
      </w:pPr>
      <w:r w:rsidRPr="008A0DEA">
        <w:rPr>
          <w:b/>
          <w:sz w:val="26"/>
          <w:szCs w:val="26"/>
        </w:rPr>
        <w:t>Criteria</w:t>
      </w:r>
      <w:r>
        <w:rPr>
          <w:sz w:val="26"/>
          <w:szCs w:val="26"/>
        </w:rPr>
        <w:t xml:space="preserve">: Your timeline must have ten entries.  Each entry must have a title, short description, and an image that relates to the caption. </w:t>
      </w:r>
    </w:p>
    <w:p w14:paraId="1ED0FF97" w14:textId="77777777" w:rsidR="008C7F4C" w:rsidRPr="00B13AE5" w:rsidRDefault="008C7F4C" w:rsidP="008C7F4C">
      <w:pPr>
        <w:rPr>
          <w:sz w:val="26"/>
          <w:szCs w:val="26"/>
        </w:rPr>
      </w:pPr>
    </w:p>
    <w:p w14:paraId="52EA09FD" w14:textId="77777777" w:rsidR="008C7F4C" w:rsidRDefault="008C7F4C" w:rsidP="008C7F4C">
      <w:pPr>
        <w:rPr>
          <w:rStyle w:val="Hyperlink"/>
          <w:sz w:val="26"/>
          <w:szCs w:val="26"/>
        </w:rPr>
      </w:pPr>
      <w:r w:rsidRPr="00B13AE5">
        <w:rPr>
          <w:sz w:val="26"/>
          <w:szCs w:val="26"/>
        </w:rPr>
        <w:t xml:space="preserve">You will be using the Timeline tool at </w:t>
      </w:r>
      <w:hyperlink r:id="rId14" w:history="1">
        <w:r w:rsidRPr="00B13AE5">
          <w:rPr>
            <w:rStyle w:val="Hyperlink"/>
            <w:sz w:val="26"/>
            <w:szCs w:val="26"/>
          </w:rPr>
          <w:t>http://www.readwritethink.org/files/resources/interactives/timeline_2/</w:t>
        </w:r>
      </w:hyperlink>
    </w:p>
    <w:p w14:paraId="778E0958" w14:textId="77777777" w:rsidR="008C7F4C" w:rsidRDefault="008C7F4C" w:rsidP="008C7F4C">
      <w:pPr>
        <w:rPr>
          <w:rStyle w:val="Hyperlink"/>
          <w:sz w:val="26"/>
          <w:szCs w:val="26"/>
        </w:rPr>
      </w:pPr>
    </w:p>
    <w:p w14:paraId="1F097E64" w14:textId="77777777" w:rsidR="008C7F4C" w:rsidRPr="00940662" w:rsidRDefault="008C7F4C" w:rsidP="008C7F4C">
      <w:pPr>
        <w:rPr>
          <w:b/>
          <w:color w:val="000000" w:themeColor="text1"/>
          <w:sz w:val="26"/>
          <w:szCs w:val="26"/>
        </w:rPr>
      </w:pPr>
      <w:r w:rsidRPr="00940662">
        <w:rPr>
          <w:b/>
          <w:color w:val="000000" w:themeColor="text1"/>
          <w:sz w:val="26"/>
          <w:szCs w:val="26"/>
        </w:rPr>
        <w:t xml:space="preserve">This works best with Mozilla Firefox!  Note: Adobe Flash is required for this </w:t>
      </w:r>
      <w:r>
        <w:rPr>
          <w:b/>
          <w:color w:val="000000" w:themeColor="text1"/>
          <w:sz w:val="26"/>
          <w:szCs w:val="26"/>
        </w:rPr>
        <w:t>program</w:t>
      </w:r>
      <w:r w:rsidRPr="00940662">
        <w:rPr>
          <w:b/>
          <w:color w:val="000000" w:themeColor="text1"/>
          <w:sz w:val="26"/>
          <w:szCs w:val="26"/>
        </w:rPr>
        <w:t xml:space="preserve">.  </w:t>
      </w:r>
    </w:p>
    <w:p w14:paraId="4A427AE6" w14:textId="77777777" w:rsidR="008C7F4C" w:rsidRPr="00B13AE5" w:rsidRDefault="008C7F4C" w:rsidP="008C7F4C">
      <w:pPr>
        <w:rPr>
          <w:sz w:val="26"/>
          <w:szCs w:val="26"/>
        </w:rPr>
      </w:pPr>
    </w:p>
    <w:p w14:paraId="7371A8B6" w14:textId="77777777" w:rsidR="008C7F4C" w:rsidRPr="00B13AE5" w:rsidRDefault="008C7F4C" w:rsidP="008C7F4C">
      <w:pPr>
        <w:rPr>
          <w:sz w:val="26"/>
          <w:szCs w:val="26"/>
        </w:rPr>
      </w:pPr>
      <w:r w:rsidRPr="00B13AE5">
        <w:rPr>
          <w:sz w:val="26"/>
          <w:szCs w:val="26"/>
        </w:rPr>
        <w:t>You can organize your timeline by date, time, or event.  Examples of these are provided on the website.  Please enter your name and a descriptive Project Title in the fields below, then click on “Start.”</w:t>
      </w:r>
    </w:p>
    <w:p w14:paraId="6A62422E" w14:textId="77777777" w:rsidR="008C7F4C" w:rsidRPr="00B13AE5" w:rsidRDefault="008C7F4C" w:rsidP="008C7F4C">
      <w:pPr>
        <w:rPr>
          <w:sz w:val="26"/>
          <w:szCs w:val="26"/>
        </w:rPr>
      </w:pPr>
    </w:p>
    <w:p w14:paraId="5691C67C" w14:textId="77777777" w:rsidR="008C7F4C" w:rsidRPr="00B13AE5" w:rsidRDefault="008C7F4C" w:rsidP="008C7F4C">
      <w:pPr>
        <w:rPr>
          <w:sz w:val="26"/>
          <w:szCs w:val="26"/>
        </w:rPr>
      </w:pPr>
      <w:r w:rsidRPr="00B13AE5">
        <w:rPr>
          <w:sz w:val="26"/>
          <w:szCs w:val="26"/>
        </w:rPr>
        <w:t xml:space="preserve">To add items, click on the timeline. A box will pop up where you enter the label, short description (these two are visible), and a longer description (only visible when you print out your timeline).  Upload an image that relates to the entry (e.g., a picture of the Mars probe, or a picture of an event such as the launch of a particular probe).  You will need to have an image saved to your computer.  You may want to search and get all of the images at once and keep them in a new folder created for this project.  Once you are done, click on the check mark.  </w:t>
      </w:r>
      <w:r>
        <w:rPr>
          <w:sz w:val="26"/>
          <w:szCs w:val="26"/>
        </w:rPr>
        <w:t xml:space="preserve">Be sure to note where you retrieved these images from.  You will need to turn in a separate reference sheet. </w:t>
      </w:r>
    </w:p>
    <w:p w14:paraId="317872D7" w14:textId="77777777" w:rsidR="008C7F4C" w:rsidRPr="00B13AE5" w:rsidRDefault="008C7F4C" w:rsidP="008C7F4C">
      <w:pPr>
        <w:rPr>
          <w:sz w:val="26"/>
          <w:szCs w:val="26"/>
        </w:rPr>
      </w:pPr>
    </w:p>
    <w:p w14:paraId="74DA7C3E" w14:textId="77777777" w:rsidR="008C7F4C" w:rsidRPr="00B13AE5" w:rsidRDefault="008C7F4C" w:rsidP="008C7F4C">
      <w:pPr>
        <w:rPr>
          <w:sz w:val="26"/>
          <w:szCs w:val="26"/>
        </w:rPr>
      </w:pPr>
      <w:r w:rsidRPr="00B13AE5">
        <w:rPr>
          <w:sz w:val="26"/>
          <w:szCs w:val="26"/>
        </w:rPr>
        <w:t>You can save yo</w:t>
      </w:r>
      <w:r>
        <w:rPr>
          <w:sz w:val="26"/>
          <w:szCs w:val="26"/>
        </w:rPr>
        <w:t>ur timeline to your computer.  To do so, c</w:t>
      </w:r>
      <w:r w:rsidRPr="00B13AE5">
        <w:rPr>
          <w:sz w:val="26"/>
          <w:szCs w:val="26"/>
        </w:rPr>
        <w:t xml:space="preserve">lick on “save.”  The file will save as the title you enter, with a file extension </w:t>
      </w:r>
      <w:proofErr w:type="gramStart"/>
      <w:r w:rsidRPr="00B13AE5">
        <w:rPr>
          <w:sz w:val="26"/>
          <w:szCs w:val="26"/>
        </w:rPr>
        <w:t>of .</w:t>
      </w:r>
      <w:proofErr w:type="spellStart"/>
      <w:r w:rsidRPr="00B13AE5">
        <w:rPr>
          <w:sz w:val="26"/>
          <w:szCs w:val="26"/>
        </w:rPr>
        <w:t>rwt</w:t>
      </w:r>
      <w:proofErr w:type="spellEnd"/>
      <w:proofErr w:type="gramEnd"/>
      <w:r w:rsidRPr="00B13AE5">
        <w:rPr>
          <w:sz w:val="26"/>
          <w:szCs w:val="26"/>
        </w:rPr>
        <w:t xml:space="preserve">.  Your computer most likely will not be able to open </w:t>
      </w:r>
      <w:proofErr w:type="gramStart"/>
      <w:r w:rsidRPr="00B13AE5">
        <w:rPr>
          <w:sz w:val="26"/>
          <w:szCs w:val="26"/>
        </w:rPr>
        <w:t>the .</w:t>
      </w:r>
      <w:proofErr w:type="spellStart"/>
      <w:r w:rsidRPr="00B13AE5">
        <w:rPr>
          <w:sz w:val="26"/>
          <w:szCs w:val="26"/>
        </w:rPr>
        <w:t>rwt</w:t>
      </w:r>
      <w:proofErr w:type="spellEnd"/>
      <w:proofErr w:type="gramEnd"/>
      <w:r w:rsidRPr="00B13AE5">
        <w:rPr>
          <w:sz w:val="26"/>
          <w:szCs w:val="26"/>
        </w:rPr>
        <w:t xml:space="preserve"> file if you just click on it from your documents folder.  To open it again, go to the website above and select “open.”  Click on your </w:t>
      </w:r>
      <w:proofErr w:type="spellStart"/>
      <w:r w:rsidRPr="00B13AE5">
        <w:rPr>
          <w:sz w:val="26"/>
          <w:szCs w:val="26"/>
        </w:rPr>
        <w:t>file.rwt</w:t>
      </w:r>
      <w:proofErr w:type="spellEnd"/>
      <w:r w:rsidRPr="00B13AE5">
        <w:rPr>
          <w:sz w:val="26"/>
          <w:szCs w:val="26"/>
        </w:rPr>
        <w:t xml:space="preserve"> and it will open in the website.  You can then resume working on the file.  </w:t>
      </w:r>
    </w:p>
    <w:p w14:paraId="7CDD4411" w14:textId="77777777" w:rsidR="008C7F4C" w:rsidRPr="00B13AE5" w:rsidRDefault="008C7F4C" w:rsidP="008C7F4C">
      <w:pPr>
        <w:rPr>
          <w:sz w:val="26"/>
          <w:szCs w:val="26"/>
        </w:rPr>
      </w:pPr>
    </w:p>
    <w:p w14:paraId="4F892F98" w14:textId="77777777" w:rsidR="008C7F4C" w:rsidRDefault="008C7F4C" w:rsidP="008C7F4C">
      <w:pPr>
        <w:rPr>
          <w:sz w:val="26"/>
          <w:szCs w:val="26"/>
        </w:rPr>
      </w:pPr>
      <w:r w:rsidRPr="008A0DEA">
        <w:rPr>
          <w:b/>
          <w:sz w:val="26"/>
          <w:szCs w:val="26"/>
        </w:rPr>
        <w:t>What to turn in</w:t>
      </w:r>
      <w:r w:rsidRPr="00B13AE5">
        <w:rPr>
          <w:sz w:val="26"/>
          <w:szCs w:val="26"/>
        </w:rPr>
        <w:t>:</w:t>
      </w:r>
      <w:r>
        <w:rPr>
          <w:sz w:val="26"/>
          <w:szCs w:val="26"/>
        </w:rPr>
        <w:t xml:space="preserve"> </w:t>
      </w:r>
      <w:r w:rsidRPr="00B13AE5">
        <w:rPr>
          <w:sz w:val="26"/>
          <w:szCs w:val="26"/>
        </w:rPr>
        <w:t>Once you are finished with your timeline, please select, “Finish.”  From there, you can</w:t>
      </w:r>
      <w:r>
        <w:rPr>
          <w:sz w:val="26"/>
          <w:szCs w:val="26"/>
        </w:rPr>
        <w:t xml:space="preserve"> save your timeline as a .pdf to print out, e-mail to yourself or your teacher, or upload to an online homework system.  </w:t>
      </w:r>
      <w:r w:rsidRPr="00B13AE5">
        <w:rPr>
          <w:sz w:val="26"/>
          <w:szCs w:val="26"/>
        </w:rPr>
        <w:t xml:space="preserve"> </w:t>
      </w:r>
      <w:r>
        <w:rPr>
          <w:sz w:val="26"/>
          <w:szCs w:val="26"/>
        </w:rPr>
        <w:t>Be sure to follow your teacher’s instructions regarding how to turn in your work.  Also, be sure to turn in a separate reference page noting where you obtained your information and images.</w:t>
      </w:r>
    </w:p>
    <w:p w14:paraId="5CF3B7F4" w14:textId="6548830C" w:rsidR="008C7F4C" w:rsidRDefault="008C7F4C">
      <w:pPr>
        <w:spacing w:after="200" w:line="276" w:lineRule="auto"/>
        <w:rPr>
          <w:sz w:val="26"/>
          <w:szCs w:val="26"/>
        </w:rPr>
      </w:pPr>
    </w:p>
    <w:p w14:paraId="0CE4EE66" w14:textId="77777777" w:rsidR="008C7F4C" w:rsidRDefault="008C7F4C" w:rsidP="008C7F4C">
      <w:pPr>
        <w:rPr>
          <w:sz w:val="26"/>
          <w:szCs w:val="26"/>
        </w:rPr>
      </w:pPr>
    </w:p>
    <w:p w14:paraId="459A81F7" w14:textId="77777777" w:rsidR="008C7F4C" w:rsidRDefault="008C7F4C" w:rsidP="008C7F4C">
      <w:pPr>
        <w:jc w:val="center"/>
        <w:rPr>
          <w:sz w:val="28"/>
        </w:rPr>
      </w:pPr>
      <w:r>
        <w:rPr>
          <w:sz w:val="28"/>
        </w:rPr>
        <w:t>A Sticky Situation: A History of Glue</w:t>
      </w:r>
    </w:p>
    <w:p w14:paraId="5378C270" w14:textId="77777777" w:rsidR="008C7F4C" w:rsidRDefault="008C7F4C" w:rsidP="008C7F4C">
      <w:pPr>
        <w:jc w:val="center"/>
        <w:rPr>
          <w:sz w:val="28"/>
        </w:rPr>
      </w:pPr>
      <w:r>
        <w:rPr>
          <w:sz w:val="28"/>
        </w:rPr>
        <w:t>References Template</w:t>
      </w:r>
    </w:p>
    <w:p w14:paraId="5AC81721" w14:textId="77777777" w:rsidR="008C7F4C" w:rsidRDefault="008C7F4C" w:rsidP="008C7F4C">
      <w:pPr>
        <w:jc w:val="center"/>
        <w:rPr>
          <w:sz w:val="26"/>
          <w:szCs w:val="26"/>
        </w:rPr>
      </w:pPr>
    </w:p>
    <w:tbl>
      <w:tblPr>
        <w:tblStyle w:val="TableGrid"/>
        <w:tblW w:w="0" w:type="auto"/>
        <w:tblLook w:val="04A0" w:firstRow="1" w:lastRow="0" w:firstColumn="1" w:lastColumn="0" w:noHBand="0" w:noVBand="1"/>
      </w:tblPr>
      <w:tblGrid>
        <w:gridCol w:w="1083"/>
        <w:gridCol w:w="3060"/>
        <w:gridCol w:w="4320"/>
        <w:gridCol w:w="5351"/>
      </w:tblGrid>
      <w:tr w:rsidR="008C7F4C" w14:paraId="2B90B0B9" w14:textId="77777777" w:rsidTr="00506E2E">
        <w:tc>
          <w:tcPr>
            <w:tcW w:w="1083" w:type="dxa"/>
            <w:shd w:val="clear" w:color="auto" w:fill="D9D9D9" w:themeFill="background1" w:themeFillShade="D9"/>
          </w:tcPr>
          <w:p w14:paraId="492C4207" w14:textId="77777777" w:rsidR="008C7F4C" w:rsidRDefault="008C7F4C" w:rsidP="00506E2E">
            <w:pPr>
              <w:rPr>
                <w:sz w:val="26"/>
                <w:szCs w:val="26"/>
              </w:rPr>
            </w:pPr>
            <w:r>
              <w:rPr>
                <w:sz w:val="26"/>
                <w:szCs w:val="26"/>
              </w:rPr>
              <w:t>Entry #</w:t>
            </w:r>
          </w:p>
        </w:tc>
        <w:tc>
          <w:tcPr>
            <w:tcW w:w="3060" w:type="dxa"/>
            <w:shd w:val="clear" w:color="auto" w:fill="D9D9D9" w:themeFill="background1" w:themeFillShade="D9"/>
          </w:tcPr>
          <w:p w14:paraId="41EDD5BE" w14:textId="77777777" w:rsidR="008C7F4C" w:rsidRDefault="008C7F4C" w:rsidP="00506E2E">
            <w:pPr>
              <w:rPr>
                <w:sz w:val="26"/>
                <w:szCs w:val="26"/>
              </w:rPr>
            </w:pPr>
            <w:r>
              <w:rPr>
                <w:sz w:val="26"/>
                <w:szCs w:val="26"/>
              </w:rPr>
              <w:t xml:space="preserve">Topic </w:t>
            </w:r>
          </w:p>
        </w:tc>
        <w:tc>
          <w:tcPr>
            <w:tcW w:w="4320" w:type="dxa"/>
            <w:shd w:val="clear" w:color="auto" w:fill="D9D9D9" w:themeFill="background1" w:themeFillShade="D9"/>
          </w:tcPr>
          <w:p w14:paraId="5C2DB3A3" w14:textId="77777777" w:rsidR="008C7F4C" w:rsidRDefault="008C7F4C" w:rsidP="00506E2E">
            <w:pPr>
              <w:rPr>
                <w:sz w:val="26"/>
                <w:szCs w:val="26"/>
              </w:rPr>
            </w:pPr>
            <w:r>
              <w:rPr>
                <w:sz w:val="26"/>
                <w:szCs w:val="26"/>
              </w:rPr>
              <w:t>Content (Information) Reference</w:t>
            </w:r>
          </w:p>
        </w:tc>
        <w:tc>
          <w:tcPr>
            <w:tcW w:w="5351" w:type="dxa"/>
            <w:shd w:val="clear" w:color="auto" w:fill="D9D9D9" w:themeFill="background1" w:themeFillShade="D9"/>
          </w:tcPr>
          <w:p w14:paraId="60515758" w14:textId="77777777" w:rsidR="008C7F4C" w:rsidRDefault="008C7F4C" w:rsidP="00506E2E">
            <w:pPr>
              <w:rPr>
                <w:sz w:val="26"/>
                <w:szCs w:val="26"/>
              </w:rPr>
            </w:pPr>
            <w:r>
              <w:rPr>
                <w:sz w:val="26"/>
                <w:szCs w:val="26"/>
              </w:rPr>
              <w:t>Image Source</w:t>
            </w:r>
          </w:p>
        </w:tc>
      </w:tr>
      <w:tr w:rsidR="008C7F4C" w14:paraId="76821AC3" w14:textId="77777777" w:rsidTr="00506E2E">
        <w:tc>
          <w:tcPr>
            <w:tcW w:w="1083" w:type="dxa"/>
          </w:tcPr>
          <w:p w14:paraId="68D8764E" w14:textId="77777777" w:rsidR="008C7F4C" w:rsidRPr="00887DDD" w:rsidRDefault="008C7F4C" w:rsidP="008C7F4C">
            <w:pPr>
              <w:pStyle w:val="ListParagraph"/>
              <w:numPr>
                <w:ilvl w:val="0"/>
                <w:numId w:val="6"/>
              </w:numPr>
              <w:rPr>
                <w:sz w:val="26"/>
                <w:szCs w:val="26"/>
              </w:rPr>
            </w:pPr>
          </w:p>
        </w:tc>
        <w:tc>
          <w:tcPr>
            <w:tcW w:w="3060" w:type="dxa"/>
          </w:tcPr>
          <w:p w14:paraId="533F8B04" w14:textId="77777777" w:rsidR="008C7F4C" w:rsidRDefault="008C7F4C" w:rsidP="00506E2E">
            <w:pPr>
              <w:rPr>
                <w:sz w:val="26"/>
                <w:szCs w:val="26"/>
              </w:rPr>
            </w:pPr>
          </w:p>
        </w:tc>
        <w:tc>
          <w:tcPr>
            <w:tcW w:w="4320" w:type="dxa"/>
          </w:tcPr>
          <w:p w14:paraId="47C4FBE2" w14:textId="77777777" w:rsidR="008C7F4C" w:rsidRDefault="008C7F4C" w:rsidP="00506E2E">
            <w:pPr>
              <w:rPr>
                <w:sz w:val="26"/>
                <w:szCs w:val="26"/>
              </w:rPr>
            </w:pPr>
          </w:p>
        </w:tc>
        <w:tc>
          <w:tcPr>
            <w:tcW w:w="5351" w:type="dxa"/>
          </w:tcPr>
          <w:p w14:paraId="6AFFE85D" w14:textId="77777777" w:rsidR="008C7F4C" w:rsidRDefault="008C7F4C" w:rsidP="00506E2E">
            <w:pPr>
              <w:rPr>
                <w:sz w:val="26"/>
                <w:szCs w:val="26"/>
              </w:rPr>
            </w:pPr>
          </w:p>
        </w:tc>
      </w:tr>
      <w:tr w:rsidR="008C7F4C" w14:paraId="2C673A2E" w14:textId="77777777" w:rsidTr="00506E2E">
        <w:tc>
          <w:tcPr>
            <w:tcW w:w="1083" w:type="dxa"/>
          </w:tcPr>
          <w:p w14:paraId="7849A917" w14:textId="77777777" w:rsidR="008C7F4C" w:rsidRPr="00887DDD" w:rsidRDefault="008C7F4C" w:rsidP="008C7F4C">
            <w:pPr>
              <w:pStyle w:val="ListParagraph"/>
              <w:numPr>
                <w:ilvl w:val="0"/>
                <w:numId w:val="6"/>
              </w:numPr>
              <w:rPr>
                <w:sz w:val="26"/>
                <w:szCs w:val="26"/>
              </w:rPr>
            </w:pPr>
          </w:p>
        </w:tc>
        <w:tc>
          <w:tcPr>
            <w:tcW w:w="3060" w:type="dxa"/>
          </w:tcPr>
          <w:p w14:paraId="3CE8DA1B" w14:textId="77777777" w:rsidR="008C7F4C" w:rsidRDefault="008C7F4C" w:rsidP="00506E2E">
            <w:pPr>
              <w:rPr>
                <w:sz w:val="26"/>
                <w:szCs w:val="26"/>
              </w:rPr>
            </w:pPr>
          </w:p>
        </w:tc>
        <w:tc>
          <w:tcPr>
            <w:tcW w:w="4320" w:type="dxa"/>
          </w:tcPr>
          <w:p w14:paraId="4C04164C" w14:textId="77777777" w:rsidR="008C7F4C" w:rsidRDefault="008C7F4C" w:rsidP="00506E2E">
            <w:pPr>
              <w:rPr>
                <w:sz w:val="26"/>
                <w:szCs w:val="26"/>
              </w:rPr>
            </w:pPr>
          </w:p>
        </w:tc>
        <w:tc>
          <w:tcPr>
            <w:tcW w:w="5351" w:type="dxa"/>
          </w:tcPr>
          <w:p w14:paraId="53D84F4E" w14:textId="77777777" w:rsidR="008C7F4C" w:rsidRDefault="008C7F4C" w:rsidP="00506E2E">
            <w:pPr>
              <w:rPr>
                <w:sz w:val="26"/>
                <w:szCs w:val="26"/>
              </w:rPr>
            </w:pPr>
          </w:p>
        </w:tc>
      </w:tr>
      <w:tr w:rsidR="008C7F4C" w14:paraId="7B782F67" w14:textId="77777777" w:rsidTr="00506E2E">
        <w:tc>
          <w:tcPr>
            <w:tcW w:w="1083" w:type="dxa"/>
          </w:tcPr>
          <w:p w14:paraId="0F2FBE32" w14:textId="77777777" w:rsidR="008C7F4C" w:rsidRPr="00887DDD" w:rsidRDefault="008C7F4C" w:rsidP="008C7F4C">
            <w:pPr>
              <w:pStyle w:val="ListParagraph"/>
              <w:numPr>
                <w:ilvl w:val="0"/>
                <w:numId w:val="6"/>
              </w:numPr>
              <w:rPr>
                <w:sz w:val="26"/>
                <w:szCs w:val="26"/>
              </w:rPr>
            </w:pPr>
          </w:p>
        </w:tc>
        <w:tc>
          <w:tcPr>
            <w:tcW w:w="3060" w:type="dxa"/>
          </w:tcPr>
          <w:p w14:paraId="35A04295" w14:textId="77777777" w:rsidR="008C7F4C" w:rsidRDefault="008C7F4C" w:rsidP="00506E2E">
            <w:pPr>
              <w:rPr>
                <w:sz w:val="26"/>
                <w:szCs w:val="26"/>
              </w:rPr>
            </w:pPr>
          </w:p>
        </w:tc>
        <w:tc>
          <w:tcPr>
            <w:tcW w:w="4320" w:type="dxa"/>
          </w:tcPr>
          <w:p w14:paraId="60270D5E" w14:textId="77777777" w:rsidR="008C7F4C" w:rsidRDefault="008C7F4C" w:rsidP="00506E2E">
            <w:pPr>
              <w:rPr>
                <w:sz w:val="26"/>
                <w:szCs w:val="26"/>
              </w:rPr>
            </w:pPr>
          </w:p>
        </w:tc>
        <w:tc>
          <w:tcPr>
            <w:tcW w:w="5351" w:type="dxa"/>
          </w:tcPr>
          <w:p w14:paraId="5538B4AD" w14:textId="77777777" w:rsidR="008C7F4C" w:rsidRDefault="008C7F4C" w:rsidP="00506E2E">
            <w:pPr>
              <w:rPr>
                <w:sz w:val="26"/>
                <w:szCs w:val="26"/>
              </w:rPr>
            </w:pPr>
          </w:p>
        </w:tc>
      </w:tr>
      <w:tr w:rsidR="008C7F4C" w14:paraId="730B813F" w14:textId="77777777" w:rsidTr="00506E2E">
        <w:tc>
          <w:tcPr>
            <w:tcW w:w="1083" w:type="dxa"/>
          </w:tcPr>
          <w:p w14:paraId="4CBF8B76" w14:textId="77777777" w:rsidR="008C7F4C" w:rsidRPr="00887DDD" w:rsidRDefault="008C7F4C" w:rsidP="008C7F4C">
            <w:pPr>
              <w:pStyle w:val="ListParagraph"/>
              <w:numPr>
                <w:ilvl w:val="0"/>
                <w:numId w:val="6"/>
              </w:numPr>
              <w:rPr>
                <w:sz w:val="26"/>
                <w:szCs w:val="26"/>
              </w:rPr>
            </w:pPr>
          </w:p>
        </w:tc>
        <w:tc>
          <w:tcPr>
            <w:tcW w:w="3060" w:type="dxa"/>
          </w:tcPr>
          <w:p w14:paraId="6B56103F" w14:textId="77777777" w:rsidR="008C7F4C" w:rsidRDefault="008C7F4C" w:rsidP="00506E2E">
            <w:pPr>
              <w:rPr>
                <w:sz w:val="26"/>
                <w:szCs w:val="26"/>
              </w:rPr>
            </w:pPr>
          </w:p>
        </w:tc>
        <w:tc>
          <w:tcPr>
            <w:tcW w:w="4320" w:type="dxa"/>
          </w:tcPr>
          <w:p w14:paraId="5FBA2DAE" w14:textId="77777777" w:rsidR="008C7F4C" w:rsidRDefault="008C7F4C" w:rsidP="00506E2E">
            <w:pPr>
              <w:rPr>
                <w:sz w:val="26"/>
                <w:szCs w:val="26"/>
              </w:rPr>
            </w:pPr>
          </w:p>
        </w:tc>
        <w:tc>
          <w:tcPr>
            <w:tcW w:w="5351" w:type="dxa"/>
          </w:tcPr>
          <w:p w14:paraId="04776287" w14:textId="77777777" w:rsidR="008C7F4C" w:rsidRDefault="008C7F4C" w:rsidP="00506E2E">
            <w:pPr>
              <w:rPr>
                <w:sz w:val="26"/>
                <w:szCs w:val="26"/>
              </w:rPr>
            </w:pPr>
          </w:p>
        </w:tc>
      </w:tr>
      <w:tr w:rsidR="008C7F4C" w14:paraId="7B3DFA69" w14:textId="77777777" w:rsidTr="00506E2E">
        <w:tc>
          <w:tcPr>
            <w:tcW w:w="1083" w:type="dxa"/>
          </w:tcPr>
          <w:p w14:paraId="1B6A5489" w14:textId="77777777" w:rsidR="008C7F4C" w:rsidRPr="00887DDD" w:rsidRDefault="008C7F4C" w:rsidP="008C7F4C">
            <w:pPr>
              <w:pStyle w:val="ListParagraph"/>
              <w:numPr>
                <w:ilvl w:val="0"/>
                <w:numId w:val="6"/>
              </w:numPr>
              <w:rPr>
                <w:sz w:val="26"/>
                <w:szCs w:val="26"/>
              </w:rPr>
            </w:pPr>
          </w:p>
        </w:tc>
        <w:tc>
          <w:tcPr>
            <w:tcW w:w="3060" w:type="dxa"/>
          </w:tcPr>
          <w:p w14:paraId="5939CEFB" w14:textId="77777777" w:rsidR="008C7F4C" w:rsidRDefault="008C7F4C" w:rsidP="00506E2E">
            <w:pPr>
              <w:rPr>
                <w:sz w:val="26"/>
                <w:szCs w:val="26"/>
              </w:rPr>
            </w:pPr>
          </w:p>
        </w:tc>
        <w:tc>
          <w:tcPr>
            <w:tcW w:w="4320" w:type="dxa"/>
          </w:tcPr>
          <w:p w14:paraId="19C64A67" w14:textId="77777777" w:rsidR="008C7F4C" w:rsidRDefault="008C7F4C" w:rsidP="00506E2E">
            <w:pPr>
              <w:rPr>
                <w:sz w:val="26"/>
                <w:szCs w:val="26"/>
              </w:rPr>
            </w:pPr>
          </w:p>
        </w:tc>
        <w:tc>
          <w:tcPr>
            <w:tcW w:w="5351" w:type="dxa"/>
          </w:tcPr>
          <w:p w14:paraId="67211560" w14:textId="77777777" w:rsidR="008C7F4C" w:rsidRDefault="008C7F4C" w:rsidP="00506E2E">
            <w:pPr>
              <w:rPr>
                <w:sz w:val="26"/>
                <w:szCs w:val="26"/>
              </w:rPr>
            </w:pPr>
          </w:p>
        </w:tc>
      </w:tr>
      <w:tr w:rsidR="008C7F4C" w14:paraId="622104CA" w14:textId="77777777" w:rsidTr="00506E2E">
        <w:tc>
          <w:tcPr>
            <w:tcW w:w="1083" w:type="dxa"/>
          </w:tcPr>
          <w:p w14:paraId="13BC75A0" w14:textId="77777777" w:rsidR="008C7F4C" w:rsidRPr="00887DDD" w:rsidRDefault="008C7F4C" w:rsidP="008C7F4C">
            <w:pPr>
              <w:pStyle w:val="ListParagraph"/>
              <w:numPr>
                <w:ilvl w:val="0"/>
                <w:numId w:val="6"/>
              </w:numPr>
              <w:rPr>
                <w:sz w:val="26"/>
                <w:szCs w:val="26"/>
              </w:rPr>
            </w:pPr>
          </w:p>
        </w:tc>
        <w:tc>
          <w:tcPr>
            <w:tcW w:w="3060" w:type="dxa"/>
          </w:tcPr>
          <w:p w14:paraId="3FF928C2" w14:textId="77777777" w:rsidR="008C7F4C" w:rsidRDefault="008C7F4C" w:rsidP="00506E2E">
            <w:pPr>
              <w:rPr>
                <w:sz w:val="26"/>
                <w:szCs w:val="26"/>
              </w:rPr>
            </w:pPr>
          </w:p>
        </w:tc>
        <w:tc>
          <w:tcPr>
            <w:tcW w:w="4320" w:type="dxa"/>
          </w:tcPr>
          <w:p w14:paraId="549D65B4" w14:textId="77777777" w:rsidR="008C7F4C" w:rsidRDefault="008C7F4C" w:rsidP="00506E2E">
            <w:pPr>
              <w:rPr>
                <w:sz w:val="26"/>
                <w:szCs w:val="26"/>
              </w:rPr>
            </w:pPr>
          </w:p>
        </w:tc>
        <w:tc>
          <w:tcPr>
            <w:tcW w:w="5351" w:type="dxa"/>
          </w:tcPr>
          <w:p w14:paraId="35539251" w14:textId="77777777" w:rsidR="008C7F4C" w:rsidRDefault="008C7F4C" w:rsidP="00506E2E">
            <w:pPr>
              <w:rPr>
                <w:sz w:val="26"/>
                <w:szCs w:val="26"/>
              </w:rPr>
            </w:pPr>
          </w:p>
        </w:tc>
      </w:tr>
      <w:tr w:rsidR="008C7F4C" w14:paraId="564EFF0B" w14:textId="77777777" w:rsidTr="00506E2E">
        <w:tc>
          <w:tcPr>
            <w:tcW w:w="1083" w:type="dxa"/>
          </w:tcPr>
          <w:p w14:paraId="27C1B1A5" w14:textId="77777777" w:rsidR="008C7F4C" w:rsidRPr="00887DDD" w:rsidRDefault="008C7F4C" w:rsidP="008C7F4C">
            <w:pPr>
              <w:pStyle w:val="ListParagraph"/>
              <w:numPr>
                <w:ilvl w:val="0"/>
                <w:numId w:val="6"/>
              </w:numPr>
              <w:rPr>
                <w:sz w:val="26"/>
                <w:szCs w:val="26"/>
              </w:rPr>
            </w:pPr>
          </w:p>
        </w:tc>
        <w:tc>
          <w:tcPr>
            <w:tcW w:w="3060" w:type="dxa"/>
          </w:tcPr>
          <w:p w14:paraId="4CC8CEDF" w14:textId="77777777" w:rsidR="008C7F4C" w:rsidRDefault="008C7F4C" w:rsidP="00506E2E">
            <w:pPr>
              <w:rPr>
                <w:sz w:val="26"/>
                <w:szCs w:val="26"/>
              </w:rPr>
            </w:pPr>
          </w:p>
        </w:tc>
        <w:tc>
          <w:tcPr>
            <w:tcW w:w="4320" w:type="dxa"/>
          </w:tcPr>
          <w:p w14:paraId="4EB5293D" w14:textId="77777777" w:rsidR="008C7F4C" w:rsidRDefault="008C7F4C" w:rsidP="00506E2E">
            <w:pPr>
              <w:rPr>
                <w:sz w:val="26"/>
                <w:szCs w:val="26"/>
              </w:rPr>
            </w:pPr>
          </w:p>
        </w:tc>
        <w:tc>
          <w:tcPr>
            <w:tcW w:w="5351" w:type="dxa"/>
          </w:tcPr>
          <w:p w14:paraId="16FBD60A" w14:textId="77777777" w:rsidR="008C7F4C" w:rsidRDefault="008C7F4C" w:rsidP="00506E2E">
            <w:pPr>
              <w:rPr>
                <w:sz w:val="26"/>
                <w:szCs w:val="26"/>
              </w:rPr>
            </w:pPr>
          </w:p>
        </w:tc>
      </w:tr>
      <w:tr w:rsidR="008C7F4C" w14:paraId="54DC1844" w14:textId="77777777" w:rsidTr="00506E2E">
        <w:tc>
          <w:tcPr>
            <w:tcW w:w="1083" w:type="dxa"/>
          </w:tcPr>
          <w:p w14:paraId="2F9B38CA" w14:textId="77777777" w:rsidR="008C7F4C" w:rsidRPr="00887DDD" w:rsidRDefault="008C7F4C" w:rsidP="008C7F4C">
            <w:pPr>
              <w:pStyle w:val="ListParagraph"/>
              <w:numPr>
                <w:ilvl w:val="0"/>
                <w:numId w:val="6"/>
              </w:numPr>
              <w:rPr>
                <w:sz w:val="26"/>
                <w:szCs w:val="26"/>
              </w:rPr>
            </w:pPr>
          </w:p>
        </w:tc>
        <w:tc>
          <w:tcPr>
            <w:tcW w:w="3060" w:type="dxa"/>
          </w:tcPr>
          <w:p w14:paraId="70DE7785" w14:textId="77777777" w:rsidR="008C7F4C" w:rsidRDefault="008C7F4C" w:rsidP="00506E2E">
            <w:pPr>
              <w:rPr>
                <w:sz w:val="26"/>
                <w:szCs w:val="26"/>
              </w:rPr>
            </w:pPr>
          </w:p>
        </w:tc>
        <w:tc>
          <w:tcPr>
            <w:tcW w:w="4320" w:type="dxa"/>
          </w:tcPr>
          <w:p w14:paraId="219C16DD" w14:textId="77777777" w:rsidR="008C7F4C" w:rsidRDefault="008C7F4C" w:rsidP="00506E2E">
            <w:pPr>
              <w:rPr>
                <w:sz w:val="26"/>
                <w:szCs w:val="26"/>
              </w:rPr>
            </w:pPr>
          </w:p>
        </w:tc>
        <w:tc>
          <w:tcPr>
            <w:tcW w:w="5351" w:type="dxa"/>
          </w:tcPr>
          <w:p w14:paraId="7C25E556" w14:textId="77777777" w:rsidR="008C7F4C" w:rsidRDefault="008C7F4C" w:rsidP="00506E2E">
            <w:pPr>
              <w:rPr>
                <w:sz w:val="26"/>
                <w:szCs w:val="26"/>
              </w:rPr>
            </w:pPr>
          </w:p>
        </w:tc>
      </w:tr>
      <w:tr w:rsidR="008C7F4C" w14:paraId="5D3B9D82" w14:textId="77777777" w:rsidTr="00506E2E">
        <w:tc>
          <w:tcPr>
            <w:tcW w:w="1083" w:type="dxa"/>
          </w:tcPr>
          <w:p w14:paraId="1A9BC4A5" w14:textId="77777777" w:rsidR="008C7F4C" w:rsidRPr="00887DDD" w:rsidRDefault="008C7F4C" w:rsidP="008C7F4C">
            <w:pPr>
              <w:pStyle w:val="ListParagraph"/>
              <w:numPr>
                <w:ilvl w:val="0"/>
                <w:numId w:val="6"/>
              </w:numPr>
              <w:rPr>
                <w:sz w:val="26"/>
                <w:szCs w:val="26"/>
              </w:rPr>
            </w:pPr>
          </w:p>
        </w:tc>
        <w:tc>
          <w:tcPr>
            <w:tcW w:w="3060" w:type="dxa"/>
          </w:tcPr>
          <w:p w14:paraId="64D39C8B" w14:textId="77777777" w:rsidR="008C7F4C" w:rsidRDefault="008C7F4C" w:rsidP="00506E2E">
            <w:pPr>
              <w:rPr>
                <w:sz w:val="26"/>
                <w:szCs w:val="26"/>
              </w:rPr>
            </w:pPr>
          </w:p>
        </w:tc>
        <w:tc>
          <w:tcPr>
            <w:tcW w:w="4320" w:type="dxa"/>
          </w:tcPr>
          <w:p w14:paraId="25297FF3" w14:textId="77777777" w:rsidR="008C7F4C" w:rsidRDefault="008C7F4C" w:rsidP="00506E2E">
            <w:pPr>
              <w:rPr>
                <w:sz w:val="26"/>
                <w:szCs w:val="26"/>
              </w:rPr>
            </w:pPr>
          </w:p>
        </w:tc>
        <w:tc>
          <w:tcPr>
            <w:tcW w:w="5351" w:type="dxa"/>
          </w:tcPr>
          <w:p w14:paraId="441E65FE" w14:textId="77777777" w:rsidR="008C7F4C" w:rsidRDefault="008C7F4C" w:rsidP="00506E2E">
            <w:pPr>
              <w:rPr>
                <w:sz w:val="26"/>
                <w:szCs w:val="26"/>
              </w:rPr>
            </w:pPr>
          </w:p>
        </w:tc>
      </w:tr>
      <w:tr w:rsidR="008C7F4C" w14:paraId="4AF237DC" w14:textId="77777777" w:rsidTr="00506E2E">
        <w:tc>
          <w:tcPr>
            <w:tcW w:w="1083" w:type="dxa"/>
          </w:tcPr>
          <w:p w14:paraId="53167511" w14:textId="77777777" w:rsidR="008C7F4C" w:rsidRPr="00887DDD" w:rsidRDefault="008C7F4C" w:rsidP="008C7F4C">
            <w:pPr>
              <w:pStyle w:val="ListParagraph"/>
              <w:numPr>
                <w:ilvl w:val="0"/>
                <w:numId w:val="6"/>
              </w:numPr>
              <w:rPr>
                <w:sz w:val="26"/>
                <w:szCs w:val="26"/>
              </w:rPr>
            </w:pPr>
          </w:p>
        </w:tc>
        <w:tc>
          <w:tcPr>
            <w:tcW w:w="3060" w:type="dxa"/>
          </w:tcPr>
          <w:p w14:paraId="1F95FC26" w14:textId="77777777" w:rsidR="008C7F4C" w:rsidRDefault="008C7F4C" w:rsidP="00506E2E">
            <w:pPr>
              <w:rPr>
                <w:sz w:val="26"/>
                <w:szCs w:val="26"/>
              </w:rPr>
            </w:pPr>
          </w:p>
        </w:tc>
        <w:tc>
          <w:tcPr>
            <w:tcW w:w="4320" w:type="dxa"/>
          </w:tcPr>
          <w:p w14:paraId="57F6F1A7" w14:textId="77777777" w:rsidR="008C7F4C" w:rsidRDefault="008C7F4C" w:rsidP="00506E2E">
            <w:pPr>
              <w:rPr>
                <w:sz w:val="26"/>
                <w:szCs w:val="26"/>
              </w:rPr>
            </w:pPr>
          </w:p>
        </w:tc>
        <w:tc>
          <w:tcPr>
            <w:tcW w:w="5351" w:type="dxa"/>
          </w:tcPr>
          <w:p w14:paraId="37A1882F" w14:textId="77777777" w:rsidR="008C7F4C" w:rsidRDefault="008C7F4C" w:rsidP="00506E2E">
            <w:pPr>
              <w:rPr>
                <w:sz w:val="26"/>
                <w:szCs w:val="26"/>
              </w:rPr>
            </w:pPr>
          </w:p>
        </w:tc>
      </w:tr>
    </w:tbl>
    <w:p w14:paraId="4955C305" w14:textId="77777777" w:rsidR="008C7F4C" w:rsidRDefault="008C7F4C" w:rsidP="008C7F4C">
      <w:pPr>
        <w:rPr>
          <w:sz w:val="26"/>
          <w:szCs w:val="26"/>
        </w:rPr>
      </w:pPr>
    </w:p>
    <w:p w14:paraId="7A277752" w14:textId="77777777" w:rsidR="008C7F4C" w:rsidRDefault="008C7F4C">
      <w:pPr>
        <w:spacing w:after="200" w:line="276" w:lineRule="auto"/>
        <w:rPr>
          <w:rFonts w:asciiTheme="minorHAnsi" w:hAnsiTheme="minorHAnsi" w:cstheme="minorHAnsi"/>
          <w:sz w:val="22"/>
        </w:rPr>
      </w:pPr>
      <w:r>
        <w:rPr>
          <w:rFonts w:asciiTheme="minorHAnsi" w:hAnsiTheme="minorHAnsi" w:cstheme="minorHAnsi"/>
          <w:sz w:val="22"/>
        </w:rPr>
        <w:br w:type="page"/>
      </w:r>
    </w:p>
    <w:p w14:paraId="57198331" w14:textId="77777777" w:rsidR="008C7F4C" w:rsidRDefault="008C7F4C" w:rsidP="008C7F4C">
      <w:pPr>
        <w:jc w:val="center"/>
        <w:rPr>
          <w:sz w:val="28"/>
        </w:rPr>
      </w:pPr>
      <w:r>
        <w:rPr>
          <w:sz w:val="28"/>
        </w:rPr>
        <w:lastRenderedPageBreak/>
        <w:t>A Sticky Situation: A History of Glue</w:t>
      </w:r>
    </w:p>
    <w:p w14:paraId="08CAD921" w14:textId="77777777" w:rsidR="008C7F4C" w:rsidRDefault="008C7F4C" w:rsidP="008C7F4C">
      <w:pPr>
        <w:jc w:val="center"/>
        <w:rPr>
          <w:color w:val="C00000"/>
          <w:sz w:val="28"/>
        </w:rPr>
      </w:pPr>
      <w:r>
        <w:rPr>
          <w:sz w:val="28"/>
        </w:rPr>
        <w:t>References Template—</w:t>
      </w:r>
      <w:r>
        <w:rPr>
          <w:color w:val="C00000"/>
          <w:sz w:val="28"/>
        </w:rPr>
        <w:t>Sample Answer Key</w:t>
      </w:r>
    </w:p>
    <w:p w14:paraId="68F870CC" w14:textId="77777777" w:rsidR="008C7F4C" w:rsidRDefault="008C7F4C" w:rsidP="008C7F4C">
      <w:pPr>
        <w:jc w:val="center"/>
        <w:rPr>
          <w:color w:val="C00000"/>
          <w:sz w:val="28"/>
        </w:rPr>
      </w:pPr>
      <w:r>
        <w:rPr>
          <w:color w:val="C00000"/>
          <w:sz w:val="28"/>
        </w:rPr>
        <w:t>Students’ answers will vary</w:t>
      </w:r>
    </w:p>
    <w:p w14:paraId="1E0C2996" w14:textId="77777777" w:rsidR="008C7F4C" w:rsidRDefault="008C7F4C" w:rsidP="008C7F4C">
      <w:pPr>
        <w:jc w:val="center"/>
        <w:rPr>
          <w:color w:val="C00000"/>
          <w:sz w:val="28"/>
        </w:rPr>
      </w:pPr>
    </w:p>
    <w:p w14:paraId="53A43369" w14:textId="77777777" w:rsidR="008C7F4C" w:rsidRPr="009A6FC3" w:rsidRDefault="008C7F4C" w:rsidP="008C7F4C">
      <w:pPr>
        <w:rPr>
          <w:i/>
          <w:color w:val="C00000"/>
          <w:sz w:val="28"/>
        </w:rPr>
      </w:pPr>
      <w:r>
        <w:rPr>
          <w:color w:val="C00000"/>
          <w:sz w:val="28"/>
        </w:rPr>
        <w:t xml:space="preserve">Note: </w:t>
      </w:r>
      <w:r w:rsidRPr="009A6FC3">
        <w:rPr>
          <w:i/>
          <w:color w:val="C00000"/>
          <w:sz w:val="28"/>
        </w:rPr>
        <w:t xml:space="preserve">As I was researching topics for this lesson, I came across wildly different dates for many of the following events such as the first known use of glue.  Some sources say 4000 BC, others 20,000 BC, and finally, 70,000 BC.  There will be a lot of flexibility with this assignment.  </w:t>
      </w:r>
    </w:p>
    <w:p w14:paraId="5D552DC4" w14:textId="77777777" w:rsidR="008C7F4C" w:rsidRDefault="008C7F4C" w:rsidP="008C7F4C">
      <w:pPr>
        <w:jc w:val="center"/>
        <w:rPr>
          <w:sz w:val="28"/>
        </w:rPr>
      </w:pPr>
    </w:p>
    <w:tbl>
      <w:tblPr>
        <w:tblStyle w:val="TableGrid"/>
        <w:tblW w:w="0" w:type="auto"/>
        <w:tblLayout w:type="fixed"/>
        <w:tblLook w:val="04A0" w:firstRow="1" w:lastRow="0" w:firstColumn="1" w:lastColumn="0" w:noHBand="0" w:noVBand="1"/>
      </w:tblPr>
      <w:tblGrid>
        <w:gridCol w:w="1083"/>
        <w:gridCol w:w="3060"/>
        <w:gridCol w:w="4500"/>
        <w:gridCol w:w="5171"/>
      </w:tblGrid>
      <w:tr w:rsidR="008C7F4C" w14:paraId="4F336558" w14:textId="77777777" w:rsidTr="00506E2E">
        <w:tc>
          <w:tcPr>
            <w:tcW w:w="1083" w:type="dxa"/>
            <w:shd w:val="clear" w:color="auto" w:fill="D9D9D9" w:themeFill="background1" w:themeFillShade="D9"/>
          </w:tcPr>
          <w:p w14:paraId="27C9A440" w14:textId="77777777" w:rsidR="008C7F4C" w:rsidRDefault="008C7F4C" w:rsidP="00506E2E">
            <w:pPr>
              <w:rPr>
                <w:sz w:val="28"/>
              </w:rPr>
            </w:pPr>
            <w:r>
              <w:rPr>
                <w:sz w:val="28"/>
              </w:rPr>
              <w:t>Entry #</w:t>
            </w:r>
          </w:p>
        </w:tc>
        <w:tc>
          <w:tcPr>
            <w:tcW w:w="3060" w:type="dxa"/>
            <w:shd w:val="clear" w:color="auto" w:fill="D9D9D9" w:themeFill="background1" w:themeFillShade="D9"/>
          </w:tcPr>
          <w:p w14:paraId="7DAF023D" w14:textId="77777777" w:rsidR="008C7F4C" w:rsidRDefault="008C7F4C" w:rsidP="00506E2E">
            <w:pPr>
              <w:rPr>
                <w:sz w:val="28"/>
              </w:rPr>
            </w:pPr>
            <w:r>
              <w:rPr>
                <w:sz w:val="28"/>
              </w:rPr>
              <w:t>Topic</w:t>
            </w:r>
          </w:p>
        </w:tc>
        <w:tc>
          <w:tcPr>
            <w:tcW w:w="4500" w:type="dxa"/>
            <w:shd w:val="clear" w:color="auto" w:fill="D9D9D9" w:themeFill="background1" w:themeFillShade="D9"/>
          </w:tcPr>
          <w:p w14:paraId="3DF5D9F1" w14:textId="77777777" w:rsidR="008C7F4C" w:rsidRDefault="008C7F4C" w:rsidP="00506E2E">
            <w:pPr>
              <w:rPr>
                <w:sz w:val="28"/>
              </w:rPr>
            </w:pPr>
            <w:r>
              <w:rPr>
                <w:sz w:val="28"/>
              </w:rPr>
              <w:t>Content (Information) Reference</w:t>
            </w:r>
          </w:p>
        </w:tc>
        <w:tc>
          <w:tcPr>
            <w:tcW w:w="5171" w:type="dxa"/>
            <w:shd w:val="clear" w:color="auto" w:fill="D9D9D9" w:themeFill="background1" w:themeFillShade="D9"/>
          </w:tcPr>
          <w:p w14:paraId="1BB6CF17" w14:textId="77777777" w:rsidR="008C7F4C" w:rsidRDefault="008C7F4C" w:rsidP="00506E2E">
            <w:pPr>
              <w:rPr>
                <w:sz w:val="28"/>
              </w:rPr>
            </w:pPr>
            <w:r>
              <w:rPr>
                <w:sz w:val="28"/>
              </w:rPr>
              <w:t>Image Source</w:t>
            </w:r>
          </w:p>
        </w:tc>
      </w:tr>
      <w:tr w:rsidR="008C7F4C" w14:paraId="190FBBDF" w14:textId="77777777" w:rsidTr="00506E2E">
        <w:tc>
          <w:tcPr>
            <w:tcW w:w="1083" w:type="dxa"/>
          </w:tcPr>
          <w:p w14:paraId="01C3BF75" w14:textId="77777777" w:rsidR="008C7F4C" w:rsidRPr="00B1794F" w:rsidRDefault="008C7F4C" w:rsidP="008C7F4C">
            <w:pPr>
              <w:pStyle w:val="ListParagraph"/>
              <w:numPr>
                <w:ilvl w:val="0"/>
                <w:numId w:val="7"/>
              </w:numPr>
              <w:rPr>
                <w:sz w:val="28"/>
              </w:rPr>
            </w:pPr>
          </w:p>
        </w:tc>
        <w:tc>
          <w:tcPr>
            <w:tcW w:w="3060" w:type="dxa"/>
          </w:tcPr>
          <w:p w14:paraId="4D94A0DA" w14:textId="77777777" w:rsidR="008C7F4C" w:rsidRPr="006277EA" w:rsidRDefault="008C7F4C" w:rsidP="00506E2E">
            <w:pPr>
              <w:rPr>
                <w:color w:val="C00000"/>
                <w:sz w:val="28"/>
              </w:rPr>
            </w:pPr>
            <w:r w:rsidRPr="006277EA">
              <w:rPr>
                <w:color w:val="C00000"/>
                <w:sz w:val="28"/>
              </w:rPr>
              <w:t>First known use of glue</w:t>
            </w:r>
          </w:p>
        </w:tc>
        <w:tc>
          <w:tcPr>
            <w:tcW w:w="4500" w:type="dxa"/>
          </w:tcPr>
          <w:p w14:paraId="59EBB1A0" w14:textId="77777777" w:rsidR="008C7F4C" w:rsidRPr="006277EA" w:rsidRDefault="008C7F4C" w:rsidP="00506E2E">
            <w:pPr>
              <w:rPr>
                <w:color w:val="C00000"/>
                <w:sz w:val="28"/>
              </w:rPr>
            </w:pPr>
            <w:r w:rsidRPr="006277EA">
              <w:rPr>
                <w:color w:val="C00000"/>
                <w:sz w:val="28"/>
              </w:rPr>
              <w:t>https://www.adhesives.org/resources/knowledge-center/aggregate-single/the-history-of-adhesives</w:t>
            </w:r>
          </w:p>
        </w:tc>
        <w:tc>
          <w:tcPr>
            <w:tcW w:w="5171" w:type="dxa"/>
          </w:tcPr>
          <w:p w14:paraId="420A1D38" w14:textId="77777777" w:rsidR="008C7F4C" w:rsidRPr="006277EA" w:rsidRDefault="008C7F4C" w:rsidP="00506E2E">
            <w:pPr>
              <w:rPr>
                <w:color w:val="C00000"/>
                <w:sz w:val="28"/>
              </w:rPr>
            </w:pPr>
            <w:r w:rsidRPr="006277EA">
              <w:rPr>
                <w:color w:val="C00000"/>
                <w:sz w:val="28"/>
              </w:rPr>
              <w:t>http://www.rsc.org/learn-chemistry/resource/res00001540/prehistoric-pigments#!cmpid=CMP00004103</w:t>
            </w:r>
          </w:p>
        </w:tc>
      </w:tr>
      <w:tr w:rsidR="008C7F4C" w14:paraId="43DE68A5" w14:textId="77777777" w:rsidTr="00506E2E">
        <w:tc>
          <w:tcPr>
            <w:tcW w:w="1083" w:type="dxa"/>
          </w:tcPr>
          <w:p w14:paraId="0BA71B47" w14:textId="77777777" w:rsidR="008C7F4C" w:rsidRPr="00B1794F" w:rsidRDefault="008C7F4C" w:rsidP="008C7F4C">
            <w:pPr>
              <w:pStyle w:val="ListParagraph"/>
              <w:numPr>
                <w:ilvl w:val="0"/>
                <w:numId w:val="7"/>
              </w:numPr>
              <w:rPr>
                <w:sz w:val="28"/>
              </w:rPr>
            </w:pPr>
          </w:p>
        </w:tc>
        <w:tc>
          <w:tcPr>
            <w:tcW w:w="3060" w:type="dxa"/>
          </w:tcPr>
          <w:p w14:paraId="24CE2E4A" w14:textId="77777777" w:rsidR="008C7F4C" w:rsidRPr="006277EA" w:rsidRDefault="008C7F4C" w:rsidP="00506E2E">
            <w:pPr>
              <w:rPr>
                <w:color w:val="C00000"/>
                <w:sz w:val="28"/>
              </w:rPr>
            </w:pPr>
            <w:r w:rsidRPr="006277EA">
              <w:rPr>
                <w:color w:val="C00000"/>
                <w:sz w:val="28"/>
              </w:rPr>
              <w:t>Greek and Roman use of glue</w:t>
            </w:r>
          </w:p>
        </w:tc>
        <w:tc>
          <w:tcPr>
            <w:tcW w:w="4500" w:type="dxa"/>
          </w:tcPr>
          <w:p w14:paraId="14D288E7" w14:textId="77777777" w:rsidR="008C7F4C" w:rsidRPr="006277EA" w:rsidRDefault="008C7F4C" w:rsidP="00506E2E">
            <w:pPr>
              <w:rPr>
                <w:color w:val="C00000"/>
                <w:sz w:val="28"/>
              </w:rPr>
            </w:pPr>
            <w:bookmarkStart w:id="0" w:name="_GoBack"/>
            <w:r w:rsidRPr="006277EA">
              <w:rPr>
                <w:color w:val="C00000"/>
                <w:sz w:val="28"/>
              </w:rPr>
              <w:t>https://en.wikipedia.org/wiki/Adhesive</w:t>
            </w:r>
            <w:bookmarkEnd w:id="0"/>
          </w:p>
        </w:tc>
        <w:tc>
          <w:tcPr>
            <w:tcW w:w="5171" w:type="dxa"/>
          </w:tcPr>
          <w:p w14:paraId="6BDACC59" w14:textId="77777777" w:rsidR="008C7F4C" w:rsidRPr="006277EA" w:rsidRDefault="008C7F4C" w:rsidP="00506E2E">
            <w:pPr>
              <w:rPr>
                <w:color w:val="C00000"/>
                <w:sz w:val="28"/>
              </w:rPr>
            </w:pPr>
            <w:r w:rsidRPr="006277EA">
              <w:rPr>
                <w:color w:val="C00000"/>
                <w:sz w:val="28"/>
              </w:rPr>
              <w:t>https://en.wikipedia.org/wiki/Marquetry</w:t>
            </w:r>
          </w:p>
        </w:tc>
      </w:tr>
      <w:tr w:rsidR="008C7F4C" w14:paraId="626CF18E" w14:textId="77777777" w:rsidTr="00506E2E">
        <w:tc>
          <w:tcPr>
            <w:tcW w:w="1083" w:type="dxa"/>
          </w:tcPr>
          <w:p w14:paraId="46615496" w14:textId="77777777" w:rsidR="008C7F4C" w:rsidRPr="00B1794F" w:rsidRDefault="008C7F4C" w:rsidP="008C7F4C">
            <w:pPr>
              <w:pStyle w:val="ListParagraph"/>
              <w:numPr>
                <w:ilvl w:val="0"/>
                <w:numId w:val="7"/>
              </w:numPr>
              <w:rPr>
                <w:sz w:val="28"/>
              </w:rPr>
            </w:pPr>
          </w:p>
        </w:tc>
        <w:tc>
          <w:tcPr>
            <w:tcW w:w="3060" w:type="dxa"/>
          </w:tcPr>
          <w:p w14:paraId="1EF6E5BF" w14:textId="7C736D37" w:rsidR="008C7F4C" w:rsidRPr="006277EA" w:rsidRDefault="0036511F" w:rsidP="00506E2E">
            <w:pPr>
              <w:rPr>
                <w:color w:val="C00000"/>
                <w:sz w:val="28"/>
              </w:rPr>
            </w:pPr>
            <w:r>
              <w:rPr>
                <w:color w:val="C00000"/>
                <w:sz w:val="28"/>
              </w:rPr>
              <w:t>G</w:t>
            </w:r>
            <w:r w:rsidR="008C7F4C" w:rsidRPr="006277EA">
              <w:rPr>
                <w:color w:val="C00000"/>
                <w:sz w:val="28"/>
              </w:rPr>
              <w:t>enghis Khan use of glue in bows</w:t>
            </w:r>
          </w:p>
        </w:tc>
        <w:tc>
          <w:tcPr>
            <w:tcW w:w="4500" w:type="dxa"/>
          </w:tcPr>
          <w:p w14:paraId="00D88F68" w14:textId="77777777" w:rsidR="008C7F4C" w:rsidRPr="006277EA" w:rsidRDefault="008C7F4C" w:rsidP="00506E2E">
            <w:pPr>
              <w:rPr>
                <w:color w:val="C00000"/>
                <w:sz w:val="28"/>
              </w:rPr>
            </w:pPr>
            <w:r w:rsidRPr="006277EA">
              <w:rPr>
                <w:color w:val="C00000"/>
                <w:sz w:val="28"/>
              </w:rPr>
              <w:t>https://en.wikipedia.org/wiki/Adhesive</w:t>
            </w:r>
          </w:p>
        </w:tc>
        <w:tc>
          <w:tcPr>
            <w:tcW w:w="5171" w:type="dxa"/>
          </w:tcPr>
          <w:p w14:paraId="0F02330B" w14:textId="77777777" w:rsidR="008C7F4C" w:rsidRPr="006277EA" w:rsidRDefault="008C7F4C" w:rsidP="00506E2E">
            <w:pPr>
              <w:rPr>
                <w:color w:val="C00000"/>
                <w:sz w:val="28"/>
              </w:rPr>
            </w:pPr>
            <w:r w:rsidRPr="006277EA">
              <w:rPr>
                <w:color w:val="C00000"/>
                <w:sz w:val="28"/>
              </w:rPr>
              <w:t>https://en.wikipedia.org/wiki/Genghis_Khan</w:t>
            </w:r>
          </w:p>
        </w:tc>
      </w:tr>
      <w:tr w:rsidR="008C7F4C" w14:paraId="2658070F" w14:textId="77777777" w:rsidTr="00506E2E">
        <w:tc>
          <w:tcPr>
            <w:tcW w:w="1083" w:type="dxa"/>
          </w:tcPr>
          <w:p w14:paraId="087BC1A6" w14:textId="77777777" w:rsidR="008C7F4C" w:rsidRPr="00B1794F" w:rsidRDefault="008C7F4C" w:rsidP="008C7F4C">
            <w:pPr>
              <w:pStyle w:val="ListParagraph"/>
              <w:numPr>
                <w:ilvl w:val="0"/>
                <w:numId w:val="7"/>
              </w:numPr>
              <w:rPr>
                <w:sz w:val="28"/>
              </w:rPr>
            </w:pPr>
          </w:p>
        </w:tc>
        <w:tc>
          <w:tcPr>
            <w:tcW w:w="3060" w:type="dxa"/>
          </w:tcPr>
          <w:p w14:paraId="0EC0AC10" w14:textId="77777777" w:rsidR="008C7F4C" w:rsidRPr="006277EA" w:rsidRDefault="008C7F4C" w:rsidP="00506E2E">
            <w:pPr>
              <w:rPr>
                <w:color w:val="C00000"/>
                <w:sz w:val="28"/>
              </w:rPr>
            </w:pPr>
            <w:r w:rsidRPr="006277EA">
              <w:rPr>
                <w:color w:val="C00000"/>
                <w:sz w:val="28"/>
              </w:rPr>
              <w:t>Glue use in Europe</w:t>
            </w:r>
          </w:p>
        </w:tc>
        <w:tc>
          <w:tcPr>
            <w:tcW w:w="4500" w:type="dxa"/>
          </w:tcPr>
          <w:p w14:paraId="1095A27B" w14:textId="77777777" w:rsidR="008C7F4C" w:rsidRPr="006277EA" w:rsidRDefault="008C7F4C" w:rsidP="00506E2E">
            <w:pPr>
              <w:rPr>
                <w:color w:val="C00000"/>
                <w:sz w:val="28"/>
              </w:rPr>
            </w:pPr>
            <w:hyperlink r:id="rId15" w:history="1">
              <w:r w:rsidRPr="006277EA">
                <w:rPr>
                  <w:rStyle w:val="Hyperlink"/>
                  <w:color w:val="C00000"/>
                  <w:sz w:val="28"/>
                </w:rPr>
                <w:t>https://en.wikipedia.org/wiki/Adhesive</w:t>
              </w:r>
            </w:hyperlink>
          </w:p>
          <w:p w14:paraId="5786F2CB" w14:textId="77777777" w:rsidR="008C7F4C" w:rsidRPr="006277EA" w:rsidRDefault="008C7F4C" w:rsidP="00506E2E">
            <w:pPr>
              <w:rPr>
                <w:color w:val="C00000"/>
                <w:sz w:val="28"/>
              </w:rPr>
            </w:pPr>
            <w:r w:rsidRPr="006277EA">
              <w:rPr>
                <w:color w:val="C00000"/>
                <w:sz w:val="28"/>
              </w:rPr>
              <w:t xml:space="preserve">Also, </w:t>
            </w:r>
          </w:p>
          <w:p w14:paraId="6F1D32BB" w14:textId="77777777" w:rsidR="008C7F4C" w:rsidRPr="006277EA" w:rsidRDefault="008C7F4C" w:rsidP="00506E2E">
            <w:pPr>
              <w:rPr>
                <w:color w:val="C00000"/>
                <w:sz w:val="28"/>
              </w:rPr>
            </w:pPr>
            <w:proofErr w:type="spellStart"/>
            <w:r w:rsidRPr="006277EA">
              <w:rPr>
                <w:color w:val="C00000"/>
                <w:sz w:val="28"/>
              </w:rPr>
              <w:t>Epp</w:t>
            </w:r>
            <w:proofErr w:type="spellEnd"/>
            <w:r w:rsidRPr="006277EA">
              <w:rPr>
                <w:color w:val="C00000"/>
                <w:sz w:val="28"/>
              </w:rPr>
              <w:t>, D. N., &amp; Dianne, E. (1998). </w:t>
            </w:r>
            <w:r w:rsidRPr="006277EA">
              <w:rPr>
                <w:i/>
                <w:iCs/>
                <w:color w:val="C00000"/>
                <w:sz w:val="28"/>
              </w:rPr>
              <w:t>Experimental Design: The Chemistry of Adhesives</w:t>
            </w:r>
            <w:r w:rsidRPr="006277EA">
              <w:rPr>
                <w:color w:val="C00000"/>
                <w:sz w:val="28"/>
              </w:rPr>
              <w:t>. Terrific Science Press.</w:t>
            </w:r>
          </w:p>
        </w:tc>
        <w:tc>
          <w:tcPr>
            <w:tcW w:w="5171" w:type="dxa"/>
          </w:tcPr>
          <w:p w14:paraId="4E3019BB" w14:textId="77777777" w:rsidR="008C7F4C" w:rsidRPr="006277EA" w:rsidRDefault="008C7F4C" w:rsidP="00506E2E">
            <w:pPr>
              <w:rPr>
                <w:color w:val="C00000"/>
                <w:sz w:val="28"/>
              </w:rPr>
            </w:pPr>
            <w:r w:rsidRPr="006277EA">
              <w:rPr>
                <w:color w:val="C00000"/>
                <w:sz w:val="28"/>
              </w:rPr>
              <w:t>https://commons.wikimedia.org/wiki/File:Commode.jpg</w:t>
            </w:r>
          </w:p>
        </w:tc>
      </w:tr>
      <w:tr w:rsidR="008C7F4C" w14:paraId="10901BD3" w14:textId="77777777" w:rsidTr="00506E2E">
        <w:tc>
          <w:tcPr>
            <w:tcW w:w="1083" w:type="dxa"/>
          </w:tcPr>
          <w:p w14:paraId="1A13820C" w14:textId="77777777" w:rsidR="008C7F4C" w:rsidRPr="00B1794F" w:rsidRDefault="008C7F4C" w:rsidP="008C7F4C">
            <w:pPr>
              <w:pStyle w:val="ListParagraph"/>
              <w:numPr>
                <w:ilvl w:val="0"/>
                <w:numId w:val="7"/>
              </w:numPr>
              <w:rPr>
                <w:sz w:val="28"/>
              </w:rPr>
            </w:pPr>
          </w:p>
        </w:tc>
        <w:tc>
          <w:tcPr>
            <w:tcW w:w="3060" w:type="dxa"/>
          </w:tcPr>
          <w:p w14:paraId="7970D7A7" w14:textId="77777777" w:rsidR="008C7F4C" w:rsidRPr="006277EA" w:rsidRDefault="008C7F4C" w:rsidP="00506E2E">
            <w:pPr>
              <w:rPr>
                <w:color w:val="C00000"/>
                <w:sz w:val="28"/>
              </w:rPr>
            </w:pPr>
            <w:r w:rsidRPr="006277EA">
              <w:rPr>
                <w:color w:val="C00000"/>
                <w:sz w:val="28"/>
              </w:rPr>
              <w:t>World’s 1</w:t>
            </w:r>
            <w:r w:rsidRPr="006277EA">
              <w:rPr>
                <w:color w:val="C00000"/>
                <w:sz w:val="28"/>
                <w:vertAlign w:val="superscript"/>
              </w:rPr>
              <w:t>st</w:t>
            </w:r>
            <w:r w:rsidRPr="006277EA">
              <w:rPr>
                <w:color w:val="C00000"/>
                <w:sz w:val="28"/>
              </w:rPr>
              <w:t xml:space="preserve"> glue factory opens in Holland</w:t>
            </w:r>
          </w:p>
        </w:tc>
        <w:tc>
          <w:tcPr>
            <w:tcW w:w="4500" w:type="dxa"/>
          </w:tcPr>
          <w:p w14:paraId="790E24F0" w14:textId="77777777" w:rsidR="008C7F4C" w:rsidRPr="006277EA" w:rsidRDefault="008C7F4C" w:rsidP="00506E2E">
            <w:pPr>
              <w:rPr>
                <w:color w:val="C00000"/>
                <w:sz w:val="28"/>
              </w:rPr>
            </w:pPr>
            <w:hyperlink r:id="rId16" w:history="1">
              <w:r w:rsidRPr="006277EA">
                <w:rPr>
                  <w:rStyle w:val="Hyperlink"/>
                  <w:color w:val="C00000"/>
                  <w:sz w:val="28"/>
                </w:rPr>
                <w:t>https://en.wikipedia.org/wiki/Adhesive</w:t>
              </w:r>
            </w:hyperlink>
          </w:p>
          <w:p w14:paraId="2EAC1462" w14:textId="77777777" w:rsidR="008C7F4C" w:rsidRPr="006277EA" w:rsidRDefault="008C7F4C" w:rsidP="00506E2E">
            <w:pPr>
              <w:rPr>
                <w:color w:val="C00000"/>
                <w:sz w:val="28"/>
              </w:rPr>
            </w:pPr>
            <w:r w:rsidRPr="006277EA">
              <w:rPr>
                <w:color w:val="C00000"/>
                <w:sz w:val="28"/>
              </w:rPr>
              <w:t xml:space="preserve">Also, </w:t>
            </w:r>
          </w:p>
          <w:p w14:paraId="1A96BD8F" w14:textId="77777777" w:rsidR="008C7F4C" w:rsidRPr="006277EA" w:rsidRDefault="008C7F4C" w:rsidP="00506E2E">
            <w:pPr>
              <w:rPr>
                <w:color w:val="C00000"/>
                <w:sz w:val="28"/>
              </w:rPr>
            </w:pPr>
            <w:proofErr w:type="spellStart"/>
            <w:r w:rsidRPr="006277EA">
              <w:rPr>
                <w:color w:val="C00000"/>
                <w:sz w:val="28"/>
              </w:rPr>
              <w:t>Epp</w:t>
            </w:r>
            <w:proofErr w:type="spellEnd"/>
            <w:r w:rsidRPr="006277EA">
              <w:rPr>
                <w:color w:val="C00000"/>
                <w:sz w:val="28"/>
              </w:rPr>
              <w:t>, D. N., &amp; Dianne, E. (1998). </w:t>
            </w:r>
            <w:r w:rsidRPr="006277EA">
              <w:rPr>
                <w:i/>
                <w:iCs/>
                <w:color w:val="C00000"/>
                <w:sz w:val="28"/>
              </w:rPr>
              <w:t xml:space="preserve">Experimental Design: The </w:t>
            </w:r>
            <w:r w:rsidRPr="006277EA">
              <w:rPr>
                <w:i/>
                <w:iCs/>
                <w:color w:val="C00000"/>
                <w:sz w:val="28"/>
              </w:rPr>
              <w:lastRenderedPageBreak/>
              <w:t>Chemistry of Adhesives</w:t>
            </w:r>
            <w:r w:rsidRPr="006277EA">
              <w:rPr>
                <w:color w:val="C00000"/>
                <w:sz w:val="28"/>
              </w:rPr>
              <w:t>. Terrific Science Press.</w:t>
            </w:r>
          </w:p>
          <w:p w14:paraId="23F2D524" w14:textId="77777777" w:rsidR="008C7F4C" w:rsidRPr="006277EA" w:rsidRDefault="008C7F4C" w:rsidP="00506E2E">
            <w:pPr>
              <w:rPr>
                <w:color w:val="C00000"/>
                <w:sz w:val="28"/>
              </w:rPr>
            </w:pPr>
          </w:p>
        </w:tc>
        <w:tc>
          <w:tcPr>
            <w:tcW w:w="5171" w:type="dxa"/>
          </w:tcPr>
          <w:p w14:paraId="35E796C7" w14:textId="77777777" w:rsidR="008C7F4C" w:rsidRPr="006277EA" w:rsidRDefault="008C7F4C" w:rsidP="00506E2E">
            <w:pPr>
              <w:rPr>
                <w:color w:val="C00000"/>
                <w:sz w:val="28"/>
              </w:rPr>
            </w:pPr>
            <w:r w:rsidRPr="006277EA">
              <w:rPr>
                <w:color w:val="C00000"/>
                <w:sz w:val="28"/>
              </w:rPr>
              <w:lastRenderedPageBreak/>
              <w:t>https://commons.wikimedia.org/wiki/File:De_Zwaan_Windmill_in_Holland,_Michigan.jpg</w:t>
            </w:r>
          </w:p>
        </w:tc>
      </w:tr>
      <w:tr w:rsidR="008C7F4C" w14:paraId="5294035A" w14:textId="77777777" w:rsidTr="00506E2E">
        <w:tc>
          <w:tcPr>
            <w:tcW w:w="1083" w:type="dxa"/>
          </w:tcPr>
          <w:p w14:paraId="038824BB" w14:textId="77777777" w:rsidR="008C7F4C" w:rsidRPr="00B1794F" w:rsidRDefault="008C7F4C" w:rsidP="008C7F4C">
            <w:pPr>
              <w:pStyle w:val="ListParagraph"/>
              <w:numPr>
                <w:ilvl w:val="0"/>
                <w:numId w:val="7"/>
              </w:numPr>
              <w:rPr>
                <w:sz w:val="28"/>
              </w:rPr>
            </w:pPr>
          </w:p>
        </w:tc>
        <w:tc>
          <w:tcPr>
            <w:tcW w:w="3060" w:type="dxa"/>
          </w:tcPr>
          <w:p w14:paraId="18F5BA75" w14:textId="77777777" w:rsidR="008C7F4C" w:rsidRPr="006277EA" w:rsidRDefault="008C7F4C" w:rsidP="00506E2E">
            <w:pPr>
              <w:rPr>
                <w:color w:val="C00000"/>
                <w:sz w:val="28"/>
              </w:rPr>
            </w:pPr>
            <w:r w:rsidRPr="006277EA">
              <w:rPr>
                <w:color w:val="C00000"/>
                <w:sz w:val="28"/>
              </w:rPr>
              <w:t>1</w:t>
            </w:r>
            <w:r w:rsidRPr="006277EA">
              <w:rPr>
                <w:color w:val="C00000"/>
                <w:sz w:val="28"/>
                <w:vertAlign w:val="superscript"/>
              </w:rPr>
              <w:t>st</w:t>
            </w:r>
            <w:r w:rsidRPr="006277EA">
              <w:rPr>
                <w:color w:val="C00000"/>
                <w:sz w:val="28"/>
              </w:rPr>
              <w:t xml:space="preserve"> Parent for fish glue</w:t>
            </w:r>
          </w:p>
        </w:tc>
        <w:tc>
          <w:tcPr>
            <w:tcW w:w="4500" w:type="dxa"/>
          </w:tcPr>
          <w:p w14:paraId="25FEC78A" w14:textId="77777777" w:rsidR="008C7F4C" w:rsidRPr="006277EA" w:rsidRDefault="008C7F4C" w:rsidP="00506E2E">
            <w:pPr>
              <w:rPr>
                <w:color w:val="C00000"/>
                <w:sz w:val="28"/>
              </w:rPr>
            </w:pPr>
            <w:r w:rsidRPr="006277EA">
              <w:rPr>
                <w:color w:val="C00000"/>
                <w:sz w:val="28"/>
              </w:rPr>
              <w:t>https://en.wikipedia.org/wiki/Adhesive</w:t>
            </w:r>
          </w:p>
        </w:tc>
        <w:tc>
          <w:tcPr>
            <w:tcW w:w="5171" w:type="dxa"/>
          </w:tcPr>
          <w:p w14:paraId="3A39B2FA" w14:textId="77777777" w:rsidR="008C7F4C" w:rsidRPr="006277EA" w:rsidRDefault="008C7F4C" w:rsidP="00506E2E">
            <w:pPr>
              <w:rPr>
                <w:color w:val="C00000"/>
                <w:sz w:val="28"/>
              </w:rPr>
            </w:pPr>
            <w:r w:rsidRPr="006277EA">
              <w:rPr>
                <w:color w:val="C00000"/>
                <w:sz w:val="28"/>
              </w:rPr>
              <w:t>https://www.stewmac.com/Materials_and_Supplies/Glues_and_Adhesives/Glues/Wood_Glues/StewMac_Fish_Glue.html</w:t>
            </w:r>
          </w:p>
        </w:tc>
      </w:tr>
      <w:tr w:rsidR="008C7F4C" w14:paraId="12A3709D" w14:textId="77777777" w:rsidTr="00506E2E">
        <w:tc>
          <w:tcPr>
            <w:tcW w:w="1083" w:type="dxa"/>
          </w:tcPr>
          <w:p w14:paraId="13516811" w14:textId="77777777" w:rsidR="008C7F4C" w:rsidRPr="00B1794F" w:rsidRDefault="008C7F4C" w:rsidP="008C7F4C">
            <w:pPr>
              <w:pStyle w:val="ListParagraph"/>
              <w:numPr>
                <w:ilvl w:val="0"/>
                <w:numId w:val="7"/>
              </w:numPr>
              <w:rPr>
                <w:sz w:val="28"/>
              </w:rPr>
            </w:pPr>
          </w:p>
        </w:tc>
        <w:tc>
          <w:tcPr>
            <w:tcW w:w="3060" w:type="dxa"/>
          </w:tcPr>
          <w:p w14:paraId="35121BE2" w14:textId="77777777" w:rsidR="008C7F4C" w:rsidRPr="006277EA" w:rsidRDefault="008C7F4C" w:rsidP="00506E2E">
            <w:pPr>
              <w:rPr>
                <w:color w:val="C00000"/>
                <w:sz w:val="28"/>
              </w:rPr>
            </w:pPr>
            <w:r w:rsidRPr="006277EA">
              <w:rPr>
                <w:color w:val="C00000"/>
                <w:sz w:val="28"/>
              </w:rPr>
              <w:t>Glue 1</w:t>
            </w:r>
            <w:r w:rsidRPr="006277EA">
              <w:rPr>
                <w:color w:val="C00000"/>
                <w:sz w:val="28"/>
                <w:vertAlign w:val="superscript"/>
              </w:rPr>
              <w:t>st</w:t>
            </w:r>
            <w:r w:rsidRPr="006277EA">
              <w:rPr>
                <w:color w:val="C00000"/>
                <w:sz w:val="28"/>
              </w:rPr>
              <w:t xml:space="preserve"> used on postage stamps</w:t>
            </w:r>
          </w:p>
        </w:tc>
        <w:tc>
          <w:tcPr>
            <w:tcW w:w="4500" w:type="dxa"/>
          </w:tcPr>
          <w:p w14:paraId="12C4806D" w14:textId="77777777" w:rsidR="008C7F4C" w:rsidRPr="006277EA" w:rsidRDefault="008C7F4C" w:rsidP="00506E2E">
            <w:pPr>
              <w:rPr>
                <w:color w:val="C00000"/>
                <w:sz w:val="28"/>
              </w:rPr>
            </w:pPr>
            <w:r w:rsidRPr="006277EA">
              <w:rPr>
                <w:color w:val="C00000"/>
                <w:sz w:val="28"/>
              </w:rPr>
              <w:t>https://en.wikipedia.org/wiki/Penny_Black</w:t>
            </w:r>
          </w:p>
        </w:tc>
        <w:tc>
          <w:tcPr>
            <w:tcW w:w="5171" w:type="dxa"/>
          </w:tcPr>
          <w:p w14:paraId="177F887A" w14:textId="77777777" w:rsidR="008C7F4C" w:rsidRPr="006277EA" w:rsidRDefault="008C7F4C" w:rsidP="00506E2E">
            <w:pPr>
              <w:rPr>
                <w:color w:val="C00000"/>
                <w:sz w:val="28"/>
              </w:rPr>
            </w:pPr>
            <w:r w:rsidRPr="006277EA">
              <w:rPr>
                <w:color w:val="C00000"/>
                <w:sz w:val="28"/>
              </w:rPr>
              <w:t>https://en.wikipedia.org/wiki/Penny_Black</w:t>
            </w:r>
          </w:p>
        </w:tc>
      </w:tr>
      <w:tr w:rsidR="008C7F4C" w14:paraId="326C9F73" w14:textId="77777777" w:rsidTr="00506E2E">
        <w:tc>
          <w:tcPr>
            <w:tcW w:w="1083" w:type="dxa"/>
          </w:tcPr>
          <w:p w14:paraId="2323E4AB" w14:textId="77777777" w:rsidR="008C7F4C" w:rsidRPr="00B1794F" w:rsidRDefault="008C7F4C" w:rsidP="008C7F4C">
            <w:pPr>
              <w:pStyle w:val="ListParagraph"/>
              <w:numPr>
                <w:ilvl w:val="0"/>
                <w:numId w:val="7"/>
              </w:numPr>
              <w:rPr>
                <w:sz w:val="28"/>
              </w:rPr>
            </w:pPr>
          </w:p>
        </w:tc>
        <w:tc>
          <w:tcPr>
            <w:tcW w:w="3060" w:type="dxa"/>
          </w:tcPr>
          <w:p w14:paraId="33083F5A" w14:textId="77777777" w:rsidR="008C7F4C" w:rsidRPr="006277EA" w:rsidRDefault="008C7F4C" w:rsidP="00506E2E">
            <w:pPr>
              <w:rPr>
                <w:color w:val="C00000"/>
                <w:sz w:val="28"/>
              </w:rPr>
            </w:pPr>
            <w:r w:rsidRPr="006277EA">
              <w:rPr>
                <w:color w:val="C00000"/>
                <w:sz w:val="28"/>
              </w:rPr>
              <w:t>Rubber Cement</w:t>
            </w:r>
          </w:p>
        </w:tc>
        <w:tc>
          <w:tcPr>
            <w:tcW w:w="4500" w:type="dxa"/>
          </w:tcPr>
          <w:p w14:paraId="5E732142" w14:textId="77777777" w:rsidR="008C7F4C" w:rsidRPr="006277EA" w:rsidRDefault="008C7F4C" w:rsidP="00506E2E">
            <w:pPr>
              <w:rPr>
                <w:color w:val="C00000"/>
                <w:sz w:val="28"/>
              </w:rPr>
            </w:pPr>
            <w:hyperlink r:id="rId17" w:history="1">
              <w:r w:rsidRPr="006277EA">
                <w:rPr>
                  <w:rStyle w:val="Hyperlink"/>
                  <w:color w:val="C00000"/>
                  <w:sz w:val="28"/>
                </w:rPr>
                <w:t>h</w:t>
              </w:r>
              <w:r w:rsidRPr="006277EA">
                <w:rPr>
                  <w:rStyle w:val="Hyperlink"/>
                  <w:color w:val="C00000"/>
                  <w:sz w:val="28"/>
                </w:rPr>
                <w:t>t</w:t>
              </w:r>
              <w:r w:rsidRPr="006277EA">
                <w:rPr>
                  <w:rStyle w:val="Hyperlink"/>
                  <w:color w:val="C00000"/>
                  <w:sz w:val="28"/>
                </w:rPr>
                <w:t>tps://en.wikipedia.org/wiki/Rubber_cement</w:t>
              </w:r>
            </w:hyperlink>
          </w:p>
          <w:p w14:paraId="01CFB859" w14:textId="77777777" w:rsidR="008C7F4C" w:rsidRPr="006277EA" w:rsidRDefault="008C7F4C" w:rsidP="00506E2E">
            <w:pPr>
              <w:rPr>
                <w:color w:val="C00000"/>
                <w:sz w:val="28"/>
              </w:rPr>
            </w:pPr>
            <w:r w:rsidRPr="006277EA">
              <w:rPr>
                <w:color w:val="C00000"/>
                <w:sz w:val="28"/>
              </w:rPr>
              <w:t xml:space="preserve">Also, </w:t>
            </w:r>
          </w:p>
          <w:p w14:paraId="18DFD9DE" w14:textId="77777777" w:rsidR="008C7F4C" w:rsidRPr="006277EA" w:rsidRDefault="008C7F4C" w:rsidP="00506E2E">
            <w:pPr>
              <w:rPr>
                <w:color w:val="C00000"/>
                <w:sz w:val="28"/>
              </w:rPr>
            </w:pPr>
            <w:proofErr w:type="spellStart"/>
            <w:r w:rsidRPr="006277EA">
              <w:rPr>
                <w:color w:val="C00000"/>
                <w:sz w:val="28"/>
              </w:rPr>
              <w:t>Epp</w:t>
            </w:r>
            <w:proofErr w:type="spellEnd"/>
            <w:r w:rsidRPr="006277EA">
              <w:rPr>
                <w:color w:val="C00000"/>
                <w:sz w:val="28"/>
              </w:rPr>
              <w:t>, D. N., &amp; Dianne, E. (1998). </w:t>
            </w:r>
            <w:r w:rsidRPr="006277EA">
              <w:rPr>
                <w:i/>
                <w:iCs/>
                <w:color w:val="C00000"/>
                <w:sz w:val="28"/>
              </w:rPr>
              <w:t>Experimental Design: The Chemistry of Adhesives</w:t>
            </w:r>
            <w:r w:rsidRPr="006277EA">
              <w:rPr>
                <w:color w:val="C00000"/>
                <w:sz w:val="28"/>
              </w:rPr>
              <w:t>. Terrific Science Press.</w:t>
            </w:r>
          </w:p>
        </w:tc>
        <w:tc>
          <w:tcPr>
            <w:tcW w:w="5171" w:type="dxa"/>
          </w:tcPr>
          <w:p w14:paraId="5EB5E195" w14:textId="77777777" w:rsidR="008C7F4C" w:rsidRPr="006277EA" w:rsidRDefault="008C7F4C" w:rsidP="00506E2E">
            <w:pPr>
              <w:rPr>
                <w:color w:val="C00000"/>
                <w:sz w:val="28"/>
              </w:rPr>
            </w:pPr>
            <w:hyperlink r:id="rId18" w:history="1">
              <w:r w:rsidRPr="006277EA">
                <w:rPr>
                  <w:rStyle w:val="Hyperlink"/>
                  <w:color w:val="C00000"/>
                  <w:sz w:val="28"/>
                </w:rPr>
                <w:t>https://en.wikipedia.org/wiki/Rubber_cement</w:t>
              </w:r>
            </w:hyperlink>
          </w:p>
          <w:p w14:paraId="029BE9FF" w14:textId="77777777" w:rsidR="008C7F4C" w:rsidRPr="006277EA" w:rsidRDefault="008C7F4C" w:rsidP="00506E2E">
            <w:pPr>
              <w:rPr>
                <w:color w:val="C00000"/>
                <w:sz w:val="28"/>
              </w:rPr>
            </w:pPr>
          </w:p>
        </w:tc>
      </w:tr>
      <w:tr w:rsidR="008C7F4C" w14:paraId="0344E6B6" w14:textId="77777777" w:rsidTr="00506E2E">
        <w:tc>
          <w:tcPr>
            <w:tcW w:w="1083" w:type="dxa"/>
          </w:tcPr>
          <w:p w14:paraId="0C2DC105" w14:textId="77777777" w:rsidR="008C7F4C" w:rsidRPr="00B1794F" w:rsidRDefault="008C7F4C" w:rsidP="008C7F4C">
            <w:pPr>
              <w:pStyle w:val="ListParagraph"/>
              <w:numPr>
                <w:ilvl w:val="0"/>
                <w:numId w:val="7"/>
              </w:numPr>
              <w:rPr>
                <w:sz w:val="28"/>
              </w:rPr>
            </w:pPr>
          </w:p>
        </w:tc>
        <w:tc>
          <w:tcPr>
            <w:tcW w:w="3060" w:type="dxa"/>
          </w:tcPr>
          <w:p w14:paraId="525296CF" w14:textId="77777777" w:rsidR="008C7F4C" w:rsidRPr="006277EA" w:rsidRDefault="008C7F4C" w:rsidP="00506E2E">
            <w:pPr>
              <w:rPr>
                <w:color w:val="C00000"/>
                <w:sz w:val="28"/>
              </w:rPr>
            </w:pPr>
            <w:r w:rsidRPr="006277EA">
              <w:rPr>
                <w:color w:val="C00000"/>
                <w:sz w:val="28"/>
              </w:rPr>
              <w:t>Elmer’s Glue</w:t>
            </w:r>
          </w:p>
        </w:tc>
        <w:tc>
          <w:tcPr>
            <w:tcW w:w="4500" w:type="dxa"/>
          </w:tcPr>
          <w:p w14:paraId="457073AB" w14:textId="77777777" w:rsidR="008C7F4C" w:rsidRPr="006277EA" w:rsidRDefault="008C7F4C" w:rsidP="00506E2E">
            <w:pPr>
              <w:rPr>
                <w:color w:val="C00000"/>
                <w:sz w:val="28"/>
              </w:rPr>
            </w:pPr>
            <w:r w:rsidRPr="006277EA">
              <w:rPr>
                <w:color w:val="C00000"/>
                <w:sz w:val="28"/>
              </w:rPr>
              <w:t>http://elmers.com/about/deep-roots</w:t>
            </w:r>
          </w:p>
        </w:tc>
        <w:tc>
          <w:tcPr>
            <w:tcW w:w="5171" w:type="dxa"/>
          </w:tcPr>
          <w:p w14:paraId="06123341" w14:textId="77777777" w:rsidR="008C7F4C" w:rsidRPr="006277EA" w:rsidRDefault="008C7F4C" w:rsidP="00506E2E">
            <w:pPr>
              <w:rPr>
                <w:color w:val="C00000"/>
                <w:sz w:val="28"/>
              </w:rPr>
            </w:pPr>
            <w:hyperlink r:id="rId19" w:history="1">
              <w:r w:rsidRPr="006277EA">
                <w:rPr>
                  <w:rStyle w:val="Hyperlink"/>
                  <w:color w:val="C00000"/>
                  <w:sz w:val="28"/>
                </w:rPr>
                <w:t>www.elmers.com</w:t>
              </w:r>
            </w:hyperlink>
            <w:r w:rsidRPr="006277EA">
              <w:rPr>
                <w:color w:val="C00000"/>
                <w:sz w:val="28"/>
              </w:rPr>
              <w:t xml:space="preserve"> </w:t>
            </w:r>
          </w:p>
        </w:tc>
      </w:tr>
      <w:tr w:rsidR="008C7F4C" w14:paraId="1505DF1F" w14:textId="77777777" w:rsidTr="00506E2E">
        <w:tc>
          <w:tcPr>
            <w:tcW w:w="1083" w:type="dxa"/>
          </w:tcPr>
          <w:p w14:paraId="05537A09" w14:textId="77777777" w:rsidR="008C7F4C" w:rsidRPr="00B1794F" w:rsidRDefault="008C7F4C" w:rsidP="008C7F4C">
            <w:pPr>
              <w:pStyle w:val="ListParagraph"/>
              <w:numPr>
                <w:ilvl w:val="0"/>
                <w:numId w:val="7"/>
              </w:numPr>
              <w:rPr>
                <w:sz w:val="28"/>
              </w:rPr>
            </w:pPr>
          </w:p>
        </w:tc>
        <w:tc>
          <w:tcPr>
            <w:tcW w:w="3060" w:type="dxa"/>
          </w:tcPr>
          <w:p w14:paraId="6E7D5B4C" w14:textId="77777777" w:rsidR="008C7F4C" w:rsidRPr="006277EA" w:rsidRDefault="008C7F4C" w:rsidP="00506E2E">
            <w:pPr>
              <w:rPr>
                <w:color w:val="C00000"/>
                <w:sz w:val="28"/>
              </w:rPr>
            </w:pPr>
            <w:r w:rsidRPr="006277EA">
              <w:rPr>
                <w:color w:val="C00000"/>
                <w:sz w:val="28"/>
              </w:rPr>
              <w:t>Super Glue</w:t>
            </w:r>
          </w:p>
        </w:tc>
        <w:tc>
          <w:tcPr>
            <w:tcW w:w="4500" w:type="dxa"/>
          </w:tcPr>
          <w:p w14:paraId="5A247400" w14:textId="77777777" w:rsidR="008C7F4C" w:rsidRPr="006277EA" w:rsidRDefault="008C7F4C" w:rsidP="00506E2E">
            <w:pPr>
              <w:rPr>
                <w:color w:val="C00000"/>
                <w:sz w:val="28"/>
              </w:rPr>
            </w:pPr>
            <w:r w:rsidRPr="006277EA">
              <w:rPr>
                <w:color w:val="C00000"/>
                <w:sz w:val="28"/>
              </w:rPr>
              <w:t>https://www.popularmechanics.com/technology/a25067/the-surprising-military-history-of-superglue/</w:t>
            </w:r>
          </w:p>
        </w:tc>
        <w:tc>
          <w:tcPr>
            <w:tcW w:w="5171" w:type="dxa"/>
          </w:tcPr>
          <w:p w14:paraId="4383093A" w14:textId="77777777" w:rsidR="008C7F4C" w:rsidRPr="006277EA" w:rsidRDefault="008C7F4C" w:rsidP="00506E2E">
            <w:pPr>
              <w:rPr>
                <w:color w:val="C00000"/>
                <w:sz w:val="28"/>
              </w:rPr>
            </w:pPr>
            <w:r w:rsidRPr="006277EA">
              <w:rPr>
                <w:color w:val="C00000"/>
                <w:sz w:val="28"/>
              </w:rPr>
              <w:t>https://www.popularmechanics.com/technology/a25067/the-surprising-military-history-of-superglue/</w:t>
            </w:r>
          </w:p>
        </w:tc>
      </w:tr>
    </w:tbl>
    <w:p w14:paraId="1D4D7511" w14:textId="77777777" w:rsidR="008C7F4C" w:rsidRDefault="008C7F4C" w:rsidP="008C7F4C">
      <w:pPr>
        <w:rPr>
          <w:sz w:val="26"/>
          <w:szCs w:val="26"/>
        </w:rPr>
        <w:sectPr w:rsidR="008C7F4C" w:rsidSect="008C7F4C">
          <w:pgSz w:w="15840" w:h="12240" w:orient="landscape"/>
          <w:pgMar w:top="1440" w:right="1008" w:bottom="1440" w:left="1008" w:header="720" w:footer="720" w:gutter="0"/>
          <w:cols w:space="720"/>
          <w:docGrid w:linePitch="360"/>
          <w:printerSettings r:id="rId20"/>
        </w:sectPr>
      </w:pPr>
    </w:p>
    <w:p w14:paraId="3F90C79F" w14:textId="77777777" w:rsidR="008C7F4C" w:rsidRPr="008C7F4C" w:rsidRDefault="008C7F4C" w:rsidP="008C7F4C">
      <w:pPr>
        <w:rPr>
          <w:rFonts w:asciiTheme="minorHAnsi" w:hAnsiTheme="minorHAnsi" w:cstheme="minorHAnsi"/>
          <w:sz w:val="22"/>
        </w:rPr>
      </w:pPr>
    </w:p>
    <w:sectPr w:rsidR="008C7F4C" w:rsidRPr="008C7F4C" w:rsidSect="008C7F4C">
      <w:pgSz w:w="15840" w:h="12240" w:orient="landscape"/>
      <w:pgMar w:top="1440" w:right="1440" w:bottom="1440" w:left="1440" w:header="720" w:footer="720" w:gutter="0"/>
      <w:cols w:space="720"/>
      <w:docGrid w:linePitch="360"/>
      <w:printerSettings r:id="rId2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733C35" w14:textId="77777777" w:rsidR="00D47781" w:rsidRDefault="00D47781" w:rsidP="00912A09">
      <w:r>
        <w:separator/>
      </w:r>
    </w:p>
  </w:endnote>
  <w:endnote w:type="continuationSeparator" w:id="0">
    <w:p w14:paraId="44D7F258" w14:textId="77777777" w:rsidR="00D47781" w:rsidRDefault="00D47781" w:rsidP="0091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0A0148A" w14:textId="77777777" w:rsidR="00F82495" w:rsidRDefault="00F8249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sdt>
    <w:sdtPr>
      <w:id w:val="1597061476"/>
      <w:docPartObj>
        <w:docPartGallery w:val="Page Numbers (Bottom of Page)"/>
        <w:docPartUnique/>
      </w:docPartObj>
    </w:sdtPr>
    <w:sdtEndPr>
      <w:rPr>
        <w:noProof/>
      </w:rPr>
    </w:sdtEndPr>
    <w:sdtContent>
      <w:p w14:paraId="4E1CDAE3" w14:textId="77777777" w:rsidR="00672B30" w:rsidRDefault="00672B30">
        <w:pPr>
          <w:pStyle w:val="Footer"/>
          <w:jc w:val="right"/>
        </w:pPr>
        <w:r>
          <w:rPr>
            <w:noProof/>
          </w:rPr>
          <w:drawing>
            <wp:anchor distT="0" distB="0" distL="114300" distR="114300" simplePos="0" relativeHeight="251660288" behindDoc="1" locked="0" layoutInCell="1" allowOverlap="1" wp14:anchorId="2CB805F9" wp14:editId="2AC9EBA3">
              <wp:simplePos x="0" y="0"/>
              <wp:positionH relativeFrom="column">
                <wp:posOffset>2203450</wp:posOffset>
              </wp:positionH>
              <wp:positionV relativeFrom="paragraph">
                <wp:posOffset>-193040</wp:posOffset>
              </wp:positionV>
              <wp:extent cx="1177925" cy="914400"/>
              <wp:effectExtent l="0" t="0" r="3175" b="0"/>
              <wp:wrapTight wrapText="bothSides">
                <wp:wrapPolygon edited="0">
                  <wp:start x="0" y="0"/>
                  <wp:lineTo x="0" y="21150"/>
                  <wp:lineTo x="21309" y="21150"/>
                  <wp:lineTo x="2130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925" cy="91440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E371D1">
          <w:rPr>
            <w:noProof/>
          </w:rPr>
          <w:t>1</w:t>
        </w:r>
        <w:r>
          <w:rPr>
            <w:noProof/>
          </w:rPr>
          <w:fldChar w:fldCharType="end"/>
        </w:r>
      </w:p>
    </w:sdtContent>
  </w:sdt>
  <w:p w14:paraId="44061E8A" w14:textId="77777777" w:rsidR="00672B30" w:rsidRDefault="00672B30">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DBA3F5B" w14:textId="77777777" w:rsidR="00F82495" w:rsidRDefault="00F8249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DFEEE" w14:textId="77777777" w:rsidR="00D47781" w:rsidRDefault="00D47781" w:rsidP="00912A09">
      <w:r>
        <w:separator/>
      </w:r>
    </w:p>
  </w:footnote>
  <w:footnote w:type="continuationSeparator" w:id="0">
    <w:p w14:paraId="572A17F5" w14:textId="77777777" w:rsidR="00D47781" w:rsidRDefault="00D47781" w:rsidP="00912A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2E5988C" w14:textId="1354FC3F" w:rsidR="00F82495" w:rsidRDefault="00F82495">
    <w:pPr>
      <w:pStyle w:val="Header"/>
    </w:pPr>
    <w:r>
      <w:rPr>
        <w:noProof/>
      </w:rPr>
      <w:pict w14:anchorId="2FA6213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68pt;height:156pt;z-index:-251652096;mso-wrap-edited:f;mso-position-horizontal:center;mso-position-horizontal-relative:margin;mso-position-vertical:center;mso-position-vertical-relative:margin" wrapcoords="11354 4154 104 4362 35 4673 623 5815 623 15785 104 16927 35 17238 20562 17238 20596 17238 20458 16823 19973 15785 19938 7477 21358 7477 21531 7269 21531 4362 11631 4154 11354 4154" fillcolor="silver" stroked="f">
          <v:textpath style="font-family:&quot;Times New Roman&quot;;font-size:1pt" string="DRAFT"/>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092BBA4D" w14:textId="70B7C95B" w:rsidR="00672B30" w:rsidRDefault="00F82495">
    <w:pPr>
      <w:pStyle w:val="Header"/>
    </w:pPr>
    <w:r>
      <w:rPr>
        <w:noProof/>
      </w:rPr>
      <w:pict w14:anchorId="032655D7">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68pt;height:156pt;z-index:-251654144;mso-wrap-edited:f;mso-position-horizontal:center;mso-position-horizontal-relative:margin;mso-position-vertical:center;mso-position-vertical-relative:margin" wrapcoords="11354 4154 104 4362 35 4673 623 5815 623 15785 104 16927 35 17238 20562 17238 20596 17238 20458 16823 19973 15785 19938 7477 21358 7477 21531 7269 21531 4362 11631 4154 11354 4154" fillcolor="silver" stroked="f">
          <v:textpath style="font-family:&quot;Times New Roman&quot;;font-size:1pt" string="DRAFT"/>
        </v:shape>
      </w:pict>
    </w:r>
    <w:r w:rsidR="00672B30">
      <w:rPr>
        <w:noProof/>
      </w:rPr>
      <mc:AlternateContent>
        <mc:Choice Requires="wpg">
          <w:drawing>
            <wp:anchor distT="0" distB="0" distL="114300" distR="114300" simplePos="0" relativeHeight="251659264" behindDoc="0" locked="0" layoutInCell="1" allowOverlap="1" wp14:anchorId="3065834A" wp14:editId="416A7930">
              <wp:simplePos x="0" y="0"/>
              <wp:positionH relativeFrom="column">
                <wp:posOffset>815975</wp:posOffset>
              </wp:positionH>
              <wp:positionV relativeFrom="paragraph">
                <wp:posOffset>-320040</wp:posOffset>
              </wp:positionV>
              <wp:extent cx="4114800" cy="655320"/>
              <wp:effectExtent l="0" t="0" r="0" b="0"/>
              <wp:wrapTight wrapText="bothSides">
                <wp:wrapPolygon edited="0">
                  <wp:start x="1400" y="0"/>
                  <wp:lineTo x="0" y="3140"/>
                  <wp:lineTo x="0" y="16326"/>
                  <wp:lineTo x="600" y="20093"/>
                  <wp:lineTo x="600" y="20721"/>
                  <wp:lineTo x="1600" y="20721"/>
                  <wp:lineTo x="6000" y="20093"/>
                  <wp:lineTo x="18300" y="11930"/>
                  <wp:lineTo x="21500" y="8163"/>
                  <wp:lineTo x="21500" y="1256"/>
                  <wp:lineTo x="3600" y="0"/>
                  <wp:lineTo x="1400" y="0"/>
                </wp:wrapPolygon>
              </wp:wrapTight>
              <wp:docPr id="5" name="Group 5"/>
              <wp:cNvGraphicFramePr/>
              <a:graphic xmlns:a="http://schemas.openxmlformats.org/drawingml/2006/main">
                <a:graphicData uri="http://schemas.microsoft.com/office/word/2010/wordprocessingGroup">
                  <wpg:wgp>
                    <wpg:cNvGrpSpPr/>
                    <wpg:grpSpPr>
                      <a:xfrm>
                        <a:off x="0" y="0"/>
                        <a:ext cx="4114800" cy="655320"/>
                        <a:chOff x="0" y="0"/>
                        <a:chExt cx="4442604" cy="767751"/>
                      </a:xfrm>
                    </wpg:grpSpPr>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03517" y="112144"/>
                          <a:ext cx="4278702" cy="655607"/>
                        </a:xfrm>
                        <a:prstGeom prst="rect">
                          <a:avLst/>
                        </a:prstGeom>
                        <a:noFill/>
                      </pic:spPr>
                    </pic:pic>
                    <pic:pic xmlns:pic="http://schemas.openxmlformats.org/drawingml/2006/picture">
                      <pic:nvPicPr>
                        <pic:cNvPr id="3"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42604" cy="672861"/>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4EDF1CF6" id="Group_x0020_5" o:spid="_x0000_s1026" style="position:absolute;margin-left:64.25pt;margin-top:-25.15pt;width:324pt;height:51.6pt;z-index:251659264;mso-width-relative:margin;mso-height-relative:margin" coordsize="4442604,767751"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4" o:spid="_x0000_s1027" type="#_x0000_t75" style="position:absolute;left:103517;top:112144;width:4278702;height:65560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8I&#10;7DvCAAAA2gAAAA8AAABkcnMvZG93bnJldi54bWxEj0FrwkAUhO8F/8PyhN7qJkWkxKxBBUHwYLX1&#10;/si+ZIPZt2F3G9N/3y0Uehxm5humrCbbi5F86BwryBcZCOLa6Y5bBZ8fh5c3ECEia+wdk4JvClBt&#10;Zk8lFto9+ELjNbYiQTgUqMDEOBRShtqQxbBwA3HyGuctxiR9K7XHR4LbXr5m2Upa7DgtGBxob6i+&#10;X7+sgpPf7bPleVxd8vfpdu+GXePORqnn+bRdg4g0xf/wX/uoFSzh90q6AXLz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fCOw7wgAAANoAAAAPAAAAAAAAAAAAAAAAAJwCAABk&#10;cnMvZG93bnJldi54bWxQSwUGAAAAAAQABAD3AAAAiwMAAAAA&#10;">
                <v:imagedata r:id="rId3" o:title=""/>
                <v:path arrowok="t"/>
              </v:shape>
              <v:shape id="Picture_x0020_3" o:spid="_x0000_s1028" type="#_x0000_t75" style="position:absolute;width:4442604;height:67286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sy&#10;cxvDAAAA2gAAAA8AAABkcnMvZG93bnJldi54bWxEj09rAjEUxO9Cv0N4BW+arUIpq1Fsi+DFimsp&#10;eHtu3v7BzcuaRF2/vREKHoeZ+Q0znXemERdyvras4G2YgCDOra65VPC7Ww4+QPiArLGxTApu5GE+&#10;e+lNMdX2ylu6ZKEUEcI+RQVVCG0qpc8rMuiHtiWOXmGdwRClK6V2eI1w08hRkrxLgzXHhQpb+qoo&#10;P2Zno+Dwt0jcej8u/Gn0kxVBys3350ap/mu3mIAI1IVn+L+90grG8LgSb4Cc3Q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uzJzG8MAAADaAAAADwAAAAAAAAAAAAAAAACcAgAA&#10;ZHJzL2Rvd25yZXYueG1sUEsFBgAAAAAEAAQA9wAAAIwDAAAAAA==&#10;">
                <v:imagedata r:id="rId4" o:title=""/>
                <v:path arrowok="t"/>
              </v:shape>
              <w10:wrap type="tight"/>
            </v:group>
          </w:pict>
        </mc:Fallback>
      </mc:AlternateConten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138B5E6F" w14:textId="576BAEC0" w:rsidR="00F82495" w:rsidRDefault="00F82495">
    <w:pPr>
      <w:pStyle w:val="Header"/>
    </w:pPr>
    <w:r>
      <w:rPr>
        <w:noProof/>
      </w:rPr>
      <w:pict w14:anchorId="7E888BE4">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68pt;height:156pt;z-index:-251650048;mso-wrap-edited:f;mso-position-horizontal:center;mso-position-horizontal-relative:margin;mso-position-vertical:center;mso-position-vertical-relative:margin" wrapcoords="11354 4154 104 4362 35 4673 623 5815 623 15785 104 16927 35 17238 20562 17238 20596 17238 20458 16823 19973 15785 19938 7477 21358 7477 21531 7269 21531 4362 11631 4154 11354 4154" fillcolor="silver" stroked="f">
          <v:textpath style="font-family:&quot;Times New Roman&quot;;font-size:1pt" string="DRAFT"/>
        </v:shape>
      </w:pic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647C6"/>
    <w:multiLevelType w:val="hybridMultilevel"/>
    <w:tmpl w:val="78A4B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DC46A5"/>
    <w:multiLevelType w:val="hybridMultilevel"/>
    <w:tmpl w:val="F9A84DF4"/>
    <w:lvl w:ilvl="0" w:tplc="96B62C98">
      <w:start w:val="1"/>
      <w:numFmt w:val="bullet"/>
      <w:lvlText w:val=""/>
      <w:lvlJc w:val="left"/>
      <w:pPr>
        <w:tabs>
          <w:tab w:val="num" w:pos="288"/>
        </w:tabs>
        <w:ind w:left="0" w:firstLine="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55D6381"/>
    <w:multiLevelType w:val="hybridMultilevel"/>
    <w:tmpl w:val="0FAE03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5B90933"/>
    <w:multiLevelType w:val="hybridMultilevel"/>
    <w:tmpl w:val="F7BEB86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EE12425"/>
    <w:multiLevelType w:val="hybridMultilevel"/>
    <w:tmpl w:val="A0BAA3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5FFB6DB6"/>
    <w:multiLevelType w:val="multilevel"/>
    <w:tmpl w:val="5CAA5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8F762F"/>
    <w:multiLevelType w:val="hybridMultilevel"/>
    <w:tmpl w:val="78F254AE"/>
    <w:lvl w:ilvl="0" w:tplc="0409000F">
      <w:start w:val="1"/>
      <w:numFmt w:val="decimal"/>
      <w:lvlText w:val="%1."/>
      <w:lvlJc w:val="left"/>
      <w:pPr>
        <w:tabs>
          <w:tab w:val="num" w:pos="288"/>
        </w:tabs>
        <w:ind w:left="0" w:firstLine="0"/>
      </w:pPr>
      <w:rPr>
        <w:rFonts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7F860B51"/>
    <w:multiLevelType w:val="hybridMultilevel"/>
    <w:tmpl w:val="966AC4C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6"/>
  </w:num>
  <w:num w:numId="3">
    <w:abstractNumId w:val="5"/>
  </w:num>
  <w:num w:numId="4">
    <w:abstractNumId w:val="4"/>
  </w:num>
  <w:num w:numId="5">
    <w:abstractNumId w:val="0"/>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F4C"/>
    <w:rsid w:val="000E68C2"/>
    <w:rsid w:val="00346162"/>
    <w:rsid w:val="0036511F"/>
    <w:rsid w:val="00535FCD"/>
    <w:rsid w:val="00554383"/>
    <w:rsid w:val="00672B30"/>
    <w:rsid w:val="0073691F"/>
    <w:rsid w:val="007B0F83"/>
    <w:rsid w:val="008233C4"/>
    <w:rsid w:val="00874EA6"/>
    <w:rsid w:val="008C7F4C"/>
    <w:rsid w:val="00912A09"/>
    <w:rsid w:val="00980D6B"/>
    <w:rsid w:val="009A63A7"/>
    <w:rsid w:val="009A6FC3"/>
    <w:rsid w:val="00A270AF"/>
    <w:rsid w:val="00AD237E"/>
    <w:rsid w:val="00B02EFF"/>
    <w:rsid w:val="00B6124C"/>
    <w:rsid w:val="00B71461"/>
    <w:rsid w:val="00C01D46"/>
    <w:rsid w:val="00CA031C"/>
    <w:rsid w:val="00D47781"/>
    <w:rsid w:val="00DD0C3B"/>
    <w:rsid w:val="00E371D1"/>
    <w:rsid w:val="00E43947"/>
    <w:rsid w:val="00E43F9D"/>
    <w:rsid w:val="00F17E21"/>
    <w:rsid w:val="00F709EE"/>
    <w:rsid w:val="00F82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1F619F5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2A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12A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2A09"/>
    <w:rPr>
      <w:color w:val="0000FF"/>
      <w:u w:val="single"/>
    </w:rPr>
  </w:style>
  <w:style w:type="character" w:styleId="Emphasis">
    <w:name w:val="Emphasis"/>
    <w:basedOn w:val="DefaultParagraphFont"/>
    <w:qFormat/>
    <w:rsid w:val="00912A09"/>
    <w:rPr>
      <w:i/>
      <w:iCs/>
    </w:rPr>
  </w:style>
  <w:style w:type="character" w:customStyle="1" w:styleId="apple-converted-space">
    <w:name w:val="apple-converted-space"/>
    <w:basedOn w:val="DefaultParagraphFont"/>
    <w:rsid w:val="00912A09"/>
  </w:style>
  <w:style w:type="paragraph" w:customStyle="1" w:styleId="AikensPageTitle">
    <w:name w:val="Aikens Page Title"/>
    <w:basedOn w:val="Heading1"/>
    <w:link w:val="AikensPageTitleChar"/>
    <w:qFormat/>
    <w:rsid w:val="00912A09"/>
    <w:pPr>
      <w:keepLines w:val="0"/>
      <w:spacing w:before="240" w:after="60"/>
      <w:jc w:val="center"/>
    </w:pPr>
    <w:rPr>
      <w:rFonts w:eastAsia="Times New Roman" w:cs="Times New Roman"/>
      <w:kern w:val="32"/>
      <w:szCs w:val="32"/>
    </w:rPr>
  </w:style>
  <w:style w:type="character" w:customStyle="1" w:styleId="AikensPageTitleChar">
    <w:name w:val="Aikens Page Title Char"/>
    <w:basedOn w:val="Heading1Char"/>
    <w:link w:val="AikensPageTitle"/>
    <w:rsid w:val="00912A09"/>
    <w:rPr>
      <w:rFonts w:asciiTheme="majorHAnsi" w:eastAsia="Times New Roman" w:hAnsiTheme="majorHAnsi" w:cs="Times New Roman"/>
      <w:b/>
      <w:bCs/>
      <w:color w:val="365F91" w:themeColor="accent1" w:themeShade="BF"/>
      <w:kern w:val="32"/>
      <w:sz w:val="28"/>
      <w:szCs w:val="32"/>
    </w:rPr>
  </w:style>
  <w:style w:type="paragraph" w:customStyle="1" w:styleId="AikensLessonTitle2">
    <w:name w:val="Aikens Lesson Title2"/>
    <w:basedOn w:val="Heading1"/>
    <w:link w:val="AikensLessonTitle2Char"/>
    <w:qFormat/>
    <w:rsid w:val="00912A09"/>
    <w:pPr>
      <w:keepLines w:val="0"/>
      <w:spacing w:before="0" w:after="60"/>
    </w:pPr>
    <w:rPr>
      <w:rFonts w:ascii="Cambria" w:eastAsia="Times New Roman" w:hAnsi="Cambria" w:cs="Times New Roman"/>
      <w:kern w:val="32"/>
      <w:sz w:val="24"/>
      <w:szCs w:val="32"/>
    </w:rPr>
  </w:style>
  <w:style w:type="character" w:customStyle="1" w:styleId="AikensLessonTitle2Char">
    <w:name w:val="Aikens Lesson Title2 Char"/>
    <w:basedOn w:val="Heading1Char"/>
    <w:link w:val="AikensLessonTitle2"/>
    <w:rsid w:val="00912A09"/>
    <w:rPr>
      <w:rFonts w:ascii="Cambria" w:eastAsia="Times New Roman" w:hAnsi="Cambria" w:cs="Times New Roman"/>
      <w:b/>
      <w:bCs/>
      <w:color w:val="365F91" w:themeColor="accent1" w:themeShade="BF"/>
      <w:kern w:val="32"/>
      <w:sz w:val="24"/>
      <w:szCs w:val="32"/>
    </w:rPr>
  </w:style>
  <w:style w:type="character" w:customStyle="1" w:styleId="popup">
    <w:name w:val="popup"/>
    <w:basedOn w:val="DefaultParagraphFont"/>
    <w:rsid w:val="00912A09"/>
  </w:style>
  <w:style w:type="character" w:customStyle="1" w:styleId="Heading1Char">
    <w:name w:val="Heading 1 Char"/>
    <w:basedOn w:val="DefaultParagraphFont"/>
    <w:link w:val="Heading1"/>
    <w:uiPriority w:val="9"/>
    <w:rsid w:val="00912A0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12A09"/>
    <w:pPr>
      <w:tabs>
        <w:tab w:val="center" w:pos="4680"/>
        <w:tab w:val="right" w:pos="9360"/>
      </w:tabs>
    </w:pPr>
  </w:style>
  <w:style w:type="character" w:customStyle="1" w:styleId="HeaderChar">
    <w:name w:val="Header Char"/>
    <w:basedOn w:val="DefaultParagraphFont"/>
    <w:link w:val="Header"/>
    <w:uiPriority w:val="99"/>
    <w:rsid w:val="00912A0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12A09"/>
    <w:pPr>
      <w:tabs>
        <w:tab w:val="center" w:pos="4680"/>
        <w:tab w:val="right" w:pos="9360"/>
      </w:tabs>
    </w:pPr>
  </w:style>
  <w:style w:type="character" w:customStyle="1" w:styleId="FooterChar">
    <w:name w:val="Footer Char"/>
    <w:basedOn w:val="DefaultParagraphFont"/>
    <w:link w:val="Footer"/>
    <w:uiPriority w:val="99"/>
    <w:rsid w:val="00912A0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2A09"/>
    <w:rPr>
      <w:rFonts w:ascii="Tahoma" w:hAnsi="Tahoma" w:cs="Tahoma"/>
      <w:sz w:val="16"/>
      <w:szCs w:val="16"/>
    </w:rPr>
  </w:style>
  <w:style w:type="character" w:customStyle="1" w:styleId="BalloonTextChar">
    <w:name w:val="Balloon Text Char"/>
    <w:basedOn w:val="DefaultParagraphFont"/>
    <w:link w:val="BalloonText"/>
    <w:uiPriority w:val="99"/>
    <w:semiHidden/>
    <w:rsid w:val="00912A09"/>
    <w:rPr>
      <w:rFonts w:ascii="Tahoma" w:eastAsia="Times New Roman" w:hAnsi="Tahoma" w:cs="Tahoma"/>
      <w:sz w:val="16"/>
      <w:szCs w:val="16"/>
    </w:rPr>
  </w:style>
  <w:style w:type="paragraph" w:styleId="ListParagraph">
    <w:name w:val="List Paragraph"/>
    <w:basedOn w:val="Normal"/>
    <w:uiPriority w:val="34"/>
    <w:qFormat/>
    <w:rsid w:val="00B71461"/>
    <w:pPr>
      <w:ind w:left="720"/>
      <w:contextualSpacing/>
    </w:pPr>
  </w:style>
  <w:style w:type="table" w:styleId="TableGrid">
    <w:name w:val="Table Grid"/>
    <w:basedOn w:val="TableNormal"/>
    <w:uiPriority w:val="39"/>
    <w:rsid w:val="008C7F4C"/>
    <w:pPr>
      <w:spacing w:after="0" w:line="240" w:lineRule="auto"/>
    </w:pPr>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8C7F4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eader" Target="header2.xml"/><Relationship Id="rId20" Type="http://schemas.openxmlformats.org/officeDocument/2006/relationships/printerSettings" Target="printerSettings/printerSettings1.bin"/><Relationship Id="rId21" Type="http://schemas.openxmlformats.org/officeDocument/2006/relationships/printerSettings" Target="printerSettings/printerSettings2.bin"/><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footer" Target="footer1.xml"/><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hyperlink" Target="http://www.readwritethink.org/files/resources/interactives/timeline_2/" TargetMode="External"/><Relationship Id="rId15" Type="http://schemas.openxmlformats.org/officeDocument/2006/relationships/hyperlink" Target="https://en.wikipedia.org/wiki/Adhesive" TargetMode="External"/><Relationship Id="rId16" Type="http://schemas.openxmlformats.org/officeDocument/2006/relationships/hyperlink" Target="https://en.wikipedia.org/wiki/Adhesive" TargetMode="External"/><Relationship Id="rId17" Type="http://schemas.openxmlformats.org/officeDocument/2006/relationships/hyperlink" Target="https://en.wikipedia.org/wiki/Rubber_cement" TargetMode="External"/><Relationship Id="rId18" Type="http://schemas.openxmlformats.org/officeDocument/2006/relationships/hyperlink" Target="https://en.wikipedia.org/wiki/Rubber_cement" TargetMode="External"/><Relationship Id="rId19" Type="http://schemas.openxmlformats.org/officeDocument/2006/relationships/hyperlink" Target="http://www.elmers.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readwritethink.org/classroom-resources/student-interactives/timeline-30007.html" TargetMode="External"/><Relationship Id="rId8"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4" Type="http://schemas.openxmlformats.org/officeDocument/2006/relationships/image" Target="media/image4.png"/><Relationship Id="rId1" Type="http://schemas.openxmlformats.org/officeDocument/2006/relationships/image" Target="media/image1.png"/><Relationship Id="rId2"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debbiefrench/Downloads/STEM-Guitar-Activity-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STEM-Guitar-Activity-Template.dotx</Template>
  <TotalTime>20</TotalTime>
  <Pages>7</Pages>
  <Words>1194</Words>
  <Characters>6811</Characters>
  <Application>Microsoft Macintosh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8</cp:revision>
  <dcterms:created xsi:type="dcterms:W3CDTF">2018-11-11T13:30:00Z</dcterms:created>
  <dcterms:modified xsi:type="dcterms:W3CDTF">2018-11-11T14:39:00Z</dcterms:modified>
</cp:coreProperties>
</file>