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3AD" w:rsidRDefault="00F373AD" w:rsidP="00F373AD">
      <w:pPr>
        <w:jc w:val="center"/>
        <w:rPr>
          <w:rStyle w:val="SubtleEmphasis"/>
          <w:b/>
          <w:i w:val="0"/>
          <w:color w:val="000000" w:themeColor="text1"/>
          <w:sz w:val="44"/>
        </w:rPr>
      </w:pPr>
    </w:p>
    <w:p w:rsidR="00F373AD" w:rsidRDefault="00F373AD" w:rsidP="00F373AD">
      <w:pPr>
        <w:jc w:val="center"/>
        <w:rPr>
          <w:rStyle w:val="SubtleEmphasis"/>
          <w:b/>
          <w:i w:val="0"/>
          <w:color w:val="000000" w:themeColor="text1"/>
          <w:sz w:val="44"/>
        </w:rPr>
      </w:pPr>
    </w:p>
    <w:p w:rsidR="00F373AD" w:rsidRDefault="00F373AD" w:rsidP="00F373AD">
      <w:pPr>
        <w:jc w:val="center"/>
        <w:rPr>
          <w:rStyle w:val="SubtleEmphasis"/>
          <w:b/>
          <w:i w:val="0"/>
          <w:color w:val="000000" w:themeColor="text1"/>
          <w:sz w:val="44"/>
        </w:rPr>
      </w:pPr>
    </w:p>
    <w:p w:rsidR="00F373AD" w:rsidRDefault="00F373AD" w:rsidP="00F373AD">
      <w:pPr>
        <w:jc w:val="center"/>
        <w:rPr>
          <w:rStyle w:val="SubtleEmphasis"/>
          <w:b/>
          <w:i w:val="0"/>
          <w:color w:val="000000" w:themeColor="text1"/>
          <w:sz w:val="44"/>
        </w:rPr>
      </w:pPr>
    </w:p>
    <w:p w:rsidR="00F373AD" w:rsidRDefault="00F373AD" w:rsidP="00F373AD">
      <w:pPr>
        <w:jc w:val="center"/>
        <w:rPr>
          <w:rStyle w:val="SubtleEmphasis"/>
          <w:b/>
          <w:i w:val="0"/>
          <w:color w:val="000000" w:themeColor="text1"/>
          <w:sz w:val="44"/>
        </w:rPr>
      </w:pPr>
    </w:p>
    <w:p w:rsidR="00F373AD" w:rsidRPr="00F373AD" w:rsidRDefault="00F373AD" w:rsidP="00F373AD">
      <w:pPr>
        <w:jc w:val="center"/>
        <w:rPr>
          <w:rStyle w:val="SubtleEmphasis"/>
          <w:b/>
          <w:i w:val="0"/>
          <w:color w:val="000000" w:themeColor="text1"/>
          <w:sz w:val="44"/>
        </w:rPr>
      </w:pPr>
      <w:r w:rsidRPr="00F373AD">
        <w:rPr>
          <w:rStyle w:val="SubtleEmphasis"/>
          <w:b/>
          <w:i w:val="0"/>
          <w:color w:val="000000" w:themeColor="text1"/>
          <w:sz w:val="44"/>
        </w:rPr>
        <w:t>Environmental Science I</w:t>
      </w:r>
      <w:r w:rsidR="00127A67">
        <w:rPr>
          <w:rStyle w:val="SubtleEmphasis"/>
          <w:b/>
          <w:i w:val="0"/>
          <w:color w:val="000000" w:themeColor="text1"/>
          <w:sz w:val="44"/>
        </w:rPr>
        <w:t>I</w:t>
      </w:r>
    </w:p>
    <w:p w:rsidR="00F373AD" w:rsidRPr="00F373AD" w:rsidRDefault="00F373AD" w:rsidP="00F373AD">
      <w:pPr>
        <w:rPr>
          <w:rStyle w:val="SubtleEmphasis"/>
          <w:i w:val="0"/>
          <w:color w:val="000000" w:themeColor="text1"/>
        </w:rPr>
      </w:pPr>
    </w:p>
    <w:p w:rsidR="00F373AD" w:rsidRPr="00F373AD" w:rsidRDefault="00F373AD" w:rsidP="00F373AD">
      <w:pPr>
        <w:jc w:val="center"/>
        <w:rPr>
          <w:rStyle w:val="SubtleEmphasis"/>
          <w:i w:val="0"/>
          <w:color w:val="000000" w:themeColor="text1"/>
        </w:rPr>
      </w:pPr>
      <w:r w:rsidRPr="00F373AD">
        <w:rPr>
          <w:rStyle w:val="SubtleEmphasis"/>
          <w:i w:val="0"/>
          <w:color w:val="000000" w:themeColor="text1"/>
        </w:rPr>
        <w:t xml:space="preserve">MS Word Version – Please note – this file is designed for the instructor to use for </w:t>
      </w:r>
    </w:p>
    <w:p w:rsidR="00F373AD" w:rsidRPr="00F373AD" w:rsidRDefault="00F373AD" w:rsidP="00F373AD">
      <w:pPr>
        <w:jc w:val="center"/>
        <w:rPr>
          <w:rStyle w:val="SubtleEmphasis"/>
          <w:i w:val="0"/>
          <w:color w:val="000000" w:themeColor="text1"/>
        </w:rPr>
      </w:pPr>
      <w:proofErr w:type="gramStart"/>
      <w:r w:rsidRPr="00F373AD">
        <w:rPr>
          <w:rStyle w:val="SubtleEmphasis"/>
          <w:i w:val="0"/>
          <w:color w:val="000000" w:themeColor="text1"/>
        </w:rPr>
        <w:t>making</w:t>
      </w:r>
      <w:proofErr w:type="gramEnd"/>
      <w:r w:rsidRPr="00F373AD">
        <w:rPr>
          <w:rStyle w:val="SubtleEmphasis"/>
          <w:i w:val="0"/>
          <w:color w:val="000000" w:themeColor="text1"/>
        </w:rPr>
        <w:t xml:space="preserve"> modifications to the original Environmental Science </w:t>
      </w:r>
      <w:r w:rsidR="00127A67">
        <w:rPr>
          <w:rStyle w:val="SubtleEmphasis"/>
          <w:i w:val="0"/>
          <w:color w:val="000000" w:themeColor="text1"/>
        </w:rPr>
        <w:t>I</w:t>
      </w:r>
      <w:r w:rsidRPr="00F373AD">
        <w:rPr>
          <w:rStyle w:val="SubtleEmphasis"/>
          <w:i w:val="0"/>
          <w:color w:val="000000" w:themeColor="text1"/>
        </w:rPr>
        <w:t xml:space="preserve">I Course created by NCSR.  </w:t>
      </w:r>
    </w:p>
    <w:p w:rsidR="00F373AD" w:rsidRPr="00F373AD" w:rsidRDefault="00F373AD" w:rsidP="00F373AD">
      <w:pPr>
        <w:jc w:val="center"/>
        <w:rPr>
          <w:rStyle w:val="SubtleEmphasis"/>
          <w:i w:val="0"/>
          <w:color w:val="000000" w:themeColor="text1"/>
        </w:rPr>
      </w:pPr>
      <w:r w:rsidRPr="00F373AD">
        <w:rPr>
          <w:rStyle w:val="SubtleEmphasis"/>
          <w:i w:val="0"/>
          <w:color w:val="000000" w:themeColor="text1"/>
        </w:rPr>
        <w:t>Some re-formatting may be required due to different versions of word processing programs.</w:t>
      </w:r>
    </w:p>
    <w:p w:rsidR="00F373AD" w:rsidRPr="00F373AD" w:rsidRDefault="00F373AD" w:rsidP="00F373AD">
      <w:pPr>
        <w:jc w:val="center"/>
        <w:rPr>
          <w:rStyle w:val="SubtleEmphasis"/>
          <w:i w:val="0"/>
          <w:color w:val="000000" w:themeColor="text1"/>
        </w:rPr>
      </w:pPr>
      <w:r w:rsidRPr="00F373AD">
        <w:rPr>
          <w:rStyle w:val="SubtleEmphasis"/>
          <w:i w:val="0"/>
          <w:color w:val="000000" w:themeColor="text1"/>
        </w:rPr>
        <w:t xml:space="preserve"> If in doubt about the original text or formatting, </w:t>
      </w:r>
    </w:p>
    <w:p w:rsidR="00F373AD" w:rsidRPr="00F373AD" w:rsidRDefault="00F373AD" w:rsidP="00F373AD">
      <w:pPr>
        <w:jc w:val="center"/>
        <w:rPr>
          <w:rStyle w:val="SubtleEmphasis"/>
          <w:i w:val="0"/>
          <w:color w:val="000000" w:themeColor="text1"/>
        </w:rPr>
      </w:pPr>
      <w:proofErr w:type="gramStart"/>
      <w:r w:rsidRPr="00F373AD">
        <w:rPr>
          <w:rStyle w:val="SubtleEmphasis"/>
          <w:i w:val="0"/>
          <w:color w:val="000000" w:themeColor="text1"/>
        </w:rPr>
        <w:t>please</w:t>
      </w:r>
      <w:proofErr w:type="gramEnd"/>
      <w:r w:rsidRPr="00F373AD">
        <w:rPr>
          <w:rStyle w:val="SubtleEmphasis"/>
          <w:i w:val="0"/>
          <w:color w:val="000000" w:themeColor="text1"/>
        </w:rPr>
        <w:t xml:space="preserve"> refer to the corresponding PDF file which will remain constant.</w:t>
      </w:r>
    </w:p>
    <w:p w:rsidR="00F373AD" w:rsidRPr="00F373AD" w:rsidRDefault="00F373AD" w:rsidP="00F373AD">
      <w:pPr>
        <w:jc w:val="center"/>
        <w:rPr>
          <w:rStyle w:val="SubtleEmphasis"/>
          <w:i w:val="0"/>
          <w:color w:val="000000" w:themeColor="text1"/>
        </w:rPr>
      </w:pPr>
    </w:p>
    <w:p w:rsidR="00F373AD" w:rsidRPr="00F373AD" w:rsidRDefault="00F373AD" w:rsidP="00F373AD">
      <w:pPr>
        <w:rPr>
          <w:rStyle w:val="SubtleEmphasis"/>
          <w:i w:val="0"/>
          <w:color w:val="000000" w:themeColor="text1"/>
        </w:rPr>
      </w:pPr>
    </w:p>
    <w:p w:rsidR="00F373AD" w:rsidRPr="00F373AD" w:rsidRDefault="00F373AD" w:rsidP="00F373AD">
      <w:pPr>
        <w:rPr>
          <w:rStyle w:val="SubtleEmphasis"/>
          <w:i w:val="0"/>
          <w:color w:val="000000" w:themeColor="text1"/>
        </w:rPr>
      </w:pPr>
    </w:p>
    <w:p w:rsidR="00F373AD" w:rsidRPr="00F373AD" w:rsidRDefault="00F373AD" w:rsidP="00F373AD">
      <w:pPr>
        <w:jc w:val="center"/>
        <w:rPr>
          <w:rStyle w:val="SubtleEmphasis"/>
          <w:i w:val="0"/>
          <w:color w:val="000000" w:themeColor="text1"/>
        </w:rPr>
      </w:pPr>
    </w:p>
    <w:p w:rsidR="00F373AD" w:rsidRPr="00F373AD" w:rsidRDefault="00F373AD" w:rsidP="00F373AD">
      <w:pPr>
        <w:jc w:val="center"/>
        <w:rPr>
          <w:rStyle w:val="SubtleEmphasis"/>
          <w:i w:val="0"/>
          <w:color w:val="000000" w:themeColor="text1"/>
        </w:rPr>
      </w:pPr>
    </w:p>
    <w:p w:rsidR="00F373AD" w:rsidRPr="00F373AD" w:rsidRDefault="00F373AD" w:rsidP="00F373AD">
      <w:pPr>
        <w:jc w:val="center"/>
        <w:rPr>
          <w:rStyle w:val="SubtleEmphasis"/>
          <w:i w:val="0"/>
          <w:color w:val="000000" w:themeColor="text1"/>
        </w:rPr>
      </w:pPr>
      <w:r w:rsidRPr="00F373AD">
        <w:rPr>
          <w:rStyle w:val="SubtleEmphasis"/>
          <w:i w:val="0"/>
          <w:color w:val="000000" w:themeColor="text1"/>
        </w:rPr>
        <w:t>Author information:</w:t>
      </w:r>
    </w:p>
    <w:p w:rsidR="00F373AD" w:rsidRPr="00F373AD" w:rsidRDefault="00F373AD" w:rsidP="00F373AD">
      <w:pPr>
        <w:spacing w:after="0"/>
        <w:jc w:val="center"/>
        <w:rPr>
          <w:rStyle w:val="SubtleEmphasis"/>
          <w:i w:val="0"/>
          <w:color w:val="000000" w:themeColor="text1"/>
        </w:rPr>
      </w:pPr>
      <w:r w:rsidRPr="00F373AD">
        <w:rPr>
          <w:rStyle w:val="SubtleEmphasis"/>
          <w:i w:val="0"/>
          <w:color w:val="000000" w:themeColor="text1"/>
        </w:rPr>
        <w:t>Dr. Wynn Cudmore</w:t>
      </w:r>
    </w:p>
    <w:p w:rsidR="00F373AD" w:rsidRPr="00F373AD" w:rsidRDefault="00F373AD" w:rsidP="00F373AD">
      <w:pPr>
        <w:spacing w:after="0"/>
        <w:jc w:val="center"/>
        <w:rPr>
          <w:rStyle w:val="SubtleEmphasis"/>
          <w:i w:val="0"/>
          <w:color w:val="000000" w:themeColor="text1"/>
        </w:rPr>
      </w:pPr>
      <w:r w:rsidRPr="00F373AD">
        <w:rPr>
          <w:rStyle w:val="SubtleEmphasis"/>
          <w:i w:val="0"/>
          <w:color w:val="000000" w:themeColor="text1"/>
        </w:rPr>
        <w:t>Chemeketa Community College</w:t>
      </w:r>
    </w:p>
    <w:p w:rsidR="00F373AD" w:rsidRPr="00F373AD" w:rsidRDefault="00F373AD" w:rsidP="00F373AD">
      <w:pPr>
        <w:spacing w:after="0"/>
        <w:jc w:val="center"/>
        <w:rPr>
          <w:rStyle w:val="SubtleEmphasis"/>
          <w:i w:val="0"/>
          <w:color w:val="000000" w:themeColor="text1"/>
        </w:rPr>
      </w:pPr>
      <w:r w:rsidRPr="00F373AD">
        <w:rPr>
          <w:rStyle w:val="SubtleEmphasis"/>
          <w:i w:val="0"/>
          <w:color w:val="000000" w:themeColor="text1"/>
        </w:rPr>
        <w:t>4000 Lancaster Drive NE</w:t>
      </w:r>
    </w:p>
    <w:p w:rsidR="00F373AD" w:rsidRPr="00F373AD" w:rsidRDefault="00F373AD" w:rsidP="00F373AD">
      <w:pPr>
        <w:spacing w:after="0"/>
        <w:jc w:val="center"/>
        <w:rPr>
          <w:rStyle w:val="SubtleEmphasis"/>
          <w:i w:val="0"/>
          <w:color w:val="000000" w:themeColor="text1"/>
        </w:rPr>
      </w:pPr>
      <w:r w:rsidRPr="00F373AD">
        <w:rPr>
          <w:rStyle w:val="SubtleEmphasis"/>
          <w:i w:val="0"/>
          <w:color w:val="000000" w:themeColor="text1"/>
        </w:rPr>
        <w:t>Salem, OR 97305</w:t>
      </w:r>
    </w:p>
    <w:p w:rsidR="00F373AD" w:rsidRPr="00F373AD" w:rsidRDefault="00F373AD" w:rsidP="00F373AD">
      <w:pPr>
        <w:spacing w:after="0"/>
        <w:jc w:val="center"/>
        <w:rPr>
          <w:rStyle w:val="SubtleEmphasis"/>
          <w:i w:val="0"/>
          <w:color w:val="000000" w:themeColor="text1"/>
        </w:rPr>
      </w:pPr>
      <w:r w:rsidRPr="00F373AD">
        <w:rPr>
          <w:rStyle w:val="SubtleEmphasis"/>
          <w:i w:val="0"/>
          <w:color w:val="000000" w:themeColor="text1"/>
        </w:rPr>
        <w:t>503-399-6514</w:t>
      </w:r>
    </w:p>
    <w:p w:rsidR="00F373AD" w:rsidRPr="00F373AD" w:rsidRDefault="00F373AD" w:rsidP="00F373AD">
      <w:pPr>
        <w:jc w:val="center"/>
        <w:rPr>
          <w:rStyle w:val="SubtleEmphasis"/>
          <w:i w:val="0"/>
        </w:rPr>
      </w:pPr>
      <w:hyperlink r:id="rId6" w:history="1">
        <w:r w:rsidRPr="00F373AD">
          <w:rPr>
            <w:rStyle w:val="Hyperlink"/>
          </w:rPr>
          <w:t>Wynn.cudmore@chemeketa.edu</w:t>
        </w:r>
      </w:hyperlink>
    </w:p>
    <w:p w:rsidR="00F373AD" w:rsidRDefault="00F373AD">
      <w:pPr>
        <w:rPr>
          <w:rStyle w:val="SubtleEmphasis"/>
        </w:rPr>
      </w:pPr>
      <w:r>
        <w:rPr>
          <w:rStyle w:val="SubtleEmphasis"/>
        </w:rPr>
        <w:br w:type="page"/>
      </w:r>
    </w:p>
    <w:p w:rsidR="00ED4E4B" w:rsidRPr="00005477" w:rsidRDefault="00ED4E4B" w:rsidP="00ED4E4B">
      <w:pPr>
        <w:spacing w:after="0"/>
        <w:rPr>
          <w:rStyle w:val="SubtleEmphasis"/>
        </w:rPr>
      </w:pPr>
      <w:r w:rsidRPr="00005477">
        <w:rPr>
          <w:rStyle w:val="SubtleEmphasis"/>
        </w:rPr>
        <w:lastRenderedPageBreak/>
        <w:t>Environmental Science I</w:t>
      </w:r>
      <w:r>
        <w:rPr>
          <w:rStyle w:val="SubtleEmphasis"/>
        </w:rPr>
        <w:t>I</w:t>
      </w:r>
      <w:r w:rsidRPr="00005477">
        <w:rPr>
          <w:rStyle w:val="SubtleEmphasis"/>
        </w:rPr>
        <w:tab/>
      </w:r>
      <w:r w:rsidRPr="00005477">
        <w:rPr>
          <w:rStyle w:val="SubtleEmphasis"/>
        </w:rPr>
        <w:tab/>
      </w:r>
      <w:r w:rsidRPr="00005477">
        <w:rPr>
          <w:rStyle w:val="SubtleEmphasis"/>
        </w:rPr>
        <w:tab/>
      </w:r>
      <w:r w:rsidRPr="00005477">
        <w:rPr>
          <w:rStyle w:val="SubtleEmphasis"/>
        </w:rPr>
        <w:tab/>
      </w:r>
    </w:p>
    <w:p w:rsidR="00ED4E4B" w:rsidRPr="00005477" w:rsidRDefault="00ED4E4B" w:rsidP="00ED4E4B">
      <w:pPr>
        <w:spacing w:after="120"/>
        <w:rPr>
          <w:rStyle w:val="SubtleEmphasis"/>
        </w:rPr>
      </w:pPr>
      <w:r>
        <w:rPr>
          <w:rStyle w:val="SubtleEmphasis"/>
        </w:rPr>
        <w:t>Sustainable Agriculture (correlates with pages 19-20 in PDF file and book)</w:t>
      </w:r>
    </w:p>
    <w:p w:rsidR="00ED4E4B" w:rsidRPr="00ED4E4B" w:rsidRDefault="00593C24" w:rsidP="00ED4E4B">
      <w:pPr>
        <w:jc w:val="center"/>
        <w:rPr>
          <w:b/>
          <w:sz w:val="28"/>
        </w:rPr>
      </w:pPr>
      <w:r w:rsidRPr="00ED4E4B">
        <w:rPr>
          <w:b/>
          <w:sz w:val="28"/>
        </w:rPr>
        <w:t>Sustainable Agriculture</w:t>
      </w:r>
    </w:p>
    <w:p w:rsidR="00ED4E4B" w:rsidRPr="00ED4E4B" w:rsidRDefault="00593C24">
      <w:pPr>
        <w:rPr>
          <w:b/>
        </w:rPr>
      </w:pPr>
      <w:r w:rsidRPr="00ED4E4B">
        <w:rPr>
          <w:b/>
        </w:rPr>
        <w:t>INTRODUCTION</w:t>
      </w:r>
    </w:p>
    <w:p w:rsidR="00ED4E4B" w:rsidRDefault="00593C24">
      <w:r w:rsidRPr="00593C24">
        <w:t>Sustainable agriculture has been offered as an alternative to modern intensive farming. Although the</w:t>
      </w:r>
      <w:r w:rsidR="00ED4E4B">
        <w:t xml:space="preserve"> </w:t>
      </w:r>
      <w:r w:rsidRPr="00593C24">
        <w:t>concept is complex and continues to develop, it generally encourages a more ecological approach to</w:t>
      </w:r>
      <w:r w:rsidR="00ED4E4B">
        <w:t xml:space="preserve"> </w:t>
      </w:r>
      <w:r w:rsidRPr="00593C24">
        <w:t>agriculture. Intended results are that sufficient crops are produced to feed the growing population in</w:t>
      </w:r>
      <w:r w:rsidR="00ED4E4B">
        <w:t xml:space="preserve"> </w:t>
      </w:r>
      <w:r w:rsidRPr="00593C24">
        <w:t>a manner that does not degrade the ecosystem. In today</w:t>
      </w:r>
      <w:r w:rsidR="00815991">
        <w:t>’</w:t>
      </w:r>
      <w:r w:rsidRPr="00593C24">
        <w:t>s lab we will explore some of the elements</w:t>
      </w:r>
      <w:r w:rsidR="00ED4E4B">
        <w:t xml:space="preserve"> </w:t>
      </w:r>
      <w:r w:rsidRPr="00593C24">
        <w:t>of sustainable agriculture and compare them to both pre-industrial farming and modern intensive</w:t>
      </w:r>
      <w:r w:rsidR="00ED4E4B">
        <w:t xml:space="preserve"> </w:t>
      </w:r>
      <w:r w:rsidRPr="00593C24">
        <w:t>farming.</w:t>
      </w:r>
    </w:p>
    <w:p w:rsidR="00ED4E4B" w:rsidRDefault="00593C24">
      <w:r w:rsidRPr="00593C24">
        <w:t>PROCEDURE</w:t>
      </w:r>
    </w:p>
    <w:p w:rsidR="00ED4E4B" w:rsidRDefault="00593C24">
      <w:r w:rsidRPr="00593C24">
        <w:t xml:space="preserve">View the videotape, </w:t>
      </w:r>
      <w:r w:rsidR="00ED4E4B">
        <w:t>“</w:t>
      </w:r>
      <w:r w:rsidRPr="00593C24">
        <w:t>Save the Earth</w:t>
      </w:r>
      <w:r w:rsidR="00ED4E4B">
        <w:t xml:space="preserve"> - </w:t>
      </w:r>
      <w:r w:rsidRPr="00593C24">
        <w:t>Feed the World,</w:t>
      </w:r>
      <w:r w:rsidR="00ED4E4B">
        <w:t>”</w:t>
      </w:r>
      <w:r w:rsidRPr="00593C24">
        <w:t xml:space="preserve"> from the </w:t>
      </w:r>
      <w:r w:rsidRPr="00ED4E4B">
        <w:rPr>
          <w:i/>
        </w:rPr>
        <w:t>Race to Save the Planet</w:t>
      </w:r>
      <w:r w:rsidRPr="00593C24">
        <w:t xml:space="preserve"> series.</w:t>
      </w:r>
      <w:r w:rsidR="00ED4E4B">
        <w:t xml:space="preserve"> </w:t>
      </w:r>
      <w:r w:rsidRPr="00593C24">
        <w:t>After viewing the videotape, discuss possible responses to the following questions with members of</w:t>
      </w:r>
      <w:r w:rsidR="00ED4E4B">
        <w:t xml:space="preserve"> </w:t>
      </w:r>
      <w:r w:rsidRPr="00593C24">
        <w:t xml:space="preserve">your lab group. </w:t>
      </w:r>
      <w:proofErr w:type="gramStart"/>
      <w:r w:rsidRPr="00593C24">
        <w:t xml:space="preserve">Take notes while viewing the </w:t>
      </w:r>
      <w:r w:rsidR="00B479B5">
        <w:t xml:space="preserve">videotape and during discussion </w:t>
      </w:r>
      <w:r w:rsidRPr="00593C24">
        <w:t>with group members.</w:t>
      </w:r>
      <w:proofErr w:type="gramEnd"/>
    </w:p>
    <w:p w:rsidR="00ED4E4B" w:rsidRDefault="00593C24" w:rsidP="00ED4E4B">
      <w:pPr>
        <w:pStyle w:val="ListParagraph"/>
        <w:numPr>
          <w:ilvl w:val="0"/>
          <w:numId w:val="1"/>
        </w:numPr>
      </w:pPr>
      <w:r w:rsidRPr="00593C24">
        <w:t>Compare and contrast the farming practices demonstrated at Sturbridge Village, typical of New</w:t>
      </w:r>
      <w:r w:rsidR="00ED4E4B">
        <w:t xml:space="preserve"> </w:t>
      </w:r>
      <w:r w:rsidRPr="00593C24">
        <w:t>England 150 years ago, with prevailing farming methods today in the U.S.</w:t>
      </w:r>
    </w:p>
    <w:p w:rsidR="00ED4E4B" w:rsidRDefault="00593C24" w:rsidP="00ED4E4B">
      <w:pPr>
        <w:pStyle w:val="ListParagraph"/>
        <w:numPr>
          <w:ilvl w:val="0"/>
          <w:numId w:val="1"/>
        </w:numPr>
      </w:pPr>
      <w:r w:rsidRPr="00593C24">
        <w:t xml:space="preserve">Describe the </w:t>
      </w:r>
      <w:r w:rsidR="00ED4E4B">
        <w:t>“</w:t>
      </w:r>
      <w:r w:rsidRPr="00593C24">
        <w:t>Green Revolution</w:t>
      </w:r>
      <w:r w:rsidR="00ED4E4B">
        <w:t xml:space="preserve">” </w:t>
      </w:r>
      <w:r w:rsidRPr="00593C24">
        <w:t>and use an example from th</w:t>
      </w:r>
      <w:r w:rsidR="00ED4E4B">
        <w:t>e program to describe the advan</w:t>
      </w:r>
      <w:r w:rsidRPr="00593C24">
        <w:t>tages and disadvantages of this type of farming.</w:t>
      </w:r>
    </w:p>
    <w:p w:rsidR="00ED4E4B" w:rsidRDefault="00593C24" w:rsidP="00ED4E4B">
      <w:pPr>
        <w:pStyle w:val="ListParagraph"/>
        <w:numPr>
          <w:ilvl w:val="0"/>
          <w:numId w:val="1"/>
        </w:numPr>
      </w:pPr>
      <w:r w:rsidRPr="00593C24">
        <w:t>If products that are produced organically attract higher prices in the marketplace, why is it that</w:t>
      </w:r>
      <w:r w:rsidR="00ED4E4B">
        <w:t xml:space="preserve"> </w:t>
      </w:r>
      <w:r w:rsidRPr="00593C24">
        <w:t>less than 5% of U.S. farmland is farmed organically?</w:t>
      </w:r>
    </w:p>
    <w:p w:rsidR="00ED4E4B" w:rsidRDefault="00593C24" w:rsidP="00ED4E4B">
      <w:pPr>
        <w:pStyle w:val="ListParagraph"/>
        <w:numPr>
          <w:ilvl w:val="0"/>
          <w:numId w:val="1"/>
        </w:numPr>
      </w:pPr>
      <w:r w:rsidRPr="00593C24">
        <w:t xml:space="preserve">Detractors of sustainable agriculture practices such as organic </w:t>
      </w:r>
      <w:r w:rsidR="00ED4E4B">
        <w:t>farming, integrated pest manage</w:t>
      </w:r>
      <w:r w:rsidRPr="00593C24">
        <w:t>ment and crop diversification contend that it is simply a return to pre-industrial farming. How</w:t>
      </w:r>
      <w:r w:rsidR="00ED4E4B">
        <w:t xml:space="preserve"> </w:t>
      </w:r>
      <w:r w:rsidRPr="00593C24">
        <w:t>would you respond to this statement?</w:t>
      </w:r>
    </w:p>
    <w:p w:rsidR="00ED4E4B" w:rsidRDefault="00593C24" w:rsidP="00ED4E4B">
      <w:pPr>
        <w:pStyle w:val="ListParagraph"/>
        <w:numPr>
          <w:ilvl w:val="0"/>
          <w:numId w:val="1"/>
        </w:numPr>
      </w:pPr>
      <w:r w:rsidRPr="00593C24">
        <w:t xml:space="preserve">Are the sustainable agriculture practices described in the video elements of </w:t>
      </w:r>
      <w:r w:rsidR="00ED4E4B">
        <w:t>ecosystem man</w:t>
      </w:r>
      <w:r w:rsidRPr="00593C24">
        <w:t>agement? Defend our answer. If your answer is yes, describe how each of the criteria of EM</w:t>
      </w:r>
      <w:r w:rsidR="00ED4E4B">
        <w:t xml:space="preserve"> </w:t>
      </w:r>
      <w:r w:rsidRPr="00593C24">
        <w:t>is met. If your answer is no,</w:t>
      </w:r>
      <w:r w:rsidR="00ED4E4B">
        <w:t xml:space="preserve"> </w:t>
      </w:r>
      <w:r w:rsidRPr="00593C24">
        <w:t>indicate which criteria of EM are not met by these practices and</w:t>
      </w:r>
      <w:r w:rsidR="00ED4E4B">
        <w:t xml:space="preserve"> </w:t>
      </w:r>
      <w:r w:rsidRPr="00593C24">
        <w:t>what changes would have to occur before they could be cons</w:t>
      </w:r>
      <w:r w:rsidR="00ED4E4B">
        <w:t>idered part of ecosystem manage</w:t>
      </w:r>
      <w:r w:rsidRPr="00593C24">
        <w:t>ment.</w:t>
      </w:r>
      <w:r w:rsidR="00ED4E4B">
        <w:t xml:space="preserve"> </w:t>
      </w:r>
    </w:p>
    <w:p w:rsidR="00593C24" w:rsidRDefault="00593C24" w:rsidP="00ED4E4B">
      <w:r w:rsidRPr="00593C24">
        <w:t>After discussion within each group, there will be a more general discussion in which each group will</w:t>
      </w:r>
      <w:r w:rsidR="00ED4E4B">
        <w:t xml:space="preserve"> </w:t>
      </w:r>
      <w:r w:rsidRPr="00593C24">
        <w:t>report out</w:t>
      </w:r>
      <w:r w:rsidR="00ED4E4B">
        <w:t xml:space="preserve"> </w:t>
      </w:r>
      <w:r w:rsidRPr="00593C24">
        <w:t>to the class. This is an opportunity for you to hear points of view that may not have</w:t>
      </w:r>
      <w:r w:rsidR="00ED4E4B">
        <w:t xml:space="preserve"> </w:t>
      </w:r>
      <w:r w:rsidRPr="00593C24">
        <w:t>come up in discussions within your group. Again, take notes on these new points.</w:t>
      </w:r>
    </w:p>
    <w:p w:rsidR="00ED4E4B" w:rsidRPr="00EF7276" w:rsidRDefault="002C0C47">
      <w:pPr>
        <w:rPr>
          <w:b/>
        </w:rPr>
      </w:pPr>
      <w:r>
        <w:rPr>
          <w:b/>
        </w:rPr>
        <w:br w:type="page"/>
      </w:r>
      <w:r w:rsidR="00593C24" w:rsidRPr="00ED4E4B">
        <w:rPr>
          <w:b/>
        </w:rPr>
        <w:lastRenderedPageBreak/>
        <w:t>LAB PRODUCT</w:t>
      </w:r>
    </w:p>
    <w:p w:rsidR="00ED4E4B" w:rsidRDefault="00593C24">
      <w:r w:rsidRPr="00593C24">
        <w:t>Each student should respond to the above questions. Questions #3, 4 and 5 will require some</w:t>
      </w:r>
      <w:r w:rsidR="00ED4E4B">
        <w:t xml:space="preserve"> </w:t>
      </w:r>
      <w:r w:rsidRPr="00593C24">
        <w:t>original thought, and therefore, more extensive answers. Use the following as sources of information:</w:t>
      </w:r>
    </w:p>
    <w:p w:rsidR="00ED4E4B" w:rsidRDefault="00593C24" w:rsidP="00ED4E4B">
      <w:pPr>
        <w:spacing w:after="0"/>
      </w:pPr>
      <w:r w:rsidRPr="00593C24">
        <w:t>1.  Videotape</w:t>
      </w:r>
    </w:p>
    <w:p w:rsidR="00ED4E4B" w:rsidRDefault="00593C24" w:rsidP="00ED4E4B">
      <w:pPr>
        <w:spacing w:after="0"/>
      </w:pPr>
      <w:r w:rsidRPr="00593C24">
        <w:t>2.  Group discussions</w:t>
      </w:r>
    </w:p>
    <w:p w:rsidR="00ED4E4B" w:rsidRDefault="00593C24" w:rsidP="00ED4E4B">
      <w:pPr>
        <w:spacing w:after="0"/>
      </w:pPr>
      <w:r w:rsidRPr="00593C24">
        <w:t>3.  Supplemental reading handouts</w:t>
      </w:r>
    </w:p>
    <w:p w:rsidR="00593C24" w:rsidRDefault="00593C24">
      <w:r w:rsidRPr="00593C24">
        <w:t xml:space="preserve">4.  Text readings in </w:t>
      </w:r>
      <w:proofErr w:type="spellStart"/>
      <w:r w:rsidRPr="00593C24">
        <w:t>Botkin</w:t>
      </w:r>
      <w:proofErr w:type="spellEnd"/>
      <w:r w:rsidRPr="00593C24">
        <w:t xml:space="preserve"> and Keller; Chapters 10 and 11</w:t>
      </w:r>
    </w:p>
    <w:p w:rsidR="00593C24" w:rsidRDefault="00593C24"/>
    <w:p w:rsidR="00E53453" w:rsidRDefault="00E53453" w:rsidP="00E53453"/>
    <w:p w:rsidR="00E53453" w:rsidRDefault="00E53453" w:rsidP="00E53453"/>
    <w:p w:rsidR="00E53453" w:rsidRDefault="00E53453" w:rsidP="00E53453"/>
    <w:p w:rsidR="00E53453" w:rsidRDefault="00E53453" w:rsidP="00E53453"/>
    <w:p w:rsidR="00E53453" w:rsidRDefault="00E53453" w:rsidP="00E53453"/>
    <w:p w:rsidR="00E53453" w:rsidRDefault="00E53453" w:rsidP="00E53453"/>
    <w:p w:rsidR="00E53453" w:rsidRDefault="00E53453" w:rsidP="00E53453"/>
    <w:p w:rsidR="00E53453" w:rsidRDefault="00E53453" w:rsidP="00E53453"/>
    <w:p w:rsidR="00E53453" w:rsidRDefault="00E53453" w:rsidP="00E53453"/>
    <w:p w:rsidR="00E53453" w:rsidRDefault="00E53453" w:rsidP="00E53453"/>
    <w:p w:rsidR="00E53453" w:rsidRDefault="00E53453" w:rsidP="00E53453"/>
    <w:p w:rsidR="00E53453" w:rsidRDefault="00E53453" w:rsidP="00E53453"/>
    <w:p w:rsidR="00E53453" w:rsidRDefault="00E53453" w:rsidP="00E53453"/>
    <w:p w:rsidR="00E53453" w:rsidRDefault="00E53453" w:rsidP="00E53453"/>
    <w:p w:rsidR="00E53453" w:rsidRDefault="00E53453" w:rsidP="00E53453"/>
    <w:p w:rsidR="00E53453" w:rsidRDefault="00E53453" w:rsidP="00E53453"/>
    <w:p w:rsidR="00754293" w:rsidRDefault="00754293" w:rsidP="00E53453"/>
    <w:p w:rsidR="00E53453" w:rsidRDefault="00E53453" w:rsidP="00E53453"/>
    <w:p w:rsidR="00E53453" w:rsidRDefault="00E53453" w:rsidP="00E53453">
      <w:r>
        <w:t>ADDITONAL NOTES FOR INSTRUCTORS FOUND IN PDF FILE PAGES 21-23</w:t>
      </w:r>
    </w:p>
    <w:p w:rsidR="009F21B1" w:rsidRPr="00005477" w:rsidRDefault="00E53453" w:rsidP="009F21B1">
      <w:pPr>
        <w:spacing w:after="0"/>
        <w:rPr>
          <w:rStyle w:val="SubtleEmphasis"/>
        </w:rPr>
      </w:pPr>
      <w:r>
        <w:br w:type="page"/>
      </w:r>
      <w:r w:rsidR="009F21B1" w:rsidRPr="00005477">
        <w:rPr>
          <w:rStyle w:val="SubtleEmphasis"/>
        </w:rPr>
        <w:lastRenderedPageBreak/>
        <w:t>Environmental Science I</w:t>
      </w:r>
      <w:r w:rsidR="009F21B1">
        <w:rPr>
          <w:rStyle w:val="SubtleEmphasis"/>
        </w:rPr>
        <w:t>I</w:t>
      </w:r>
      <w:r w:rsidR="009F21B1" w:rsidRPr="00005477">
        <w:rPr>
          <w:rStyle w:val="SubtleEmphasis"/>
        </w:rPr>
        <w:tab/>
      </w:r>
      <w:r w:rsidR="009F21B1" w:rsidRPr="00005477">
        <w:rPr>
          <w:rStyle w:val="SubtleEmphasis"/>
        </w:rPr>
        <w:tab/>
      </w:r>
      <w:r w:rsidR="009F21B1" w:rsidRPr="00005477">
        <w:rPr>
          <w:rStyle w:val="SubtleEmphasis"/>
        </w:rPr>
        <w:tab/>
      </w:r>
      <w:r w:rsidR="009F21B1" w:rsidRPr="00005477">
        <w:rPr>
          <w:rStyle w:val="SubtleEmphasis"/>
        </w:rPr>
        <w:tab/>
      </w:r>
    </w:p>
    <w:p w:rsidR="009F21B1" w:rsidRPr="00005477" w:rsidRDefault="009F21B1" w:rsidP="009F21B1">
      <w:pPr>
        <w:spacing w:after="120"/>
        <w:rPr>
          <w:rStyle w:val="SubtleEmphasis"/>
        </w:rPr>
      </w:pPr>
      <w:r>
        <w:rPr>
          <w:rStyle w:val="SubtleEmphasis"/>
        </w:rPr>
        <w:t>Soils I (correlates with pages 24-31 in PDF file and book)</w:t>
      </w:r>
    </w:p>
    <w:p w:rsidR="009F21B1" w:rsidRPr="009F21B1" w:rsidRDefault="00593C24" w:rsidP="009F21B1">
      <w:pPr>
        <w:jc w:val="center"/>
        <w:rPr>
          <w:b/>
          <w:sz w:val="28"/>
        </w:rPr>
      </w:pPr>
      <w:r w:rsidRPr="009F21B1">
        <w:rPr>
          <w:b/>
          <w:sz w:val="28"/>
        </w:rPr>
        <w:t>Soils 1</w:t>
      </w:r>
      <w:r w:rsidR="009F21B1" w:rsidRPr="009F21B1">
        <w:rPr>
          <w:b/>
          <w:sz w:val="28"/>
        </w:rPr>
        <w:t xml:space="preserve"> - </w:t>
      </w:r>
      <w:r w:rsidRPr="009F21B1">
        <w:rPr>
          <w:b/>
          <w:sz w:val="28"/>
        </w:rPr>
        <w:t>Physical and Biological Analysis</w:t>
      </w:r>
    </w:p>
    <w:p w:rsidR="009F21B1" w:rsidRDefault="00593C24">
      <w:r w:rsidRPr="00593C24">
        <w:t>INTRODUCTION</w:t>
      </w:r>
    </w:p>
    <w:p w:rsidR="009F21B1" w:rsidRDefault="00593C24">
      <w:r w:rsidRPr="00593C24">
        <w:t xml:space="preserve">Soils are complex systems of organic and inorganic components. </w:t>
      </w:r>
      <w:r w:rsidR="009F21B1">
        <w:t>Their composition greatly influ</w:t>
      </w:r>
      <w:r w:rsidRPr="00593C24">
        <w:t>ences plant and animal communities, as well as the potential human uses for a given site. Land</w:t>
      </w:r>
      <w:r w:rsidR="009F21B1">
        <w:t xml:space="preserve"> </w:t>
      </w:r>
      <w:r w:rsidRPr="00593C24">
        <w:t>management decisions are fundamentally tied to soil types</w:t>
      </w:r>
      <w:r w:rsidR="009F21B1">
        <w:t xml:space="preserve"> </w:t>
      </w:r>
      <w:r w:rsidRPr="00593C24">
        <w:t>whether the dominant use is forestry,</w:t>
      </w:r>
      <w:r w:rsidR="009F21B1">
        <w:t xml:space="preserve"> </w:t>
      </w:r>
      <w:r w:rsidRPr="00593C24">
        <w:t>agriculture, horticulture, building/construction, or otherwise. For the next two weeks we will be</w:t>
      </w:r>
      <w:r w:rsidR="009F21B1">
        <w:t xml:space="preserve"> </w:t>
      </w:r>
      <w:r w:rsidRPr="00593C24">
        <w:t>examining various physical and biological characteristics of soils, and then we</w:t>
      </w:r>
      <w:r w:rsidR="00815991">
        <w:t>’</w:t>
      </w:r>
      <w:r w:rsidRPr="00593C24">
        <w:t>ll discuss implications</w:t>
      </w:r>
      <w:r w:rsidR="009F21B1">
        <w:t xml:space="preserve"> </w:t>
      </w:r>
      <w:r w:rsidRPr="00593C24">
        <w:t>and applications.</w:t>
      </w:r>
    </w:p>
    <w:p w:rsidR="009F21B1" w:rsidRDefault="00593C24">
      <w:r w:rsidRPr="00593C24">
        <w:t>OBJECTIVES</w:t>
      </w:r>
    </w:p>
    <w:p w:rsidR="009F21B1" w:rsidRDefault="00593C24" w:rsidP="009F21B1">
      <w:pPr>
        <w:pStyle w:val="ListParagraph"/>
        <w:numPr>
          <w:ilvl w:val="0"/>
          <w:numId w:val="2"/>
        </w:numPr>
      </w:pPr>
      <w:r w:rsidRPr="00593C24">
        <w:t>Analyze soils chemically for important physical properties (texture, pH, etc.) and levels of</w:t>
      </w:r>
      <w:r w:rsidR="009F21B1">
        <w:t xml:space="preserve"> </w:t>
      </w:r>
      <w:r w:rsidRPr="00593C24">
        <w:t>important soil nutrients (nitrogen, phosphorus and potassium).</w:t>
      </w:r>
    </w:p>
    <w:p w:rsidR="001D0A02" w:rsidRDefault="00593C24" w:rsidP="001D0A02">
      <w:pPr>
        <w:pStyle w:val="ListParagraph"/>
        <w:numPr>
          <w:ilvl w:val="0"/>
          <w:numId w:val="2"/>
        </w:numPr>
      </w:pPr>
      <w:r w:rsidRPr="00593C24">
        <w:t>Analyze soils biologically for soil organisms.</w:t>
      </w:r>
    </w:p>
    <w:p w:rsidR="001D0A02" w:rsidRDefault="00593C24" w:rsidP="001D0A02">
      <w:pPr>
        <w:pStyle w:val="ListParagraph"/>
        <w:numPr>
          <w:ilvl w:val="0"/>
          <w:numId w:val="2"/>
        </w:numPr>
      </w:pPr>
      <w:r w:rsidRPr="00593C24">
        <w:t>Be able to determine appropriate uses for a plot of land based on soil characteristics.</w:t>
      </w:r>
    </w:p>
    <w:p w:rsidR="001D0A02" w:rsidRDefault="00593C24" w:rsidP="001D0A02">
      <w:pPr>
        <w:pStyle w:val="ListParagraph"/>
        <w:numPr>
          <w:ilvl w:val="0"/>
          <w:numId w:val="2"/>
        </w:numPr>
      </w:pPr>
      <w:r w:rsidRPr="00593C24">
        <w:t>Become familiar with the type of information that can be gathered from a soil survey.</w:t>
      </w:r>
    </w:p>
    <w:p w:rsidR="001D0A02" w:rsidRDefault="00593C24" w:rsidP="001D0A02">
      <w:r w:rsidRPr="00593C24">
        <w:t>BACKGROUND</w:t>
      </w:r>
    </w:p>
    <w:p w:rsidR="001D0A02" w:rsidRDefault="00593C24" w:rsidP="001D0A02">
      <w:r w:rsidRPr="00593C24">
        <w:t>Five Polk County locations representing a wide array of local soil types were identified as sampling</w:t>
      </w:r>
      <w:r w:rsidR="001D0A02">
        <w:t xml:space="preserve"> </w:t>
      </w:r>
      <w:r w:rsidRPr="00593C24">
        <w:t>locations. Each group will be assigned one of these locations and w</w:t>
      </w:r>
      <w:r w:rsidR="001D0A02">
        <w:t>ill conduct a series of observa</w:t>
      </w:r>
      <w:r w:rsidRPr="00593C24">
        <w:t>tions and tests on soil samples collected at that site. The sites are identified as follows:</w:t>
      </w:r>
      <w:r w:rsidR="001D0A02">
        <w:t xml:space="preserve"> </w:t>
      </w:r>
    </w:p>
    <w:p w:rsidR="001D0A02" w:rsidRDefault="00593C24" w:rsidP="002C0C47">
      <w:pPr>
        <w:ind w:left="720"/>
      </w:pPr>
      <w:r w:rsidRPr="001D0A02">
        <w:rPr>
          <w:b/>
        </w:rPr>
        <w:t>Site #1: Mill Creek Park</w:t>
      </w:r>
      <w:r w:rsidRPr="00593C24">
        <w:t xml:space="preserve">. </w:t>
      </w:r>
      <w:proofErr w:type="gramStart"/>
      <w:r w:rsidRPr="00593C24">
        <w:t>6.9 mi. NW of Dallas.</w:t>
      </w:r>
      <w:proofErr w:type="gramEnd"/>
      <w:r w:rsidRPr="00593C24">
        <w:t xml:space="preserve"> A park-like, grassy area along Mill Creek with</w:t>
      </w:r>
      <w:r w:rsidR="001D0A02">
        <w:t xml:space="preserve"> </w:t>
      </w:r>
      <w:r w:rsidRPr="00593C24">
        <w:t xml:space="preserve">some scattered Douglas-fir trees. </w:t>
      </w:r>
      <w:r w:rsidRPr="004B5753">
        <w:rPr>
          <w:b/>
          <w:i/>
        </w:rPr>
        <w:t>Soil designation</w:t>
      </w:r>
      <w:r w:rsidR="001D0A02" w:rsidRPr="004B5753">
        <w:rPr>
          <w:b/>
          <w:i/>
        </w:rPr>
        <w:t xml:space="preserve"> </w:t>
      </w:r>
      <w:r w:rsidRPr="004B5753">
        <w:rPr>
          <w:b/>
          <w:i/>
        </w:rPr>
        <w:t>12A</w:t>
      </w:r>
      <w:r w:rsidRPr="00593C24">
        <w:t xml:space="preserve"> (from local Soil Survey, available at the</w:t>
      </w:r>
      <w:r w:rsidR="001D0A02">
        <w:t xml:space="preserve"> </w:t>
      </w:r>
      <w:r w:rsidRPr="00593C24">
        <w:t>Natural Resources Conservation Service District office)</w:t>
      </w:r>
    </w:p>
    <w:p w:rsidR="00593C24" w:rsidRDefault="00593C24" w:rsidP="002C0C47">
      <w:pPr>
        <w:ind w:left="720"/>
      </w:pPr>
      <w:r w:rsidRPr="001D0A02">
        <w:rPr>
          <w:b/>
        </w:rPr>
        <w:t>Site #2: Willamette Industries Tree Farm</w:t>
      </w:r>
      <w:r w:rsidRPr="00593C24">
        <w:t xml:space="preserve">. </w:t>
      </w:r>
      <w:proofErr w:type="gramStart"/>
      <w:r w:rsidRPr="00593C24">
        <w:t>7.0 mi. NW of Dallas.</w:t>
      </w:r>
      <w:proofErr w:type="gramEnd"/>
      <w:r w:rsidRPr="00593C24">
        <w:t xml:space="preserve"> A steep area managed for</w:t>
      </w:r>
      <w:r w:rsidR="001D0A02">
        <w:t xml:space="preserve"> </w:t>
      </w:r>
      <w:r w:rsidRPr="00593C24">
        <w:t xml:space="preserve">timber production by Willamette Industries. This area was </w:t>
      </w:r>
      <w:proofErr w:type="spellStart"/>
      <w:r w:rsidRPr="00593C24">
        <w:t>clearcut</w:t>
      </w:r>
      <w:proofErr w:type="spellEnd"/>
      <w:r w:rsidRPr="00593C24">
        <w:t xml:space="preserve"> approximately 12 years ago and</w:t>
      </w:r>
      <w:r w:rsidR="001D0A02">
        <w:t xml:space="preserve"> </w:t>
      </w:r>
      <w:r w:rsidRPr="00593C24">
        <w:t>was replanted with Douglas-fir seedlings. The seedlings are now about ten feet tall and mixed with</w:t>
      </w:r>
      <w:r w:rsidR="001D0A02">
        <w:t xml:space="preserve"> </w:t>
      </w:r>
      <w:proofErr w:type="spellStart"/>
      <w:r w:rsidRPr="00593C24">
        <w:t>bigleaf</w:t>
      </w:r>
      <w:proofErr w:type="spellEnd"/>
      <w:r w:rsidRPr="00593C24">
        <w:t xml:space="preserve"> maple, sword fern and blackberry vines. </w:t>
      </w:r>
      <w:r w:rsidRPr="004B5753">
        <w:rPr>
          <w:b/>
          <w:i/>
        </w:rPr>
        <w:t>Soil designation</w:t>
      </w:r>
      <w:r w:rsidR="001D0A02" w:rsidRPr="004B5753">
        <w:rPr>
          <w:b/>
          <w:i/>
        </w:rPr>
        <w:t xml:space="preserve"> </w:t>
      </w:r>
      <w:r w:rsidRPr="004B5753">
        <w:rPr>
          <w:b/>
          <w:i/>
        </w:rPr>
        <w:t>41E</w:t>
      </w:r>
    </w:p>
    <w:p w:rsidR="001D0A02" w:rsidRPr="004B5753" w:rsidRDefault="00593C24" w:rsidP="002C0C47">
      <w:pPr>
        <w:ind w:left="720"/>
        <w:rPr>
          <w:b/>
          <w:i/>
        </w:rPr>
      </w:pPr>
      <w:r w:rsidRPr="001D0A02">
        <w:rPr>
          <w:b/>
        </w:rPr>
        <w:t xml:space="preserve">Site #3: </w:t>
      </w:r>
      <w:proofErr w:type="spellStart"/>
      <w:r w:rsidRPr="001D0A02">
        <w:rPr>
          <w:b/>
        </w:rPr>
        <w:t>Baskett</w:t>
      </w:r>
      <w:proofErr w:type="spellEnd"/>
      <w:r w:rsidRPr="001D0A02">
        <w:rPr>
          <w:b/>
        </w:rPr>
        <w:t xml:space="preserve"> Slough Wildlife Refuge</w:t>
      </w:r>
      <w:r w:rsidRPr="00593C24">
        <w:t xml:space="preserve">. </w:t>
      </w:r>
      <w:proofErr w:type="gramStart"/>
      <w:r w:rsidRPr="00593C24">
        <w:t>3.5 mi. NE of Dallas.</w:t>
      </w:r>
      <w:proofErr w:type="gramEnd"/>
      <w:r w:rsidRPr="00593C24">
        <w:t xml:space="preserve"> Relatively flat field on a refuge</w:t>
      </w:r>
      <w:r w:rsidR="001D0A02">
        <w:t xml:space="preserve"> </w:t>
      </w:r>
      <w:r w:rsidRPr="00593C24">
        <w:t>planted in grass seed. Canada geese feed in the field in the winter, farmers harvest grass seed in late</w:t>
      </w:r>
      <w:r w:rsidR="001D0A02">
        <w:t xml:space="preserve"> </w:t>
      </w:r>
      <w:r w:rsidRPr="00593C24">
        <w:t xml:space="preserve">summer. </w:t>
      </w:r>
      <w:r w:rsidRPr="004B5753">
        <w:rPr>
          <w:b/>
          <w:i/>
        </w:rPr>
        <w:t>Soil designation</w:t>
      </w:r>
      <w:r w:rsidR="001D0A02" w:rsidRPr="004B5753">
        <w:rPr>
          <w:b/>
          <w:i/>
        </w:rPr>
        <w:t xml:space="preserve"> </w:t>
      </w:r>
      <w:r w:rsidRPr="004B5753">
        <w:rPr>
          <w:b/>
          <w:i/>
        </w:rPr>
        <w:t>65B</w:t>
      </w:r>
    </w:p>
    <w:p w:rsidR="001D0A02" w:rsidRPr="004B5753" w:rsidRDefault="00593C24" w:rsidP="002C0C47">
      <w:pPr>
        <w:ind w:left="720"/>
        <w:rPr>
          <w:b/>
          <w:i/>
        </w:rPr>
      </w:pPr>
      <w:r w:rsidRPr="001D0A02">
        <w:rPr>
          <w:b/>
        </w:rPr>
        <w:t>Site #4: Miller’s Pasture</w:t>
      </w:r>
      <w:r w:rsidRPr="00593C24">
        <w:t xml:space="preserve">. </w:t>
      </w:r>
      <w:proofErr w:type="gramStart"/>
      <w:r w:rsidRPr="00593C24">
        <w:t>2.9 mi. N of Dallas.</w:t>
      </w:r>
      <w:proofErr w:type="gramEnd"/>
      <w:r w:rsidRPr="00593C24">
        <w:t xml:space="preserve"> Gently sloping, wet pastureland with a small seasonal</w:t>
      </w:r>
      <w:r w:rsidR="001D0A02">
        <w:t xml:space="preserve"> </w:t>
      </w:r>
      <w:r w:rsidRPr="00593C24">
        <w:t>creek. Some wetland vegetation (rushes) near seasonal creek. Cows graze on pasture throughout the</w:t>
      </w:r>
      <w:r w:rsidR="001D0A02">
        <w:t xml:space="preserve"> </w:t>
      </w:r>
      <w:r w:rsidRPr="00593C24">
        <w:t xml:space="preserve">year. </w:t>
      </w:r>
      <w:r w:rsidRPr="004B5753">
        <w:rPr>
          <w:b/>
          <w:i/>
        </w:rPr>
        <w:t>Soil designation</w:t>
      </w:r>
      <w:r w:rsidR="001D0A02" w:rsidRPr="004B5753">
        <w:rPr>
          <w:b/>
          <w:i/>
        </w:rPr>
        <w:t xml:space="preserve"> </w:t>
      </w:r>
      <w:r w:rsidRPr="004B5753">
        <w:rPr>
          <w:b/>
          <w:i/>
        </w:rPr>
        <w:t>27C</w:t>
      </w:r>
      <w:r w:rsidR="001D0A02" w:rsidRPr="004B5753">
        <w:rPr>
          <w:b/>
          <w:i/>
        </w:rPr>
        <w:t xml:space="preserve"> </w:t>
      </w:r>
    </w:p>
    <w:p w:rsidR="001D0A02" w:rsidRPr="004B5753" w:rsidRDefault="00593C24" w:rsidP="002C0C47">
      <w:pPr>
        <w:ind w:left="720"/>
        <w:rPr>
          <w:b/>
          <w:i/>
        </w:rPr>
      </w:pPr>
      <w:r w:rsidRPr="001D0A02">
        <w:rPr>
          <w:b/>
        </w:rPr>
        <w:t>Site #5: Cudmore Forest</w:t>
      </w:r>
      <w:r w:rsidRPr="00593C24">
        <w:t xml:space="preserve">. </w:t>
      </w:r>
      <w:proofErr w:type="gramStart"/>
      <w:r w:rsidRPr="00593C24">
        <w:t>2.6 mi. N of Dallas.</w:t>
      </w:r>
      <w:proofErr w:type="gramEnd"/>
      <w:r w:rsidRPr="00593C24">
        <w:t xml:space="preserve"> </w:t>
      </w:r>
      <w:proofErr w:type="gramStart"/>
      <w:r w:rsidRPr="00593C24">
        <w:t>Steep forested area with mixed Douglas-fir and</w:t>
      </w:r>
      <w:r w:rsidR="001D0A02">
        <w:t xml:space="preserve"> </w:t>
      </w:r>
      <w:r w:rsidRPr="00593C24">
        <w:t>Garry oak.</w:t>
      </w:r>
      <w:proofErr w:type="gramEnd"/>
      <w:r w:rsidRPr="00593C24">
        <w:t xml:space="preserve"> Dominant trees are 50-70 years old. </w:t>
      </w:r>
      <w:r w:rsidRPr="004B5753">
        <w:rPr>
          <w:b/>
          <w:i/>
        </w:rPr>
        <w:t>Soil designation</w:t>
      </w:r>
      <w:r w:rsidR="001D0A02" w:rsidRPr="004B5753">
        <w:rPr>
          <w:b/>
          <w:i/>
        </w:rPr>
        <w:t xml:space="preserve"> </w:t>
      </w:r>
      <w:r w:rsidRPr="004B5753">
        <w:rPr>
          <w:b/>
          <w:i/>
        </w:rPr>
        <w:t>74E</w:t>
      </w:r>
      <w:r w:rsidR="001D0A02" w:rsidRPr="004B5753">
        <w:rPr>
          <w:b/>
          <w:i/>
        </w:rPr>
        <w:t xml:space="preserve"> </w:t>
      </w:r>
    </w:p>
    <w:p w:rsidR="001D0A02" w:rsidRPr="001D0A02" w:rsidRDefault="00593C24">
      <w:pPr>
        <w:rPr>
          <w:b/>
        </w:rPr>
      </w:pPr>
      <w:r w:rsidRPr="001D0A02">
        <w:rPr>
          <w:b/>
        </w:rPr>
        <w:lastRenderedPageBreak/>
        <w:t>SAMPLING DESIGN</w:t>
      </w:r>
    </w:p>
    <w:p w:rsidR="004B5753" w:rsidRDefault="00593C24">
      <w:r w:rsidRPr="00593C24">
        <w:t>At each site, the following samples were taken:</w:t>
      </w:r>
    </w:p>
    <w:p w:rsidR="004B5753" w:rsidRDefault="00593C24" w:rsidP="004B5753">
      <w:pPr>
        <w:pStyle w:val="ListParagraph"/>
        <w:numPr>
          <w:ilvl w:val="0"/>
          <w:numId w:val="3"/>
        </w:numPr>
      </w:pPr>
      <w:r w:rsidRPr="004B5753">
        <w:rPr>
          <w:i/>
        </w:rPr>
        <w:t>Soil core samples</w:t>
      </w:r>
      <w:r w:rsidRPr="00593C24">
        <w:t>: A 12 soil core sampler was used to collect samples for chemical analysis (pH,</w:t>
      </w:r>
      <w:r w:rsidR="004B5753">
        <w:t xml:space="preserve"> </w:t>
      </w:r>
      <w:r w:rsidRPr="00593C24">
        <w:t>organic content and macronutrients). Three representative locations at each site were sampled.</w:t>
      </w:r>
      <w:r w:rsidR="004B5753">
        <w:t xml:space="preserve"> </w:t>
      </w:r>
      <w:r w:rsidRPr="00593C24">
        <w:t>These samples were combined and stored in small, 1-gallon zip-lock plastic bags labeled with</w:t>
      </w:r>
      <w:r w:rsidR="004B5753">
        <w:t xml:space="preserve"> </w:t>
      </w:r>
      <w:r w:rsidRPr="00593C24">
        <w:t>the sample site. These samples have been dried in a drying oven at 55</w:t>
      </w:r>
      <w:r w:rsidR="004B5753" w:rsidRPr="004B5753">
        <w:rPr>
          <w:rFonts w:cs="Times New Roman"/>
        </w:rPr>
        <w:t>º</w:t>
      </w:r>
      <w:r w:rsidRPr="00593C24">
        <w:t>C for 4 days.</w:t>
      </w:r>
    </w:p>
    <w:p w:rsidR="004B5753" w:rsidRDefault="00593C24" w:rsidP="004B5753">
      <w:pPr>
        <w:pStyle w:val="ListParagraph"/>
        <w:numPr>
          <w:ilvl w:val="0"/>
          <w:numId w:val="3"/>
        </w:numPr>
      </w:pPr>
      <w:r w:rsidRPr="004B5753">
        <w:rPr>
          <w:i/>
        </w:rPr>
        <w:t>Litter samples</w:t>
      </w:r>
      <w:r w:rsidRPr="00593C24">
        <w:t>: The litter layer in a 1 m</w:t>
      </w:r>
      <w:r w:rsidRPr="004B5753">
        <w:rPr>
          <w:vertAlign w:val="superscript"/>
        </w:rPr>
        <w:t>2</w:t>
      </w:r>
      <w:r w:rsidRPr="00593C24">
        <w:t xml:space="preserve"> area was raked at each site and placed in large plastic</w:t>
      </w:r>
      <w:r w:rsidR="004B5753">
        <w:t xml:space="preserve"> </w:t>
      </w:r>
      <w:r w:rsidRPr="00593C24">
        <w:t xml:space="preserve">bags. These samples will be placed in a </w:t>
      </w:r>
      <w:proofErr w:type="spellStart"/>
      <w:r w:rsidRPr="004B5753">
        <w:rPr>
          <w:i/>
        </w:rPr>
        <w:t>Berlese</w:t>
      </w:r>
      <w:proofErr w:type="spellEnd"/>
      <w:r w:rsidRPr="004B5753">
        <w:rPr>
          <w:i/>
        </w:rPr>
        <w:t xml:space="preserve"> Apparatus</w:t>
      </w:r>
      <w:r w:rsidRPr="00593C24">
        <w:t xml:space="preserve"> that extracts soil invertebrates.</w:t>
      </w:r>
    </w:p>
    <w:p w:rsidR="004B5753" w:rsidRDefault="00593C24" w:rsidP="00EF7276">
      <w:r w:rsidRPr="00593C24">
        <w:t>PROCEDURES</w:t>
      </w:r>
    </w:p>
    <w:p w:rsidR="004B5753" w:rsidRDefault="00593C24" w:rsidP="004B5753">
      <w:r w:rsidRPr="00593C24">
        <w:t>Perform each of the procedures described below on soil or litter samples collected at your site.</w:t>
      </w:r>
      <w:r w:rsidR="004B5753">
        <w:t xml:space="preserve"> </w:t>
      </w:r>
      <w:r w:rsidRPr="00593C24">
        <w:t xml:space="preserve">Each group will have a </w:t>
      </w:r>
      <w:r w:rsidRPr="004B5753">
        <w:rPr>
          <w:i/>
        </w:rPr>
        <w:t>LaMotte Soil Macronutrients Kit</w:t>
      </w:r>
      <w:r w:rsidRPr="00593C24">
        <w:t xml:space="preserve"> which will be used to measure pH and soil</w:t>
      </w:r>
      <w:r w:rsidR="004B5753">
        <w:t xml:space="preserve"> </w:t>
      </w:r>
      <w:r w:rsidRPr="00593C24">
        <w:t>macronutrients. As you complete each procedure, keep careful records of your results (use datasheets on page 30).</w:t>
      </w:r>
    </w:p>
    <w:p w:rsidR="004B5753" w:rsidRPr="004B5753" w:rsidRDefault="00593C24" w:rsidP="004B5753">
      <w:pPr>
        <w:pStyle w:val="ListParagraph"/>
        <w:numPr>
          <w:ilvl w:val="0"/>
          <w:numId w:val="4"/>
        </w:numPr>
        <w:rPr>
          <w:b/>
        </w:rPr>
      </w:pPr>
      <w:r w:rsidRPr="004B5753">
        <w:rPr>
          <w:b/>
        </w:rPr>
        <w:t>Soil Invertebrates in Leaf Litter</w:t>
      </w:r>
    </w:p>
    <w:p w:rsidR="00593C24" w:rsidRDefault="00593C24">
      <w:r w:rsidRPr="00593C24">
        <w:t>Soil invertebrates play critical roles in the long-term stability and f</w:t>
      </w:r>
      <w:r w:rsidR="004B5753">
        <w:t>ertility of soils. Their activi</w:t>
      </w:r>
      <w:r w:rsidRPr="00593C24">
        <w:t>ties aerate the soil, accelerate decomposition of organic materials, distribute important nutrients</w:t>
      </w:r>
      <w:r w:rsidR="004B5753">
        <w:t xml:space="preserve"> </w:t>
      </w:r>
      <w:r w:rsidRPr="00593C24">
        <w:t>and disperse fungal spores and bacteria throughout the upper layers of soil. They are also the</w:t>
      </w:r>
      <w:r w:rsidR="004B5753">
        <w:t xml:space="preserve"> </w:t>
      </w:r>
      <w:r w:rsidRPr="00593C24">
        <w:t>most abundant primary and secondary consumers in soil ecosystems.</w:t>
      </w:r>
      <w:r w:rsidR="004B5753">
        <w:t xml:space="preserve"> </w:t>
      </w:r>
      <w:r w:rsidRPr="00593C24">
        <w:t>Soil invertebrates from leaf litter samples that have been collec</w:t>
      </w:r>
      <w:r w:rsidR="004B5753">
        <w:t>ted at all locations will be ex</w:t>
      </w:r>
      <w:r w:rsidRPr="00593C24">
        <w:t xml:space="preserve">tracted using a </w:t>
      </w:r>
      <w:proofErr w:type="spellStart"/>
      <w:r w:rsidRPr="00815991">
        <w:rPr>
          <w:i/>
        </w:rPr>
        <w:t>Berlese</w:t>
      </w:r>
      <w:proofErr w:type="spellEnd"/>
      <w:r w:rsidRPr="00815991">
        <w:rPr>
          <w:i/>
        </w:rPr>
        <w:t xml:space="preserve"> </w:t>
      </w:r>
      <w:r w:rsidR="00815991">
        <w:rPr>
          <w:i/>
        </w:rPr>
        <w:t>A</w:t>
      </w:r>
      <w:r w:rsidRPr="00815991">
        <w:rPr>
          <w:i/>
        </w:rPr>
        <w:t>pparatus</w:t>
      </w:r>
      <w:r w:rsidRPr="00593C24">
        <w:t>. The apparatus relies on the negative reaction that most soil</w:t>
      </w:r>
      <w:r w:rsidR="004B5753">
        <w:t xml:space="preserve"> </w:t>
      </w:r>
      <w:r w:rsidRPr="00593C24">
        <w:t>organisms have to light, heat and desiccation. Since I have recorded data on the habitat for each</w:t>
      </w:r>
      <w:r w:rsidR="004B5753">
        <w:t xml:space="preserve"> </w:t>
      </w:r>
      <w:r w:rsidRPr="00593C24">
        <w:t>collection, and approximately equal amounts of leaf litter (one meter square plots were raked)</w:t>
      </w:r>
      <w:r w:rsidR="00815991">
        <w:t xml:space="preserve"> </w:t>
      </w:r>
      <w:r w:rsidRPr="00593C24">
        <w:t>were used for each sample, this provides us with an opportunity to quantitatively evaluate soil</w:t>
      </w:r>
      <w:r w:rsidR="004B5753">
        <w:t xml:space="preserve"> </w:t>
      </w:r>
      <w:r w:rsidRPr="00593C24">
        <w:t>invertebrate communities from different habitats.</w:t>
      </w:r>
    </w:p>
    <w:p w:rsidR="004B5753" w:rsidRDefault="00593C24">
      <w:r w:rsidRPr="00593C24">
        <w:t>In today</w:t>
      </w:r>
      <w:r w:rsidR="00815991">
        <w:t>’</w:t>
      </w:r>
      <w:r w:rsidRPr="00593C24">
        <w:t xml:space="preserve">s lab we will examine litter samples manually and set up the </w:t>
      </w:r>
      <w:proofErr w:type="spellStart"/>
      <w:r w:rsidR="00815991">
        <w:rPr>
          <w:i/>
        </w:rPr>
        <w:t>Berlese</w:t>
      </w:r>
      <w:proofErr w:type="spellEnd"/>
      <w:r w:rsidR="00815991">
        <w:rPr>
          <w:i/>
        </w:rPr>
        <w:t xml:space="preserve"> A</w:t>
      </w:r>
      <w:r w:rsidRPr="00815991">
        <w:rPr>
          <w:i/>
        </w:rPr>
        <w:t>pparatus</w:t>
      </w:r>
      <w:r w:rsidRPr="00593C24">
        <w:t xml:space="preserve"> with</w:t>
      </w:r>
      <w:r w:rsidR="004B5753">
        <w:t xml:space="preserve"> </w:t>
      </w:r>
      <w:r w:rsidRPr="00593C24">
        <w:t>litter samples from each location. Invertebrates will be collected over a one-week period. In our</w:t>
      </w:r>
      <w:r w:rsidR="004B5753">
        <w:t xml:space="preserve"> </w:t>
      </w:r>
      <w:r w:rsidRPr="00593C24">
        <w:t>next lab, we will analyze these samples by identifying and counting invertebrates from each.</w:t>
      </w:r>
      <w:r w:rsidR="004B5753">
        <w:t xml:space="preserve"> </w:t>
      </w:r>
    </w:p>
    <w:p w:rsidR="004B5753" w:rsidRDefault="00593C24" w:rsidP="004B5753">
      <w:pPr>
        <w:pStyle w:val="ListParagraph"/>
        <w:numPr>
          <w:ilvl w:val="0"/>
          <w:numId w:val="5"/>
        </w:numPr>
      </w:pPr>
      <w:r w:rsidRPr="00593C24">
        <w:t>Place your litter sample on a large tray and collect any large invertebrates in the sample</w:t>
      </w:r>
      <w:r w:rsidR="004B5753">
        <w:t xml:space="preserve"> </w:t>
      </w:r>
      <w:r w:rsidRPr="00593C24">
        <w:t>(earthworms, beetles, etc.); place them in a vial containing a 50% ethanol solution.</w:t>
      </w:r>
    </w:p>
    <w:p w:rsidR="004B5753" w:rsidRDefault="00593C24" w:rsidP="004B5753">
      <w:pPr>
        <w:pStyle w:val="ListParagraph"/>
        <w:numPr>
          <w:ilvl w:val="0"/>
          <w:numId w:val="5"/>
        </w:numPr>
      </w:pPr>
      <w:r w:rsidRPr="00593C24">
        <w:t xml:space="preserve">Fill a funnel from the </w:t>
      </w:r>
      <w:proofErr w:type="spellStart"/>
      <w:r w:rsidR="00815991">
        <w:rPr>
          <w:i/>
        </w:rPr>
        <w:t>Berlese</w:t>
      </w:r>
      <w:proofErr w:type="spellEnd"/>
      <w:r w:rsidR="00815991">
        <w:rPr>
          <w:i/>
        </w:rPr>
        <w:t xml:space="preserve"> A</w:t>
      </w:r>
      <w:r w:rsidRPr="00815991">
        <w:rPr>
          <w:i/>
        </w:rPr>
        <w:t>pparatus</w:t>
      </w:r>
      <w:r w:rsidRPr="00593C24">
        <w:t xml:space="preserve"> with a representative subsample from your litter</w:t>
      </w:r>
      <w:r w:rsidR="004B5753">
        <w:t xml:space="preserve"> </w:t>
      </w:r>
      <w:r w:rsidRPr="00593C24">
        <w:t>sample.</w:t>
      </w:r>
    </w:p>
    <w:p w:rsidR="004B5753" w:rsidRDefault="00593C24" w:rsidP="004B5753">
      <w:pPr>
        <w:pStyle w:val="ListParagraph"/>
        <w:numPr>
          <w:ilvl w:val="0"/>
          <w:numId w:val="5"/>
        </w:numPr>
      </w:pPr>
      <w:r w:rsidRPr="00593C24">
        <w:t>Fill the flask below the funnel about half way with ethanol.</w:t>
      </w:r>
    </w:p>
    <w:p w:rsidR="004B5753" w:rsidRDefault="00593C24" w:rsidP="004B5753">
      <w:pPr>
        <w:pStyle w:val="ListParagraph"/>
        <w:numPr>
          <w:ilvl w:val="0"/>
          <w:numId w:val="5"/>
        </w:numPr>
      </w:pPr>
      <w:r w:rsidRPr="00593C24">
        <w:t>Label the flask and funnel with your site number.</w:t>
      </w:r>
    </w:p>
    <w:p w:rsidR="004B5753" w:rsidRDefault="00593C24" w:rsidP="004B5753">
      <w:pPr>
        <w:pStyle w:val="ListParagraph"/>
        <w:numPr>
          <w:ilvl w:val="0"/>
          <w:numId w:val="5"/>
        </w:numPr>
      </w:pPr>
      <w:r w:rsidRPr="00593C24">
        <w:t>Adjust position of light to approximately 2 inches above sample.</w:t>
      </w:r>
    </w:p>
    <w:p w:rsidR="00B33A06" w:rsidRDefault="00B33A06" w:rsidP="00B33A06">
      <w:pPr>
        <w:pStyle w:val="ListParagraph"/>
      </w:pPr>
    </w:p>
    <w:p w:rsidR="00EF7276" w:rsidRDefault="00EF7276">
      <w:pPr>
        <w:rPr>
          <w:b/>
        </w:rPr>
      </w:pPr>
      <w:r>
        <w:rPr>
          <w:b/>
        </w:rPr>
        <w:br w:type="page"/>
      </w:r>
    </w:p>
    <w:p w:rsidR="00B33A06" w:rsidRPr="00B33A06" w:rsidRDefault="00593C24" w:rsidP="00B33A06">
      <w:pPr>
        <w:pStyle w:val="ListParagraph"/>
        <w:numPr>
          <w:ilvl w:val="0"/>
          <w:numId w:val="4"/>
        </w:numPr>
        <w:rPr>
          <w:b/>
        </w:rPr>
      </w:pPr>
      <w:r w:rsidRPr="00B33A06">
        <w:rPr>
          <w:b/>
        </w:rPr>
        <w:lastRenderedPageBreak/>
        <w:t>Organic Content</w:t>
      </w:r>
    </w:p>
    <w:p w:rsidR="00B33A06" w:rsidRPr="00B33A06" w:rsidRDefault="00593C24" w:rsidP="00B33A06">
      <w:pPr>
        <w:rPr>
          <w:b/>
          <w:i/>
        </w:rPr>
      </w:pPr>
      <w:r w:rsidRPr="00B33A06">
        <w:rPr>
          <w:b/>
          <w:i/>
        </w:rPr>
        <w:t>CAUTION!! WEAR GOGGLES DURING THIS PROCEDURE!</w:t>
      </w:r>
    </w:p>
    <w:p w:rsidR="00B33A06" w:rsidRDefault="00593C24" w:rsidP="00B33A06">
      <w:r w:rsidRPr="00593C24">
        <w:t xml:space="preserve">Organic materials increase the </w:t>
      </w:r>
      <w:proofErr w:type="spellStart"/>
      <w:r w:rsidRPr="00593C24">
        <w:t>tilth</w:t>
      </w:r>
      <w:proofErr w:type="spellEnd"/>
      <w:r w:rsidRPr="00593C24">
        <w:t>, water holding ability, and aeration of soil. As they decompose,</w:t>
      </w:r>
      <w:r w:rsidR="00B33A06">
        <w:t xml:space="preserve"> </w:t>
      </w:r>
      <w:r w:rsidRPr="00593C24">
        <w:t xml:space="preserve">decaying plants add important nutrients and influence the </w:t>
      </w:r>
      <w:proofErr w:type="spellStart"/>
      <w:r w:rsidRPr="00593C24">
        <w:t>pH.</w:t>
      </w:r>
      <w:proofErr w:type="spellEnd"/>
      <w:r w:rsidRPr="00593C24">
        <w:t xml:space="preserve"> The amount of organic material in</w:t>
      </w:r>
      <w:r w:rsidR="00B33A06">
        <w:t xml:space="preserve"> </w:t>
      </w:r>
      <w:r w:rsidRPr="00593C24">
        <w:t>soil is therefore an important consideration in the evaluation of soil characteristics.</w:t>
      </w:r>
      <w:r w:rsidR="00B33A06">
        <w:t xml:space="preserve"> </w:t>
      </w:r>
    </w:p>
    <w:p w:rsidR="00B33A06" w:rsidRDefault="00593C24" w:rsidP="00B33A06">
      <w:r w:rsidRPr="00593C24">
        <w:t>Organic materials burn at high temperatures and decompose to CO</w:t>
      </w:r>
      <w:r w:rsidRPr="00B33A06">
        <w:rPr>
          <w:vertAlign w:val="subscript"/>
        </w:rPr>
        <w:t>2</w:t>
      </w:r>
      <w:r w:rsidRPr="00593C24">
        <w:t xml:space="preserve"> and H</w:t>
      </w:r>
      <w:r w:rsidRPr="00B33A06">
        <w:rPr>
          <w:vertAlign w:val="subscript"/>
        </w:rPr>
        <w:t>2</w:t>
      </w:r>
      <w:r w:rsidRPr="00593C24">
        <w:t>O (gas). In general, the</w:t>
      </w:r>
      <w:r w:rsidR="00B33A06">
        <w:t xml:space="preserve"> </w:t>
      </w:r>
      <w:r w:rsidRPr="00593C24">
        <w:t>inorganic component of the soil does not decompose at high temperatures. Therefore, the loss in</w:t>
      </w:r>
      <w:r w:rsidR="00B33A06">
        <w:t xml:space="preserve"> </w:t>
      </w:r>
      <w:r w:rsidRPr="00593C24">
        <w:t>weight of a soil sample after burning can be used as a method for estimating organic content.</w:t>
      </w:r>
    </w:p>
    <w:p w:rsidR="00B33A06" w:rsidRDefault="00593C24" w:rsidP="00B33A06">
      <w:pPr>
        <w:pStyle w:val="ListParagraph"/>
        <w:numPr>
          <w:ilvl w:val="0"/>
          <w:numId w:val="6"/>
        </w:numPr>
      </w:pPr>
      <w:r w:rsidRPr="00593C24">
        <w:t>Weigh a glazed porcelain crucible (without the cover) to the nearest 0.01 gram.</w:t>
      </w:r>
    </w:p>
    <w:p w:rsidR="00B33A06" w:rsidRDefault="00593C24" w:rsidP="00B33A06">
      <w:pPr>
        <w:pStyle w:val="ListParagraph"/>
        <w:numPr>
          <w:ilvl w:val="0"/>
          <w:numId w:val="6"/>
        </w:numPr>
      </w:pPr>
      <w:r w:rsidRPr="00593C24">
        <w:t>Fill the crucible approximately two thirds full with an oven-dried sample of soil.</w:t>
      </w:r>
    </w:p>
    <w:p w:rsidR="00B33A06" w:rsidRDefault="00593C24" w:rsidP="00B33A06">
      <w:pPr>
        <w:pStyle w:val="ListParagraph"/>
        <w:numPr>
          <w:ilvl w:val="0"/>
          <w:numId w:val="6"/>
        </w:numPr>
      </w:pPr>
      <w:r w:rsidRPr="00593C24">
        <w:t>Reweigh the sample plus crucible to the nearest milligram.</w:t>
      </w:r>
    </w:p>
    <w:p w:rsidR="00B33A06" w:rsidRDefault="00593C24" w:rsidP="00B33A06">
      <w:pPr>
        <w:pStyle w:val="ListParagraph"/>
        <w:numPr>
          <w:ilvl w:val="0"/>
          <w:numId w:val="6"/>
        </w:numPr>
      </w:pPr>
      <w:r w:rsidRPr="00593C24">
        <w:t>Subtract the weight of the crucible. This is the dry sample weight.</w:t>
      </w:r>
    </w:p>
    <w:p w:rsidR="00B33A06" w:rsidRDefault="00593C24" w:rsidP="00B33A06">
      <w:pPr>
        <w:pStyle w:val="ListParagraph"/>
        <w:numPr>
          <w:ilvl w:val="0"/>
          <w:numId w:val="6"/>
        </w:numPr>
      </w:pPr>
      <w:r w:rsidRPr="00593C24">
        <w:t>Place the uncovered crucible over a flame (Bunsen burner) and cook for 15 minutes.</w:t>
      </w:r>
      <w:r w:rsidR="00B33A06">
        <w:t xml:space="preserve"> </w:t>
      </w:r>
      <w:r w:rsidRPr="00593C24">
        <w:t>While cooking, stir with a probe, but be careful not to remove any soil in the process.</w:t>
      </w:r>
    </w:p>
    <w:p w:rsidR="00B33A06" w:rsidRDefault="00593C24" w:rsidP="00B33A06">
      <w:pPr>
        <w:pStyle w:val="ListParagraph"/>
        <w:numPr>
          <w:ilvl w:val="0"/>
          <w:numId w:val="6"/>
        </w:numPr>
      </w:pPr>
      <w:r w:rsidRPr="00593C24">
        <w:t xml:space="preserve">Using tongs and asbestos gloves, remove the crucible from the flame, cover, and allow </w:t>
      </w:r>
      <w:proofErr w:type="spellStart"/>
      <w:r w:rsidRPr="00593C24">
        <w:t>tocool</w:t>
      </w:r>
      <w:proofErr w:type="spellEnd"/>
      <w:r w:rsidRPr="00593C24">
        <w:t xml:space="preserve"> on an asbestos pad.</w:t>
      </w:r>
    </w:p>
    <w:p w:rsidR="00B33A06" w:rsidRDefault="00593C24" w:rsidP="00B33A06">
      <w:pPr>
        <w:pStyle w:val="ListParagraph"/>
        <w:numPr>
          <w:ilvl w:val="0"/>
          <w:numId w:val="6"/>
        </w:numPr>
      </w:pPr>
      <w:r w:rsidRPr="00593C24">
        <w:t>When cool enough to weigh (about 5 minutes), remove cover and reweigh sample to the</w:t>
      </w:r>
      <w:r w:rsidR="00B33A06">
        <w:t xml:space="preserve"> </w:t>
      </w:r>
      <w:r w:rsidRPr="00593C24">
        <w:t>nearest 0.01 gram. Again, subtract the weight of the crucible. This is the cooked sample</w:t>
      </w:r>
      <w:r w:rsidR="00B33A06">
        <w:t xml:space="preserve"> </w:t>
      </w:r>
      <w:r w:rsidRPr="00593C24">
        <w:t>weight.</w:t>
      </w:r>
    </w:p>
    <w:p w:rsidR="00B33A06" w:rsidRDefault="00593C24" w:rsidP="00B33A06">
      <w:pPr>
        <w:pStyle w:val="ListParagraph"/>
        <w:numPr>
          <w:ilvl w:val="0"/>
          <w:numId w:val="6"/>
        </w:numPr>
      </w:pPr>
      <w:r w:rsidRPr="00593C24">
        <w:t>Calculate the percent (%) organic matter</w:t>
      </w:r>
      <w:r w:rsidR="00B33A06">
        <w:t xml:space="preserve"> </w:t>
      </w:r>
      <w:r w:rsidRPr="00593C24">
        <w:t xml:space="preserve">in the soil sample using the formula:  </w:t>
      </w:r>
    </w:p>
    <w:p w:rsidR="00B33A06" w:rsidRDefault="00B33A06" w:rsidP="00B33A06">
      <w:pPr>
        <w:pStyle w:val="ListParagraph"/>
      </w:pPr>
      <w:r>
        <w:rPr>
          <w:noProof/>
        </w:rPr>
        <w:drawing>
          <wp:inline distT="0" distB="0" distL="0" distR="0">
            <wp:extent cx="5210175" cy="522041"/>
            <wp:effectExtent l="19050" t="0" r="9525" b="0"/>
            <wp:docPr id="1" name="Picture 1" descr="C:\Documents and Settings\etraver\Desktop\Graphics ES II\ESII.p.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traver\Desktop\Graphics ES II\ESII.p.26.JPG"/>
                    <pic:cNvPicPr>
                      <a:picLocks noChangeAspect="1" noChangeArrowheads="1"/>
                    </pic:cNvPicPr>
                  </pic:nvPicPr>
                  <pic:blipFill>
                    <a:blip r:embed="rId7" cstate="print"/>
                    <a:srcRect/>
                    <a:stretch>
                      <a:fillRect/>
                    </a:stretch>
                  </pic:blipFill>
                  <pic:spPr bwMode="auto">
                    <a:xfrm>
                      <a:off x="0" y="0"/>
                      <a:ext cx="5210175" cy="522041"/>
                    </a:xfrm>
                    <a:prstGeom prst="rect">
                      <a:avLst/>
                    </a:prstGeom>
                    <a:noFill/>
                    <a:ln w="9525">
                      <a:noFill/>
                      <a:miter lim="800000"/>
                      <a:headEnd/>
                      <a:tailEnd/>
                    </a:ln>
                  </pic:spPr>
                </pic:pic>
              </a:graphicData>
            </a:graphic>
          </wp:inline>
        </w:drawing>
      </w:r>
    </w:p>
    <w:p w:rsidR="00593C24" w:rsidRDefault="00593C24" w:rsidP="00B33A06">
      <w:pPr>
        <w:pStyle w:val="ListParagraph"/>
        <w:numPr>
          <w:ilvl w:val="0"/>
          <w:numId w:val="6"/>
        </w:numPr>
      </w:pPr>
      <w:r w:rsidRPr="00593C24">
        <w:t>Record the percent organic matter for your sample on the data sheet.</w:t>
      </w:r>
    </w:p>
    <w:p w:rsidR="00AB53FB" w:rsidRDefault="00AB53FB" w:rsidP="00AB53FB">
      <w:pPr>
        <w:pStyle w:val="ListParagraph"/>
      </w:pPr>
    </w:p>
    <w:p w:rsidR="00AB53FB" w:rsidRPr="00AB53FB" w:rsidRDefault="00593C24" w:rsidP="00AB53FB">
      <w:pPr>
        <w:pStyle w:val="ListParagraph"/>
        <w:numPr>
          <w:ilvl w:val="0"/>
          <w:numId w:val="4"/>
        </w:numPr>
        <w:rPr>
          <w:b/>
        </w:rPr>
      </w:pPr>
      <w:r w:rsidRPr="00AB53FB">
        <w:rPr>
          <w:b/>
        </w:rPr>
        <w:t>pH</w:t>
      </w:r>
    </w:p>
    <w:p w:rsidR="00144854" w:rsidRDefault="00593C24">
      <w:proofErr w:type="gramStart"/>
      <w:r w:rsidRPr="00593C24">
        <w:t>pH</w:t>
      </w:r>
      <w:proofErr w:type="gramEnd"/>
      <w:r w:rsidRPr="00593C24">
        <w:t xml:space="preserve"> is a measure of soil acidity expressed chemically as the concentration of hydrogen ions (H+).</w:t>
      </w:r>
      <w:r w:rsidR="00144854">
        <w:t xml:space="preserve"> </w:t>
      </w:r>
      <w:r w:rsidRPr="00593C24">
        <w:t>The pH scale runs from 0 to 14. A value of 7 indicates neutrality</w:t>
      </w:r>
      <w:r w:rsidR="00144854">
        <w:t xml:space="preserve"> -</w:t>
      </w:r>
      <w:r w:rsidR="00AB53FB">
        <w:t xml:space="preserve"> </w:t>
      </w:r>
      <w:r w:rsidRPr="00593C24">
        <w:t>a solution that is neither acidic</w:t>
      </w:r>
      <w:r w:rsidR="00AB53FB">
        <w:t xml:space="preserve"> </w:t>
      </w:r>
      <w:r w:rsidRPr="00593C24">
        <w:t>nor alkaline. Values below 7 are progressively more and more acidic (a solution with a pH of 4 is</w:t>
      </w:r>
      <w:r w:rsidR="00AB53FB">
        <w:t xml:space="preserve"> </w:t>
      </w:r>
      <w:r w:rsidRPr="00593C24">
        <w:t>more acidic than a solution with a pH of 5). Va</w:t>
      </w:r>
      <w:r w:rsidR="00AB53FB">
        <w:t xml:space="preserve">lues above 7 are progressively </w:t>
      </w:r>
      <w:r w:rsidRPr="00593C24">
        <w:t>more and more</w:t>
      </w:r>
      <w:r w:rsidR="00AB53FB">
        <w:t xml:space="preserve"> </w:t>
      </w:r>
      <w:r w:rsidR="00754293">
        <w:t xml:space="preserve">alkaline </w:t>
      </w:r>
      <w:r w:rsidRPr="00593C24">
        <w:t>(basic).</w:t>
      </w:r>
      <w:r w:rsidR="00144854">
        <w:t xml:space="preserve"> </w:t>
      </w:r>
    </w:p>
    <w:p w:rsidR="00144854" w:rsidRDefault="00593C24">
      <w:r w:rsidRPr="00593C24">
        <w:t>Plants grown as agricultural crops or as components of the native vegetation often have specific soil</w:t>
      </w:r>
      <w:r w:rsidR="00754293">
        <w:t xml:space="preserve"> </w:t>
      </w:r>
      <w:r w:rsidRPr="00593C24">
        <w:t>pH requirements. Consequently, soil pH has some influence on the most appropriate crop for an</w:t>
      </w:r>
      <w:r w:rsidR="00AB53FB">
        <w:t xml:space="preserve"> </w:t>
      </w:r>
      <w:r w:rsidRPr="00593C24">
        <w:t>area as well as the native vegetation there. Crops such as blueberries and strawberries, for example,</w:t>
      </w:r>
      <w:r w:rsidR="00AB53FB">
        <w:t xml:space="preserve"> </w:t>
      </w:r>
      <w:r w:rsidRPr="00593C24">
        <w:t>prefer more acidic soils while most vegetable crops require somewhat more alkaline soils. In our</w:t>
      </w:r>
      <w:r w:rsidR="00AB53FB">
        <w:t xml:space="preserve"> area, </w:t>
      </w:r>
      <w:r w:rsidRPr="00593C24">
        <w:t>soils closely associated with Douglas-fir forests are often acidic. The accumulation of tannic</w:t>
      </w:r>
      <w:r w:rsidR="00AB53FB">
        <w:t xml:space="preserve"> </w:t>
      </w:r>
      <w:r w:rsidRPr="00593C24">
        <w:t>acid as a result of decomposition of conifer needles and branches results in acidic soils in coniferous</w:t>
      </w:r>
      <w:r w:rsidR="00AB53FB">
        <w:t xml:space="preserve"> </w:t>
      </w:r>
      <w:r w:rsidRPr="00593C24">
        <w:t>forests. In agricultural soils that are too acidic, calcium and magnesium are easily leached from the</w:t>
      </w:r>
      <w:r w:rsidR="00AB53FB">
        <w:t xml:space="preserve"> </w:t>
      </w:r>
      <w:r w:rsidRPr="00593C24">
        <w:t xml:space="preserve">soil, hindering </w:t>
      </w:r>
      <w:r w:rsidRPr="00593C24">
        <w:lastRenderedPageBreak/>
        <w:t>plant growth. The addition of lime (ground limestone</w:t>
      </w:r>
      <w:r w:rsidR="00AB53FB">
        <w:t>) is often practiced in agricul</w:t>
      </w:r>
      <w:r w:rsidRPr="00593C24">
        <w:t>tural areas to adjust the pH to more appropriate levels for vegetable crops.</w:t>
      </w:r>
      <w:r w:rsidR="00AB53FB">
        <w:t xml:space="preserve"> </w:t>
      </w:r>
    </w:p>
    <w:p w:rsidR="00144854" w:rsidRDefault="00593C24">
      <w:r w:rsidRPr="00593C24">
        <w:t xml:space="preserve">We will use </w:t>
      </w:r>
      <w:r w:rsidRPr="00144854">
        <w:rPr>
          <w:i/>
        </w:rPr>
        <w:t>Soil pH Test Kits</w:t>
      </w:r>
      <w:r w:rsidRPr="00593C24">
        <w:t xml:space="preserve"> to measure the pH of soil solutions made from each sample. Use soil</w:t>
      </w:r>
      <w:r w:rsidR="00AB53FB">
        <w:t xml:space="preserve"> </w:t>
      </w:r>
      <w:r w:rsidRPr="00593C24">
        <w:t>from your soil core samples for this procedure. Follow the instructions that come with the Test Kit.</w:t>
      </w:r>
      <w:r w:rsidR="00AB53FB">
        <w:t xml:space="preserve"> </w:t>
      </w:r>
      <w:r w:rsidRPr="00593C24">
        <w:t>Record your measurements on the data sheet.</w:t>
      </w:r>
      <w:r w:rsidR="00AB53FB">
        <w:t xml:space="preserve"> </w:t>
      </w:r>
    </w:p>
    <w:p w:rsidR="00144854" w:rsidRPr="00815991" w:rsidRDefault="00593C24">
      <w:pPr>
        <w:rPr>
          <w:i/>
        </w:rPr>
      </w:pPr>
      <w:r w:rsidRPr="00815991">
        <w:rPr>
          <w:i/>
        </w:rPr>
        <w:t>Interpretation of soil pH levels:</w:t>
      </w:r>
    </w:p>
    <w:p w:rsidR="00144854" w:rsidRDefault="00AB53FB" w:rsidP="00144854">
      <w:pPr>
        <w:ind w:left="720"/>
      </w:pPr>
      <w:r>
        <w:t xml:space="preserve"> </w:t>
      </w:r>
      <w:proofErr w:type="gramStart"/>
      <w:r w:rsidR="00593C24" w:rsidRPr="00593C24">
        <w:t>pH</w:t>
      </w:r>
      <w:proofErr w:type="gramEnd"/>
      <w:r w:rsidR="00593C24" w:rsidRPr="00593C24">
        <w:t xml:space="preserve"> 4.0</w:t>
      </w:r>
      <w:r w:rsidR="00144854">
        <w:tab/>
      </w:r>
      <w:r w:rsidR="00144854">
        <w:tab/>
      </w:r>
      <w:r w:rsidR="00593C24" w:rsidRPr="00593C24">
        <w:t>strongly acidic</w:t>
      </w:r>
      <w:r>
        <w:t xml:space="preserve"> </w:t>
      </w:r>
    </w:p>
    <w:p w:rsidR="00144854" w:rsidRDefault="00593C24" w:rsidP="00144854">
      <w:pPr>
        <w:ind w:left="720"/>
      </w:pPr>
      <w:proofErr w:type="gramStart"/>
      <w:r w:rsidRPr="00593C24">
        <w:t>pH</w:t>
      </w:r>
      <w:proofErr w:type="gramEnd"/>
      <w:r w:rsidRPr="00593C24">
        <w:t xml:space="preserve"> 5.0</w:t>
      </w:r>
      <w:r w:rsidR="00AB53FB">
        <w:t xml:space="preserve"> </w:t>
      </w:r>
      <w:r w:rsidR="00144854">
        <w:tab/>
      </w:r>
      <w:r w:rsidR="00144854">
        <w:tab/>
      </w:r>
      <w:r w:rsidRPr="00593C24">
        <w:t>moderate to strong acidity</w:t>
      </w:r>
      <w:r w:rsidR="00AB53FB">
        <w:t xml:space="preserve"> </w:t>
      </w:r>
    </w:p>
    <w:p w:rsidR="00144854" w:rsidRDefault="00593C24" w:rsidP="00144854">
      <w:pPr>
        <w:ind w:left="720"/>
      </w:pPr>
      <w:proofErr w:type="gramStart"/>
      <w:r w:rsidRPr="00593C24">
        <w:t>pH</w:t>
      </w:r>
      <w:proofErr w:type="gramEnd"/>
      <w:r w:rsidRPr="00593C24">
        <w:t xml:space="preserve"> 6.0</w:t>
      </w:r>
      <w:r w:rsidR="00AB53FB">
        <w:t xml:space="preserve"> </w:t>
      </w:r>
      <w:r w:rsidR="00144854">
        <w:tab/>
      </w:r>
      <w:r w:rsidR="00144854">
        <w:tab/>
      </w:r>
      <w:r w:rsidRPr="00593C24">
        <w:t>slight to moderate acidity</w:t>
      </w:r>
      <w:r w:rsidR="00AB53FB">
        <w:t xml:space="preserve"> </w:t>
      </w:r>
    </w:p>
    <w:p w:rsidR="00144854" w:rsidRDefault="00593C24" w:rsidP="00144854">
      <w:pPr>
        <w:ind w:left="720"/>
      </w:pPr>
      <w:proofErr w:type="gramStart"/>
      <w:r w:rsidRPr="00593C24">
        <w:t>pH</w:t>
      </w:r>
      <w:proofErr w:type="gramEnd"/>
      <w:r w:rsidRPr="00593C24">
        <w:t xml:space="preserve"> 7.0</w:t>
      </w:r>
      <w:r w:rsidR="00144854">
        <w:tab/>
      </w:r>
      <w:r w:rsidR="00144854">
        <w:tab/>
      </w:r>
      <w:r w:rsidRPr="00593C24">
        <w:t>neutral (neither acidic nor alkaline)</w:t>
      </w:r>
      <w:r w:rsidR="00AB53FB">
        <w:t xml:space="preserve"> </w:t>
      </w:r>
    </w:p>
    <w:p w:rsidR="00144854" w:rsidRDefault="00593C24" w:rsidP="00144854">
      <w:pPr>
        <w:ind w:left="720"/>
      </w:pPr>
      <w:proofErr w:type="gramStart"/>
      <w:r w:rsidRPr="00593C24">
        <w:t>pH</w:t>
      </w:r>
      <w:proofErr w:type="gramEnd"/>
      <w:r w:rsidRPr="00593C24">
        <w:t xml:space="preserve"> 8.0</w:t>
      </w:r>
      <w:r w:rsidR="00AB53FB">
        <w:t xml:space="preserve"> </w:t>
      </w:r>
      <w:r w:rsidR="00144854">
        <w:tab/>
      </w:r>
      <w:r w:rsidR="00144854">
        <w:tab/>
      </w:r>
      <w:r w:rsidRPr="00593C24">
        <w:t>slight to moderate alkalinity</w:t>
      </w:r>
      <w:r w:rsidR="00AB53FB">
        <w:t xml:space="preserve"> </w:t>
      </w:r>
    </w:p>
    <w:p w:rsidR="00144854" w:rsidRDefault="00593C24" w:rsidP="00144854">
      <w:pPr>
        <w:ind w:left="720"/>
      </w:pPr>
      <w:proofErr w:type="gramStart"/>
      <w:r w:rsidRPr="00593C24">
        <w:t>pH</w:t>
      </w:r>
      <w:proofErr w:type="gramEnd"/>
      <w:r w:rsidRPr="00593C24">
        <w:t xml:space="preserve"> 9.0</w:t>
      </w:r>
      <w:r w:rsidR="00144854">
        <w:tab/>
      </w:r>
      <w:r w:rsidR="00144854">
        <w:tab/>
      </w:r>
      <w:r w:rsidRPr="00593C24">
        <w:t>moderate to strong alkalinity</w:t>
      </w:r>
    </w:p>
    <w:p w:rsidR="00144854" w:rsidRPr="00144854" w:rsidRDefault="00593C24" w:rsidP="00144854">
      <w:pPr>
        <w:pStyle w:val="ListParagraph"/>
        <w:numPr>
          <w:ilvl w:val="0"/>
          <w:numId w:val="4"/>
        </w:numPr>
        <w:rPr>
          <w:b/>
        </w:rPr>
      </w:pPr>
      <w:r w:rsidRPr="00144854">
        <w:rPr>
          <w:b/>
        </w:rPr>
        <w:t>Macronutrient levels</w:t>
      </w:r>
    </w:p>
    <w:p w:rsidR="00144854" w:rsidRPr="00144854" w:rsidRDefault="00593C24">
      <w:pPr>
        <w:rPr>
          <w:b/>
        </w:rPr>
      </w:pPr>
      <w:r w:rsidRPr="00144854">
        <w:rPr>
          <w:b/>
        </w:rPr>
        <w:t>CAUTION!!  USE GOGGLES WHEN HANDLING CHEMICALS DURING THIS</w:t>
      </w:r>
      <w:r w:rsidR="00144854" w:rsidRPr="00144854">
        <w:rPr>
          <w:b/>
        </w:rPr>
        <w:t xml:space="preserve"> </w:t>
      </w:r>
      <w:r w:rsidRPr="00144854">
        <w:rPr>
          <w:b/>
        </w:rPr>
        <w:t>PROCEDURE!!</w:t>
      </w:r>
    </w:p>
    <w:p w:rsidR="00144854" w:rsidRPr="00144854" w:rsidRDefault="00593C24" w:rsidP="00144854">
      <w:pPr>
        <w:ind w:left="720" w:hanging="720"/>
        <w:rPr>
          <w:b/>
        </w:rPr>
      </w:pPr>
      <w:r w:rsidRPr="00144854">
        <w:rPr>
          <w:b/>
        </w:rPr>
        <w:t>NOTE:</w:t>
      </w:r>
      <w:r w:rsidR="00144854" w:rsidRPr="00144854">
        <w:rPr>
          <w:b/>
        </w:rPr>
        <w:t xml:space="preserve"> </w:t>
      </w:r>
      <w:r w:rsidRPr="00144854">
        <w:rPr>
          <w:b/>
        </w:rPr>
        <w:t>For each of the following procedures, soil samples should be air or oven-dried, thoroughly mixed, and</w:t>
      </w:r>
      <w:r w:rsidR="00144854" w:rsidRPr="00144854">
        <w:rPr>
          <w:b/>
        </w:rPr>
        <w:t xml:space="preserve"> </w:t>
      </w:r>
      <w:r w:rsidRPr="00144854">
        <w:rPr>
          <w:b/>
        </w:rPr>
        <w:t>then screened through a soil sieve about the same mesh size as a window screen.</w:t>
      </w:r>
      <w:r w:rsidR="00144854" w:rsidRPr="00144854">
        <w:rPr>
          <w:b/>
        </w:rPr>
        <w:t xml:space="preserve"> </w:t>
      </w:r>
    </w:p>
    <w:p w:rsidR="00593C24" w:rsidRDefault="00593C24">
      <w:r w:rsidRPr="00593C24">
        <w:t>Nitrogen (N), Phosphorus (P) and Potassium (K) are the primary macronutrients in soils used by</w:t>
      </w:r>
      <w:r w:rsidR="00754293">
        <w:t xml:space="preserve"> </w:t>
      </w:r>
      <w:r w:rsidRPr="00593C24">
        <w:t>plants. A measure of these three components can give a good approximate measure of soil fertility.</w:t>
      </w:r>
      <w:r w:rsidR="00144854">
        <w:t xml:space="preserve"> </w:t>
      </w:r>
      <w:r w:rsidRPr="00593C24">
        <w:t>Efforts to improve soil fertility or determine the most appropriate crop for a given plot of land must</w:t>
      </w:r>
      <w:r w:rsidR="00144854">
        <w:t xml:space="preserve"> </w:t>
      </w:r>
      <w:r w:rsidRPr="00593C24">
        <w:t>begin with a measure of N, P and K. Not surprisingly, most commercial fertilizers contain varying</w:t>
      </w:r>
      <w:r w:rsidR="00144854">
        <w:t xml:space="preserve"> </w:t>
      </w:r>
      <w:r w:rsidRPr="00593C24">
        <w:t>amounts of these three macronutrients. These percentages are reflected in the 3 numbers seen on</w:t>
      </w:r>
      <w:r w:rsidR="00144854">
        <w:t xml:space="preserve"> </w:t>
      </w:r>
      <w:r w:rsidRPr="00593C24">
        <w:t>bags of commercial fertilizer. A label of 16-16-16,</w:t>
      </w:r>
      <w:r w:rsidR="00784B38">
        <w:t xml:space="preserve"> </w:t>
      </w:r>
      <w:r w:rsidRPr="00593C24">
        <w:t>for example, indicates 16% by weight for</w:t>
      </w:r>
      <w:r w:rsidR="00144854">
        <w:t xml:space="preserve"> </w:t>
      </w:r>
      <w:r w:rsidRPr="00593C24">
        <w:t>each</w:t>
      </w:r>
      <w:r w:rsidR="00144854">
        <w:t xml:space="preserve"> - </w:t>
      </w:r>
      <w:r w:rsidRPr="00593C24">
        <w:t>N, P and K.</w:t>
      </w:r>
    </w:p>
    <w:p w:rsidR="00784B38" w:rsidRPr="00784B38" w:rsidRDefault="00593C24">
      <w:pPr>
        <w:rPr>
          <w:b/>
          <w:u w:val="single"/>
        </w:rPr>
      </w:pPr>
      <w:r w:rsidRPr="00784B38">
        <w:rPr>
          <w:b/>
          <w:u w:val="single"/>
        </w:rPr>
        <w:t>Nitrogen (N)</w:t>
      </w:r>
    </w:p>
    <w:p w:rsidR="00784B38" w:rsidRPr="00784B38" w:rsidRDefault="00593C24" w:rsidP="00784B38">
      <w:pPr>
        <w:ind w:left="720" w:hanging="720"/>
        <w:rPr>
          <w:b/>
        </w:rPr>
      </w:pPr>
      <w:r w:rsidRPr="00784B38">
        <w:rPr>
          <w:b/>
        </w:rPr>
        <w:t>Note:  You will find a review of the nitrogen cycle (</w:t>
      </w:r>
      <w:proofErr w:type="spellStart"/>
      <w:r w:rsidRPr="00784B38">
        <w:rPr>
          <w:b/>
        </w:rPr>
        <w:t>Botkin</w:t>
      </w:r>
      <w:proofErr w:type="spellEnd"/>
      <w:r w:rsidRPr="00784B38">
        <w:rPr>
          <w:b/>
        </w:rPr>
        <w:t xml:space="preserve"> and Keller pp. 66-67) to be very beneficial for this portion</w:t>
      </w:r>
      <w:r w:rsidR="00784B38" w:rsidRPr="00784B38">
        <w:rPr>
          <w:b/>
        </w:rPr>
        <w:t xml:space="preserve"> </w:t>
      </w:r>
      <w:r w:rsidRPr="00784B38">
        <w:rPr>
          <w:b/>
        </w:rPr>
        <w:t>of the lab.</w:t>
      </w:r>
    </w:p>
    <w:p w:rsidR="00784B38" w:rsidRDefault="00593C24">
      <w:r w:rsidRPr="00593C24">
        <w:t>Nitrogen may exist in several forms in soil:</w:t>
      </w:r>
    </w:p>
    <w:p w:rsidR="00784B38" w:rsidRDefault="00593C24">
      <w:r w:rsidRPr="00593C24">
        <w:t>A.  Nitrates: various nitrate compounds (NO</w:t>
      </w:r>
      <w:r w:rsidRPr="00784B38">
        <w:rPr>
          <w:vertAlign w:val="subscript"/>
        </w:rPr>
        <w:t>3</w:t>
      </w:r>
      <w:r w:rsidRPr="00593C24">
        <w:t xml:space="preserve">-). </w:t>
      </w:r>
      <w:proofErr w:type="gramStart"/>
      <w:r w:rsidRPr="00593C24">
        <w:t>Usually the most abundant and persistent form</w:t>
      </w:r>
      <w:r w:rsidR="00784B38">
        <w:t xml:space="preserve"> </w:t>
      </w:r>
      <w:r w:rsidRPr="00593C24">
        <w:t>in agricultural soils.</w:t>
      </w:r>
      <w:proofErr w:type="gramEnd"/>
      <w:r w:rsidRPr="00593C24">
        <w:t xml:space="preserve"> Nitrogen in this form can be used readily by plants.</w:t>
      </w:r>
    </w:p>
    <w:p w:rsidR="00784B38" w:rsidRDefault="00593C24">
      <w:r w:rsidRPr="00593C24">
        <w:lastRenderedPageBreak/>
        <w:t>B.  Ammonia: NH</w:t>
      </w:r>
      <w:r w:rsidRPr="00784B38">
        <w:rPr>
          <w:vertAlign w:val="subscript"/>
        </w:rPr>
        <w:t>3</w:t>
      </w:r>
      <w:r w:rsidRPr="00593C24">
        <w:t xml:space="preserve"> and NH</w:t>
      </w:r>
      <w:r w:rsidRPr="00784B38">
        <w:rPr>
          <w:vertAlign w:val="subscript"/>
        </w:rPr>
        <w:t>4</w:t>
      </w:r>
      <w:r w:rsidRPr="00593C24">
        <w:t>+. Nitrogen fixation converts nitrogen gas (N</w:t>
      </w:r>
      <w:r w:rsidRPr="00784B38">
        <w:rPr>
          <w:vertAlign w:val="subscript"/>
        </w:rPr>
        <w:t>2</w:t>
      </w:r>
      <w:r w:rsidRPr="00593C24">
        <w:t>) into ammonia.  In</w:t>
      </w:r>
      <w:r w:rsidR="00784B38">
        <w:t xml:space="preserve"> </w:t>
      </w:r>
      <w:r w:rsidRPr="00593C24">
        <w:t>the humus layers of forest soils (Organic and A horizons), the rate of this conversion may be quite</w:t>
      </w:r>
      <w:r w:rsidR="00784B38">
        <w:t xml:space="preserve"> </w:t>
      </w:r>
      <w:r w:rsidRPr="00593C24">
        <w:t>high, resulting in high levels of ammonia. Ammonia is then converted to nitrites and nitrates by</w:t>
      </w:r>
      <w:r w:rsidR="00784B38">
        <w:t xml:space="preserve"> </w:t>
      </w:r>
      <w:r w:rsidRPr="00593C24">
        <w:t>nitrifying bacteria in the soil. In most agricultural soils, ammonia level</w:t>
      </w:r>
      <w:r w:rsidR="00784B38">
        <w:t>s are typically low since nitro</w:t>
      </w:r>
      <w:r w:rsidRPr="00593C24">
        <w:t>gen fixation is not usually occurring at a high rate. This varies, of course, from one crop to another.</w:t>
      </w:r>
    </w:p>
    <w:p w:rsidR="00784B38" w:rsidRDefault="00593C24">
      <w:r w:rsidRPr="00593C24">
        <w:t>C.  Nitrites: NO</w:t>
      </w:r>
      <w:r w:rsidRPr="00784B38">
        <w:rPr>
          <w:vertAlign w:val="subscript"/>
        </w:rPr>
        <w:t>2</w:t>
      </w:r>
      <w:r w:rsidRPr="00593C24">
        <w:t>-. Nitrites are formed as intermediates in the conversion of ammonia to nitrates.</w:t>
      </w:r>
      <w:r w:rsidR="00784B38">
        <w:t xml:space="preserve"> </w:t>
      </w:r>
      <w:r w:rsidRPr="00593C24">
        <w:t>In well-drained and well-aerated soils they are found in only small amounts. Under these conditions,</w:t>
      </w:r>
      <w:r w:rsidR="00784B38">
        <w:t xml:space="preserve"> </w:t>
      </w:r>
      <w:r w:rsidRPr="00593C24">
        <w:t>the conversion is so rapid that nitrites do not ordinarily accumulate. Excess nitrites are toxic to most</w:t>
      </w:r>
      <w:r w:rsidR="00784B38">
        <w:t xml:space="preserve"> </w:t>
      </w:r>
      <w:r w:rsidRPr="00593C24">
        <w:t>plants; therefore, high levels indicate a soil condition that is not favorable for plant growth.</w:t>
      </w:r>
      <w:r w:rsidR="00784B38">
        <w:t xml:space="preserve"> </w:t>
      </w:r>
    </w:p>
    <w:p w:rsidR="00593C24" w:rsidRDefault="00593C24">
      <w:r w:rsidRPr="00593C24">
        <w:t xml:space="preserve">We will measure only nitrate-nitrogen levels in this exercise. </w:t>
      </w:r>
      <w:proofErr w:type="gramStart"/>
      <w:r w:rsidRPr="00593C24">
        <w:t>Using the instructions in the soil analysis</w:t>
      </w:r>
      <w:r w:rsidR="00784B38">
        <w:t xml:space="preserve"> </w:t>
      </w:r>
      <w:r w:rsidRPr="00593C24">
        <w:t>kit, measure levels of nitrate-nitrogen in your soil sample.</w:t>
      </w:r>
      <w:proofErr w:type="gramEnd"/>
    </w:p>
    <w:p w:rsidR="00784B38" w:rsidRPr="00784B38" w:rsidRDefault="00593C24">
      <w:pPr>
        <w:rPr>
          <w:b/>
          <w:u w:val="single"/>
        </w:rPr>
      </w:pPr>
      <w:r w:rsidRPr="00784B38">
        <w:rPr>
          <w:b/>
          <w:u w:val="single"/>
        </w:rPr>
        <w:t>Phosphorus (P)</w:t>
      </w:r>
    </w:p>
    <w:p w:rsidR="00593C24" w:rsidRDefault="00593C24">
      <w:r w:rsidRPr="00593C24">
        <w:t>Phosphorus is required for seed formation, root development and plant maturity. It is especially</w:t>
      </w:r>
      <w:r w:rsidR="00784B38">
        <w:t xml:space="preserve"> </w:t>
      </w:r>
      <w:r w:rsidRPr="00593C24">
        <w:t>important in the formation of color, fragrance and size of flowers</w:t>
      </w:r>
      <w:r w:rsidR="00784B38">
        <w:t>. Phosphate complexes are gener</w:t>
      </w:r>
      <w:r w:rsidRPr="00593C24">
        <w:t>ally found in crop residues and manure which decompose into forms that are useable by plants. Soil</w:t>
      </w:r>
      <w:r w:rsidR="00784B38">
        <w:t xml:space="preserve"> </w:t>
      </w:r>
      <w:r w:rsidRPr="00593C24">
        <w:t>phosphate levels can also be increased by applying commercial fertilizers containing phosphate.</w:t>
      </w:r>
      <w:r w:rsidR="00784B38">
        <w:t xml:space="preserve"> </w:t>
      </w:r>
      <w:proofErr w:type="gramStart"/>
      <w:r w:rsidRPr="00593C24">
        <w:t>Using the instructions in the soil analysis kit, measure levels of phosphorus (P) in your soil sample.</w:t>
      </w:r>
      <w:proofErr w:type="gramEnd"/>
    </w:p>
    <w:p w:rsidR="00784B38" w:rsidRPr="00784B38" w:rsidRDefault="00593C24">
      <w:pPr>
        <w:rPr>
          <w:b/>
          <w:u w:val="single"/>
        </w:rPr>
      </w:pPr>
      <w:r w:rsidRPr="00784B38">
        <w:rPr>
          <w:b/>
          <w:u w:val="single"/>
        </w:rPr>
        <w:t>Potassium (K)</w:t>
      </w:r>
    </w:p>
    <w:p w:rsidR="00593C24" w:rsidRDefault="00593C24">
      <w:r w:rsidRPr="00593C24">
        <w:t>Potassium strengthens stems and stalks and increases winter hardiness. It is also required for the</w:t>
      </w:r>
      <w:r w:rsidR="00784B38">
        <w:t xml:space="preserve"> </w:t>
      </w:r>
      <w:r w:rsidRPr="00593C24">
        <w:t xml:space="preserve">production and movement of plant sugars and starches. It is sometimes referred to as </w:t>
      </w:r>
      <w:r w:rsidR="00784B38">
        <w:t>p</w:t>
      </w:r>
      <w:r w:rsidRPr="00593C24">
        <w:t>otash.</w:t>
      </w:r>
      <w:r w:rsidR="00784B38">
        <w:t xml:space="preserve"> </w:t>
      </w:r>
      <w:r w:rsidRPr="00593C24">
        <w:t>Wood ashes, dried fish scraps, seaweeds and commercial fertilizers may be applied to boost potassium levels in soil.</w:t>
      </w:r>
      <w:r w:rsidR="00784B38">
        <w:t xml:space="preserve"> </w:t>
      </w:r>
      <w:proofErr w:type="gramStart"/>
      <w:r w:rsidRPr="00593C24">
        <w:t>Using the instructions in the soil analysis kit, measure levels of potassium (K) in your soil sample.</w:t>
      </w:r>
      <w:proofErr w:type="gramEnd"/>
      <w:r w:rsidR="00784B38">
        <w:t xml:space="preserve"> </w:t>
      </w:r>
      <w:r w:rsidRPr="00593C24">
        <w:t>Record all of your values for soil macronutrients on the data sheet.</w:t>
      </w:r>
    </w:p>
    <w:p w:rsidR="00593C24" w:rsidRPr="00815991" w:rsidRDefault="00F911B5" w:rsidP="00F911B5">
      <w:pPr>
        <w:pStyle w:val="ListParagraph"/>
        <w:numPr>
          <w:ilvl w:val="0"/>
          <w:numId w:val="4"/>
        </w:numPr>
        <w:rPr>
          <w:b/>
        </w:rPr>
      </w:pPr>
      <w:r w:rsidRPr="00815991">
        <w:rPr>
          <w:b/>
        </w:rPr>
        <w:t>Soil Texture</w:t>
      </w:r>
    </w:p>
    <w:p w:rsidR="00F911B5" w:rsidRDefault="00F911B5" w:rsidP="00F911B5">
      <w:r>
        <w:t>Soil texture is a physical soil property concerned with size of mineral particles – specifically, to the relative proportion of particles in various sizes in a given soil. Soils are generally made up of larger mineral fragments embedded in or coated with microscopic or submicroscopic particles called colloids and other fine materials. In some cases, larger mineral particles predominated and gravelly or sandy soils result, whereas in others, mineral colloids are more pr</w:t>
      </w:r>
      <w:r w:rsidR="00754293">
        <w:t xml:space="preserve">evalent, leading to clayey soil </w:t>
      </w:r>
      <w:r>
        <w:t>characteristics. Soil texture is very important in determining plant growth by affecting nutrient, water, and air supply at the roots’ levels.</w:t>
      </w:r>
    </w:p>
    <w:p w:rsidR="00F911B5" w:rsidRDefault="00F911B5" w:rsidP="00F911B5">
      <w:r>
        <w:t>To study mineral particles in soils, scientists usually separate particles into convenient groups according to size. In order of size, the largest soil particles are gravels (2.0 mm in diameter), followed by sands (between 0.02 mm and 2.0 mm dia.), then silts (between 0.002 and 0.02 mm dia.), with the smallest particles, clay, having diameters less than 0.002 mm (or 2 microns).</w:t>
      </w:r>
    </w:p>
    <w:p w:rsidR="00F911B5" w:rsidRDefault="00F911B5" w:rsidP="00F911B5">
      <w:r>
        <w:lastRenderedPageBreak/>
        <w:t xml:space="preserve">Using various </w:t>
      </w:r>
      <w:r w:rsidRPr="00F911B5">
        <w:rPr>
          <w:i/>
        </w:rPr>
        <w:t>mechanical analyses</w:t>
      </w:r>
      <w:r>
        <w:t xml:space="preserve">, a number of different classifications have been devised, and soils can be “rated” as sandy, </w:t>
      </w:r>
      <w:proofErr w:type="spellStart"/>
      <w:r>
        <w:t>silty</w:t>
      </w:r>
      <w:proofErr w:type="spellEnd"/>
      <w:r>
        <w:t xml:space="preserve">, or dominated by clay. Generally, when sand dominates in a soil, it is coarse-textured, and it is called </w:t>
      </w:r>
      <w:r w:rsidRPr="00F911B5">
        <w:rPr>
          <w:i/>
        </w:rPr>
        <w:t>light</w:t>
      </w:r>
      <w:r>
        <w:t xml:space="preserve"> because it is easily tilled and cultivated. On the other end of the spectrum, soils made up of mostly silt and clays are plastic and sticky, and are called </w:t>
      </w:r>
      <w:r w:rsidRPr="00F911B5">
        <w:rPr>
          <w:i/>
        </w:rPr>
        <w:t>heavy</w:t>
      </w:r>
      <w:r>
        <w:t xml:space="preserve"> due to difficulties in tilling and cultivating them.</w:t>
      </w:r>
    </w:p>
    <w:p w:rsidR="00F911B5" w:rsidRDefault="00F911B5" w:rsidP="00F911B5">
      <w:r>
        <w:t>To test soil textures from your samples, the instructor has set up a demonstration using a soil sieve which represents soil components on the basis of particle size. Also, you will use your soil test kits (settling time test) to ascertain texture. A simple field test that uses your sense of touch can be used to approximate soil texture. Try the following:</w:t>
      </w:r>
    </w:p>
    <w:p w:rsidR="00F911B5" w:rsidRDefault="00F911B5" w:rsidP="00357D87">
      <w:pPr>
        <w:pStyle w:val="ListParagraph"/>
        <w:numPr>
          <w:ilvl w:val="0"/>
          <w:numId w:val="9"/>
        </w:numPr>
      </w:pPr>
      <w:r>
        <w:t>Place a small (handful) sample of dry soil in the palm of your hand</w:t>
      </w:r>
    </w:p>
    <w:p w:rsidR="00F911B5" w:rsidRDefault="00F911B5" w:rsidP="00357D87">
      <w:pPr>
        <w:pStyle w:val="ListParagraph"/>
        <w:numPr>
          <w:ilvl w:val="0"/>
          <w:numId w:val="9"/>
        </w:numPr>
      </w:pPr>
      <w:r>
        <w:t>Add enough water to moisten it to the point that it can be worked with the fingers</w:t>
      </w:r>
    </w:p>
    <w:p w:rsidR="00F911B5" w:rsidRDefault="00F911B5" w:rsidP="00357D87">
      <w:pPr>
        <w:pStyle w:val="ListParagraph"/>
        <w:numPr>
          <w:ilvl w:val="0"/>
          <w:numId w:val="9"/>
        </w:numPr>
      </w:pPr>
      <w:r>
        <w:t>Knead the soil between thumb and fingers breaking up the soil aggregates and removing any sticks, gravel, or pebbles</w:t>
      </w:r>
    </w:p>
    <w:p w:rsidR="00F911B5" w:rsidRDefault="00F911B5" w:rsidP="00357D87">
      <w:pPr>
        <w:pStyle w:val="ListParagraph"/>
        <w:numPr>
          <w:ilvl w:val="0"/>
          <w:numId w:val="9"/>
        </w:numPr>
      </w:pPr>
      <w:r>
        <w:t>Estimate sand content by the amount of “grittiness” that is detected as the soil is rolled between thumb and fingers (note: silt adds a “slippery feel” to soils):</w:t>
      </w:r>
    </w:p>
    <w:p w:rsidR="00F911B5" w:rsidRDefault="00F911B5" w:rsidP="00F911B5">
      <w:pPr>
        <w:pStyle w:val="ListParagraph"/>
        <w:numPr>
          <w:ilvl w:val="0"/>
          <w:numId w:val="7"/>
        </w:numPr>
      </w:pPr>
      <w:r>
        <w:t>Sandy soils: more than 50% sand, sand dominated</w:t>
      </w:r>
    </w:p>
    <w:p w:rsidR="00F911B5" w:rsidRDefault="00F911B5" w:rsidP="00F911B5">
      <w:pPr>
        <w:pStyle w:val="ListParagraph"/>
        <w:numPr>
          <w:ilvl w:val="0"/>
          <w:numId w:val="7"/>
        </w:numPr>
      </w:pPr>
      <w:r>
        <w:t>Loam or Clay loam soils: 20-50% sand, sand present does not dominate</w:t>
      </w:r>
    </w:p>
    <w:p w:rsidR="00F911B5" w:rsidRDefault="00F911B5" w:rsidP="00F911B5">
      <w:pPr>
        <w:pStyle w:val="ListParagraph"/>
        <w:numPr>
          <w:ilvl w:val="0"/>
          <w:numId w:val="7"/>
        </w:numPr>
      </w:pPr>
      <w:r>
        <w:t xml:space="preserve">Silt loam, </w:t>
      </w:r>
      <w:proofErr w:type="spellStart"/>
      <w:r>
        <w:t>Silty</w:t>
      </w:r>
      <w:proofErr w:type="spellEnd"/>
      <w:r>
        <w:t xml:space="preserve"> clay loam or Clay soils: less than 20% sand, silt and clay dominate</w:t>
      </w:r>
    </w:p>
    <w:p w:rsidR="00F911B5" w:rsidRDefault="00F911B5" w:rsidP="00357D87">
      <w:pPr>
        <w:pStyle w:val="ListParagraph"/>
        <w:numPr>
          <w:ilvl w:val="0"/>
          <w:numId w:val="10"/>
        </w:numPr>
      </w:pPr>
      <w:r>
        <w:t>Estimate clay content by forming a ribbon as moistened soil is pushed up between thumb and index finger.</w:t>
      </w:r>
    </w:p>
    <w:p w:rsidR="00F911B5" w:rsidRDefault="00F911B5" w:rsidP="00F911B5">
      <w:pPr>
        <w:pStyle w:val="ListParagraph"/>
        <w:numPr>
          <w:ilvl w:val="0"/>
          <w:numId w:val="8"/>
        </w:numPr>
      </w:pPr>
      <w:r>
        <w:t>Loam soils: less than 27% clay; ribbon is less than 1.5” long</w:t>
      </w:r>
    </w:p>
    <w:p w:rsidR="00F911B5" w:rsidRDefault="00F911B5" w:rsidP="00F911B5">
      <w:pPr>
        <w:pStyle w:val="ListParagraph"/>
        <w:numPr>
          <w:ilvl w:val="0"/>
          <w:numId w:val="8"/>
        </w:numPr>
      </w:pPr>
      <w:r>
        <w:t>Clay and loam soils: 27-40% clay; ribbon is 1.5-3” long</w:t>
      </w:r>
    </w:p>
    <w:p w:rsidR="00F911B5" w:rsidRDefault="00F911B5" w:rsidP="00F911B5">
      <w:pPr>
        <w:pStyle w:val="ListParagraph"/>
        <w:numPr>
          <w:ilvl w:val="0"/>
          <w:numId w:val="8"/>
        </w:numPr>
      </w:pPr>
      <w:r>
        <w:t>Clay only soils: more than 40% clay; ribbon is &gt;</w:t>
      </w:r>
      <w:r w:rsidR="00357D87">
        <w:t>3” long</w:t>
      </w:r>
    </w:p>
    <w:p w:rsidR="00357D87" w:rsidRPr="00357D87" w:rsidRDefault="00357D87" w:rsidP="00357D87">
      <w:pPr>
        <w:rPr>
          <w:b/>
          <w:i/>
        </w:rPr>
      </w:pPr>
      <w:r w:rsidRPr="00357D87">
        <w:rPr>
          <w:b/>
          <w:i/>
        </w:rPr>
        <w:t>Estimates o</w:t>
      </w:r>
      <w:r w:rsidR="00A531D0">
        <w:rPr>
          <w:b/>
          <w:i/>
        </w:rPr>
        <w:t xml:space="preserve">f sand and clay content can be </w:t>
      </w:r>
      <w:r w:rsidRPr="00357D87">
        <w:rPr>
          <w:b/>
          <w:i/>
        </w:rPr>
        <w:t>u</w:t>
      </w:r>
      <w:r w:rsidR="00A531D0">
        <w:rPr>
          <w:b/>
          <w:i/>
        </w:rPr>
        <w:t>s</w:t>
      </w:r>
      <w:r w:rsidRPr="00357D87">
        <w:rPr>
          <w:b/>
          <w:i/>
        </w:rPr>
        <w:t>ed to assign soil to a texture category.</w:t>
      </w:r>
    </w:p>
    <w:p w:rsidR="000E7540" w:rsidRDefault="000E7540" w:rsidP="000E7540">
      <w:pPr>
        <w:autoSpaceDE w:val="0"/>
        <w:autoSpaceDN w:val="0"/>
        <w:adjustRightInd w:val="0"/>
        <w:spacing w:after="0" w:line="240" w:lineRule="auto"/>
        <w:rPr>
          <w:rFonts w:ascii="TT10B0O00" w:hAnsi="TT10B0O00" w:cs="TT10B0O00"/>
          <w:szCs w:val="24"/>
        </w:rPr>
      </w:pPr>
    </w:p>
    <w:tbl>
      <w:tblPr>
        <w:tblW w:w="7640" w:type="dxa"/>
        <w:jc w:val="center"/>
        <w:tblInd w:w="93" w:type="dxa"/>
        <w:tblLook w:val="04A0"/>
      </w:tblPr>
      <w:tblGrid>
        <w:gridCol w:w="960"/>
        <w:gridCol w:w="1124"/>
        <w:gridCol w:w="2228"/>
        <w:gridCol w:w="1264"/>
        <w:gridCol w:w="2064"/>
      </w:tblGrid>
      <w:tr w:rsidR="00756B97" w:rsidRPr="00756B97" w:rsidTr="006E4DD0">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B97" w:rsidRPr="00756B97" w:rsidRDefault="00756B97" w:rsidP="00756B97">
            <w:pPr>
              <w:spacing w:after="0" w:line="240" w:lineRule="auto"/>
              <w:rPr>
                <w:rFonts w:ascii="Calibri" w:eastAsia="Times New Roman" w:hAnsi="Calibri" w:cs="Times New Roman"/>
                <w:color w:val="000000"/>
                <w:szCs w:val="24"/>
              </w:rPr>
            </w:pPr>
            <w:r w:rsidRPr="00756B97">
              <w:rPr>
                <w:rFonts w:ascii="Calibri" w:eastAsia="Times New Roman" w:hAnsi="Calibri" w:cs="Times New Roman"/>
                <w:color w:val="000000"/>
                <w:szCs w:val="24"/>
              </w:rPr>
              <w:t> </w:t>
            </w:r>
          </w:p>
        </w:tc>
        <w:tc>
          <w:tcPr>
            <w:tcW w:w="668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756B97" w:rsidRPr="00756B97" w:rsidRDefault="00756B97" w:rsidP="00756B97">
            <w:pPr>
              <w:spacing w:after="0" w:line="240" w:lineRule="auto"/>
              <w:jc w:val="center"/>
              <w:rPr>
                <w:rFonts w:ascii="Calibri" w:eastAsia="Times New Roman" w:hAnsi="Calibri" w:cs="Times New Roman"/>
                <w:color w:val="000000"/>
                <w:szCs w:val="24"/>
              </w:rPr>
            </w:pPr>
            <w:r w:rsidRPr="00756B97">
              <w:rPr>
                <w:rFonts w:ascii="Calibri" w:eastAsia="Times New Roman" w:hAnsi="Calibri" w:cs="Times New Roman"/>
                <w:color w:val="000000"/>
                <w:szCs w:val="24"/>
              </w:rPr>
              <w:t>Sand</w:t>
            </w:r>
          </w:p>
        </w:tc>
      </w:tr>
      <w:tr w:rsidR="00756B97" w:rsidRPr="00756B97" w:rsidTr="006E4DD0">
        <w:trPr>
          <w:trHeight w:val="315"/>
          <w:jc w:val="center"/>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6B97" w:rsidRPr="00756B97" w:rsidRDefault="00756B97" w:rsidP="00756B97">
            <w:pPr>
              <w:spacing w:after="0" w:line="240" w:lineRule="auto"/>
              <w:jc w:val="center"/>
              <w:rPr>
                <w:rFonts w:ascii="Calibri" w:eastAsia="Times New Roman" w:hAnsi="Calibri" w:cs="Times New Roman"/>
                <w:color w:val="000000"/>
                <w:szCs w:val="24"/>
              </w:rPr>
            </w:pPr>
            <w:r w:rsidRPr="00756B97">
              <w:rPr>
                <w:rFonts w:ascii="Calibri" w:eastAsia="Times New Roman" w:hAnsi="Calibri" w:cs="Times New Roman"/>
                <w:color w:val="000000"/>
                <w:szCs w:val="24"/>
              </w:rPr>
              <w:t>Clay</w:t>
            </w:r>
          </w:p>
        </w:tc>
        <w:tc>
          <w:tcPr>
            <w:tcW w:w="1124" w:type="dxa"/>
            <w:tcBorders>
              <w:top w:val="nil"/>
              <w:left w:val="nil"/>
              <w:bottom w:val="single" w:sz="4" w:space="0" w:color="auto"/>
              <w:right w:val="single" w:sz="4" w:space="0" w:color="auto"/>
            </w:tcBorders>
            <w:shd w:val="clear" w:color="auto" w:fill="auto"/>
            <w:noWrap/>
            <w:vAlign w:val="center"/>
            <w:hideMark/>
          </w:tcPr>
          <w:p w:rsidR="00756B97" w:rsidRPr="00756B97" w:rsidRDefault="00756B97" w:rsidP="00756B97">
            <w:pPr>
              <w:spacing w:after="0" w:line="240" w:lineRule="auto"/>
              <w:jc w:val="center"/>
              <w:rPr>
                <w:rFonts w:ascii="Calibri" w:eastAsia="Times New Roman" w:hAnsi="Calibri" w:cs="Times New Roman"/>
                <w:color w:val="000000"/>
                <w:szCs w:val="24"/>
              </w:rPr>
            </w:pPr>
            <w:r w:rsidRPr="00756B97">
              <w:rPr>
                <w:rFonts w:ascii="Calibri" w:eastAsia="Times New Roman" w:hAnsi="Calibri" w:cs="Times New Roman"/>
                <w:color w:val="000000"/>
                <w:szCs w:val="24"/>
              </w:rPr>
              <w:t> </w:t>
            </w:r>
          </w:p>
        </w:tc>
        <w:tc>
          <w:tcPr>
            <w:tcW w:w="2228" w:type="dxa"/>
            <w:tcBorders>
              <w:top w:val="nil"/>
              <w:left w:val="nil"/>
              <w:bottom w:val="single" w:sz="4" w:space="0" w:color="auto"/>
              <w:right w:val="single" w:sz="4" w:space="0" w:color="auto"/>
            </w:tcBorders>
            <w:shd w:val="clear" w:color="auto" w:fill="auto"/>
            <w:noWrap/>
            <w:vAlign w:val="center"/>
            <w:hideMark/>
          </w:tcPr>
          <w:p w:rsidR="00756B97" w:rsidRPr="00756B97" w:rsidRDefault="00756B97" w:rsidP="00756B97">
            <w:pPr>
              <w:spacing w:after="0" w:line="240" w:lineRule="auto"/>
              <w:jc w:val="center"/>
              <w:rPr>
                <w:rFonts w:ascii="Calibri" w:eastAsia="Times New Roman" w:hAnsi="Calibri" w:cs="Times New Roman"/>
                <w:color w:val="000000"/>
                <w:szCs w:val="24"/>
              </w:rPr>
            </w:pPr>
            <w:r w:rsidRPr="00756B97">
              <w:rPr>
                <w:rFonts w:ascii="Calibri" w:eastAsia="Times New Roman" w:hAnsi="Calibri" w:cs="Times New Roman"/>
                <w:color w:val="000000"/>
                <w:szCs w:val="24"/>
              </w:rPr>
              <w:t>&gt; 50%</w:t>
            </w:r>
          </w:p>
        </w:tc>
        <w:tc>
          <w:tcPr>
            <w:tcW w:w="1264" w:type="dxa"/>
            <w:tcBorders>
              <w:top w:val="nil"/>
              <w:left w:val="nil"/>
              <w:bottom w:val="single" w:sz="4" w:space="0" w:color="auto"/>
              <w:right w:val="single" w:sz="4" w:space="0" w:color="auto"/>
            </w:tcBorders>
            <w:shd w:val="clear" w:color="auto" w:fill="auto"/>
            <w:noWrap/>
            <w:vAlign w:val="center"/>
            <w:hideMark/>
          </w:tcPr>
          <w:p w:rsidR="00756B97" w:rsidRPr="00756B97" w:rsidRDefault="00756B97" w:rsidP="00756B97">
            <w:pPr>
              <w:spacing w:after="0" w:line="240" w:lineRule="auto"/>
              <w:jc w:val="center"/>
              <w:rPr>
                <w:rFonts w:ascii="Calibri" w:eastAsia="Times New Roman" w:hAnsi="Calibri" w:cs="Times New Roman"/>
                <w:color w:val="000000"/>
                <w:szCs w:val="24"/>
              </w:rPr>
            </w:pPr>
            <w:r w:rsidRPr="00756B97">
              <w:rPr>
                <w:rFonts w:ascii="Calibri" w:eastAsia="Times New Roman" w:hAnsi="Calibri" w:cs="Times New Roman"/>
                <w:color w:val="000000"/>
                <w:szCs w:val="24"/>
              </w:rPr>
              <w:t>&gt; 20-50%</w:t>
            </w:r>
          </w:p>
        </w:tc>
        <w:tc>
          <w:tcPr>
            <w:tcW w:w="2064" w:type="dxa"/>
            <w:tcBorders>
              <w:top w:val="nil"/>
              <w:left w:val="nil"/>
              <w:bottom w:val="single" w:sz="4" w:space="0" w:color="auto"/>
              <w:right w:val="single" w:sz="4" w:space="0" w:color="auto"/>
            </w:tcBorders>
            <w:shd w:val="clear" w:color="auto" w:fill="auto"/>
            <w:noWrap/>
            <w:vAlign w:val="center"/>
            <w:hideMark/>
          </w:tcPr>
          <w:p w:rsidR="00756B97" w:rsidRPr="00756B97" w:rsidRDefault="00756B97" w:rsidP="00756B97">
            <w:pPr>
              <w:spacing w:after="0" w:line="240" w:lineRule="auto"/>
              <w:jc w:val="center"/>
              <w:rPr>
                <w:rFonts w:ascii="Calibri" w:eastAsia="Times New Roman" w:hAnsi="Calibri" w:cs="Times New Roman"/>
                <w:color w:val="000000"/>
                <w:szCs w:val="24"/>
              </w:rPr>
            </w:pPr>
            <w:r w:rsidRPr="00756B97">
              <w:rPr>
                <w:rFonts w:ascii="Calibri" w:eastAsia="Times New Roman" w:hAnsi="Calibri" w:cs="Times New Roman"/>
                <w:color w:val="000000"/>
                <w:szCs w:val="24"/>
              </w:rPr>
              <w:t>&lt; 20%</w:t>
            </w:r>
          </w:p>
        </w:tc>
      </w:tr>
      <w:tr w:rsidR="00756B97" w:rsidRPr="00756B97" w:rsidTr="006E4DD0">
        <w:trPr>
          <w:trHeight w:val="315"/>
          <w:jc w:val="center"/>
        </w:trPr>
        <w:tc>
          <w:tcPr>
            <w:tcW w:w="960" w:type="dxa"/>
            <w:vMerge/>
            <w:tcBorders>
              <w:top w:val="nil"/>
              <w:left w:val="single" w:sz="4" w:space="0" w:color="auto"/>
              <w:bottom w:val="single" w:sz="4" w:space="0" w:color="000000"/>
              <w:right w:val="single" w:sz="4" w:space="0" w:color="auto"/>
            </w:tcBorders>
            <w:vAlign w:val="center"/>
            <w:hideMark/>
          </w:tcPr>
          <w:p w:rsidR="00756B97" w:rsidRPr="00756B97" w:rsidRDefault="00756B97" w:rsidP="00756B97">
            <w:pPr>
              <w:spacing w:after="0" w:line="240" w:lineRule="auto"/>
              <w:rPr>
                <w:rFonts w:ascii="Calibri" w:eastAsia="Times New Roman" w:hAnsi="Calibri" w:cs="Times New Roman"/>
                <w:color w:val="000000"/>
                <w:szCs w:val="24"/>
              </w:rPr>
            </w:pPr>
          </w:p>
        </w:tc>
        <w:tc>
          <w:tcPr>
            <w:tcW w:w="1124" w:type="dxa"/>
            <w:tcBorders>
              <w:top w:val="nil"/>
              <w:left w:val="nil"/>
              <w:bottom w:val="single" w:sz="4" w:space="0" w:color="auto"/>
              <w:right w:val="single" w:sz="4" w:space="0" w:color="auto"/>
            </w:tcBorders>
            <w:shd w:val="clear" w:color="auto" w:fill="auto"/>
            <w:noWrap/>
            <w:vAlign w:val="center"/>
            <w:hideMark/>
          </w:tcPr>
          <w:p w:rsidR="00756B97" w:rsidRPr="00756B97" w:rsidRDefault="00756B97" w:rsidP="00756B97">
            <w:pPr>
              <w:spacing w:after="0" w:line="240" w:lineRule="auto"/>
              <w:jc w:val="center"/>
              <w:rPr>
                <w:rFonts w:ascii="Calibri" w:eastAsia="Times New Roman" w:hAnsi="Calibri" w:cs="Times New Roman"/>
                <w:color w:val="000000"/>
                <w:szCs w:val="24"/>
              </w:rPr>
            </w:pPr>
            <w:r w:rsidRPr="00756B97">
              <w:rPr>
                <w:rFonts w:ascii="Calibri" w:eastAsia="Times New Roman" w:hAnsi="Calibri" w:cs="Times New Roman"/>
                <w:color w:val="000000"/>
                <w:szCs w:val="24"/>
              </w:rPr>
              <w:t>&gt; 40%</w:t>
            </w:r>
          </w:p>
        </w:tc>
        <w:tc>
          <w:tcPr>
            <w:tcW w:w="2228" w:type="dxa"/>
            <w:tcBorders>
              <w:top w:val="nil"/>
              <w:left w:val="nil"/>
              <w:bottom w:val="single" w:sz="4" w:space="0" w:color="auto"/>
              <w:right w:val="single" w:sz="4" w:space="0" w:color="auto"/>
            </w:tcBorders>
            <w:shd w:val="clear" w:color="auto" w:fill="auto"/>
            <w:noWrap/>
            <w:vAlign w:val="center"/>
            <w:hideMark/>
          </w:tcPr>
          <w:p w:rsidR="00756B97" w:rsidRPr="00756B97" w:rsidRDefault="00756B97" w:rsidP="00756B97">
            <w:pPr>
              <w:spacing w:after="0" w:line="240" w:lineRule="auto"/>
              <w:jc w:val="center"/>
              <w:rPr>
                <w:rFonts w:ascii="Calibri" w:eastAsia="Times New Roman" w:hAnsi="Calibri" w:cs="Times New Roman"/>
                <w:color w:val="000000"/>
                <w:szCs w:val="24"/>
              </w:rPr>
            </w:pPr>
            <w:r w:rsidRPr="00756B97">
              <w:rPr>
                <w:rFonts w:ascii="Calibri" w:eastAsia="Times New Roman" w:hAnsi="Calibri" w:cs="Times New Roman"/>
                <w:color w:val="000000"/>
                <w:szCs w:val="24"/>
              </w:rPr>
              <w:t>Sandy clay</w:t>
            </w:r>
          </w:p>
        </w:tc>
        <w:tc>
          <w:tcPr>
            <w:tcW w:w="1264" w:type="dxa"/>
            <w:tcBorders>
              <w:top w:val="nil"/>
              <w:left w:val="nil"/>
              <w:bottom w:val="single" w:sz="4" w:space="0" w:color="auto"/>
              <w:right w:val="single" w:sz="4" w:space="0" w:color="auto"/>
            </w:tcBorders>
            <w:shd w:val="clear" w:color="auto" w:fill="auto"/>
            <w:noWrap/>
            <w:vAlign w:val="center"/>
            <w:hideMark/>
          </w:tcPr>
          <w:p w:rsidR="00756B97" w:rsidRPr="00756B97" w:rsidRDefault="00756B97" w:rsidP="00756B97">
            <w:pPr>
              <w:spacing w:after="0" w:line="240" w:lineRule="auto"/>
              <w:jc w:val="center"/>
              <w:rPr>
                <w:rFonts w:ascii="Calibri" w:eastAsia="Times New Roman" w:hAnsi="Calibri" w:cs="Times New Roman"/>
                <w:color w:val="000000"/>
                <w:szCs w:val="24"/>
              </w:rPr>
            </w:pPr>
            <w:r w:rsidRPr="00756B97">
              <w:rPr>
                <w:rFonts w:ascii="Calibri" w:eastAsia="Times New Roman" w:hAnsi="Calibri" w:cs="Times New Roman"/>
                <w:color w:val="000000"/>
                <w:szCs w:val="24"/>
              </w:rPr>
              <w:t>Clay</w:t>
            </w:r>
          </w:p>
        </w:tc>
        <w:tc>
          <w:tcPr>
            <w:tcW w:w="2064" w:type="dxa"/>
            <w:tcBorders>
              <w:top w:val="nil"/>
              <w:left w:val="nil"/>
              <w:bottom w:val="single" w:sz="4" w:space="0" w:color="auto"/>
              <w:right w:val="single" w:sz="4" w:space="0" w:color="auto"/>
            </w:tcBorders>
            <w:shd w:val="clear" w:color="auto" w:fill="auto"/>
            <w:noWrap/>
            <w:vAlign w:val="center"/>
            <w:hideMark/>
          </w:tcPr>
          <w:p w:rsidR="00756B97" w:rsidRPr="00756B97" w:rsidRDefault="00756B97" w:rsidP="00756B97">
            <w:pPr>
              <w:spacing w:after="0" w:line="240" w:lineRule="auto"/>
              <w:jc w:val="center"/>
              <w:rPr>
                <w:rFonts w:ascii="Calibri" w:eastAsia="Times New Roman" w:hAnsi="Calibri" w:cs="Times New Roman"/>
                <w:color w:val="000000"/>
                <w:szCs w:val="24"/>
              </w:rPr>
            </w:pPr>
            <w:r w:rsidRPr="00756B97">
              <w:rPr>
                <w:rFonts w:ascii="Calibri" w:eastAsia="Times New Roman" w:hAnsi="Calibri" w:cs="Times New Roman"/>
                <w:color w:val="000000"/>
                <w:szCs w:val="24"/>
              </w:rPr>
              <w:t xml:space="preserve">Clay or </w:t>
            </w:r>
            <w:proofErr w:type="spellStart"/>
            <w:r w:rsidRPr="00756B97">
              <w:rPr>
                <w:rFonts w:ascii="Calibri" w:eastAsia="Times New Roman" w:hAnsi="Calibri" w:cs="Times New Roman"/>
                <w:color w:val="000000"/>
                <w:szCs w:val="24"/>
              </w:rPr>
              <w:t>Silty</w:t>
            </w:r>
            <w:proofErr w:type="spellEnd"/>
            <w:r w:rsidRPr="00756B97">
              <w:rPr>
                <w:rFonts w:ascii="Calibri" w:eastAsia="Times New Roman" w:hAnsi="Calibri" w:cs="Times New Roman"/>
                <w:color w:val="000000"/>
                <w:szCs w:val="24"/>
              </w:rPr>
              <w:t xml:space="preserve"> clay</w:t>
            </w:r>
          </w:p>
        </w:tc>
      </w:tr>
      <w:tr w:rsidR="00756B97" w:rsidRPr="00756B97" w:rsidTr="006E4DD0">
        <w:trPr>
          <w:trHeight w:val="315"/>
          <w:jc w:val="center"/>
        </w:trPr>
        <w:tc>
          <w:tcPr>
            <w:tcW w:w="960" w:type="dxa"/>
            <w:vMerge/>
            <w:tcBorders>
              <w:top w:val="nil"/>
              <w:left w:val="single" w:sz="4" w:space="0" w:color="auto"/>
              <w:bottom w:val="single" w:sz="4" w:space="0" w:color="000000"/>
              <w:right w:val="single" w:sz="4" w:space="0" w:color="auto"/>
            </w:tcBorders>
            <w:vAlign w:val="center"/>
            <w:hideMark/>
          </w:tcPr>
          <w:p w:rsidR="00756B97" w:rsidRPr="00756B97" w:rsidRDefault="00756B97" w:rsidP="00756B97">
            <w:pPr>
              <w:spacing w:after="0" w:line="240" w:lineRule="auto"/>
              <w:rPr>
                <w:rFonts w:ascii="Calibri" w:eastAsia="Times New Roman" w:hAnsi="Calibri" w:cs="Times New Roman"/>
                <w:color w:val="000000"/>
                <w:szCs w:val="24"/>
              </w:rPr>
            </w:pPr>
          </w:p>
        </w:tc>
        <w:tc>
          <w:tcPr>
            <w:tcW w:w="1124" w:type="dxa"/>
            <w:tcBorders>
              <w:top w:val="nil"/>
              <w:left w:val="nil"/>
              <w:bottom w:val="single" w:sz="4" w:space="0" w:color="auto"/>
              <w:right w:val="single" w:sz="4" w:space="0" w:color="auto"/>
            </w:tcBorders>
            <w:shd w:val="clear" w:color="auto" w:fill="auto"/>
            <w:noWrap/>
            <w:vAlign w:val="center"/>
            <w:hideMark/>
          </w:tcPr>
          <w:p w:rsidR="00756B97" w:rsidRPr="00756B97" w:rsidRDefault="00756B97" w:rsidP="00756B97">
            <w:pPr>
              <w:spacing w:after="0" w:line="240" w:lineRule="auto"/>
              <w:jc w:val="center"/>
              <w:rPr>
                <w:rFonts w:ascii="Calibri" w:eastAsia="Times New Roman" w:hAnsi="Calibri" w:cs="Times New Roman"/>
                <w:color w:val="000000"/>
                <w:szCs w:val="24"/>
              </w:rPr>
            </w:pPr>
            <w:r w:rsidRPr="00756B97">
              <w:rPr>
                <w:rFonts w:ascii="Calibri" w:eastAsia="Times New Roman" w:hAnsi="Calibri" w:cs="Times New Roman"/>
                <w:color w:val="000000"/>
                <w:szCs w:val="24"/>
              </w:rPr>
              <w:t>27 - 40%</w:t>
            </w:r>
          </w:p>
        </w:tc>
        <w:tc>
          <w:tcPr>
            <w:tcW w:w="2228" w:type="dxa"/>
            <w:tcBorders>
              <w:top w:val="nil"/>
              <w:left w:val="nil"/>
              <w:bottom w:val="single" w:sz="4" w:space="0" w:color="auto"/>
              <w:right w:val="single" w:sz="4" w:space="0" w:color="auto"/>
            </w:tcBorders>
            <w:shd w:val="clear" w:color="auto" w:fill="auto"/>
            <w:noWrap/>
            <w:vAlign w:val="center"/>
            <w:hideMark/>
          </w:tcPr>
          <w:p w:rsidR="00756B97" w:rsidRPr="00756B97" w:rsidRDefault="00756B97" w:rsidP="00756B97">
            <w:pPr>
              <w:spacing w:after="0" w:line="240" w:lineRule="auto"/>
              <w:jc w:val="center"/>
              <w:rPr>
                <w:rFonts w:ascii="Calibri" w:eastAsia="Times New Roman" w:hAnsi="Calibri" w:cs="Times New Roman"/>
                <w:color w:val="000000"/>
                <w:szCs w:val="24"/>
              </w:rPr>
            </w:pPr>
            <w:r w:rsidRPr="00756B97">
              <w:rPr>
                <w:rFonts w:ascii="Calibri" w:eastAsia="Times New Roman" w:hAnsi="Calibri" w:cs="Times New Roman"/>
                <w:color w:val="000000"/>
                <w:szCs w:val="24"/>
              </w:rPr>
              <w:t>Sandy clay loam</w:t>
            </w:r>
          </w:p>
        </w:tc>
        <w:tc>
          <w:tcPr>
            <w:tcW w:w="1264" w:type="dxa"/>
            <w:tcBorders>
              <w:top w:val="nil"/>
              <w:left w:val="nil"/>
              <w:bottom w:val="single" w:sz="4" w:space="0" w:color="auto"/>
              <w:right w:val="single" w:sz="4" w:space="0" w:color="auto"/>
            </w:tcBorders>
            <w:shd w:val="clear" w:color="auto" w:fill="auto"/>
            <w:noWrap/>
            <w:vAlign w:val="center"/>
            <w:hideMark/>
          </w:tcPr>
          <w:p w:rsidR="00756B97" w:rsidRPr="00756B97" w:rsidRDefault="00756B97" w:rsidP="00756B97">
            <w:pPr>
              <w:spacing w:after="0" w:line="240" w:lineRule="auto"/>
              <w:jc w:val="center"/>
              <w:rPr>
                <w:rFonts w:ascii="Calibri" w:eastAsia="Times New Roman" w:hAnsi="Calibri" w:cs="Times New Roman"/>
                <w:color w:val="000000"/>
                <w:szCs w:val="24"/>
              </w:rPr>
            </w:pPr>
            <w:r w:rsidRPr="00756B97">
              <w:rPr>
                <w:rFonts w:ascii="Calibri" w:eastAsia="Times New Roman" w:hAnsi="Calibri" w:cs="Times New Roman"/>
                <w:color w:val="000000"/>
                <w:szCs w:val="24"/>
              </w:rPr>
              <w:t>Clay loam</w:t>
            </w:r>
          </w:p>
        </w:tc>
        <w:tc>
          <w:tcPr>
            <w:tcW w:w="2064" w:type="dxa"/>
            <w:tcBorders>
              <w:top w:val="nil"/>
              <w:left w:val="nil"/>
              <w:bottom w:val="single" w:sz="4" w:space="0" w:color="auto"/>
              <w:right w:val="single" w:sz="4" w:space="0" w:color="auto"/>
            </w:tcBorders>
            <w:shd w:val="clear" w:color="auto" w:fill="auto"/>
            <w:noWrap/>
            <w:vAlign w:val="center"/>
            <w:hideMark/>
          </w:tcPr>
          <w:p w:rsidR="00756B97" w:rsidRPr="00756B97" w:rsidRDefault="00756B97" w:rsidP="00756B97">
            <w:pPr>
              <w:spacing w:after="0" w:line="240" w:lineRule="auto"/>
              <w:jc w:val="center"/>
              <w:rPr>
                <w:rFonts w:ascii="Calibri" w:eastAsia="Times New Roman" w:hAnsi="Calibri" w:cs="Times New Roman"/>
                <w:color w:val="000000"/>
                <w:szCs w:val="24"/>
              </w:rPr>
            </w:pPr>
            <w:proofErr w:type="spellStart"/>
            <w:r w:rsidRPr="00756B97">
              <w:rPr>
                <w:rFonts w:ascii="Calibri" w:eastAsia="Times New Roman" w:hAnsi="Calibri" w:cs="Times New Roman"/>
                <w:color w:val="000000"/>
                <w:szCs w:val="24"/>
              </w:rPr>
              <w:t>Silty</w:t>
            </w:r>
            <w:proofErr w:type="spellEnd"/>
            <w:r w:rsidRPr="00756B97">
              <w:rPr>
                <w:rFonts w:ascii="Calibri" w:eastAsia="Times New Roman" w:hAnsi="Calibri" w:cs="Times New Roman"/>
                <w:color w:val="000000"/>
                <w:szCs w:val="24"/>
              </w:rPr>
              <w:t xml:space="preserve"> clay loam</w:t>
            </w:r>
          </w:p>
        </w:tc>
      </w:tr>
      <w:tr w:rsidR="00756B97" w:rsidRPr="00756B97" w:rsidTr="006E4DD0">
        <w:trPr>
          <w:trHeight w:val="675"/>
          <w:jc w:val="center"/>
        </w:trPr>
        <w:tc>
          <w:tcPr>
            <w:tcW w:w="960" w:type="dxa"/>
            <w:vMerge/>
            <w:tcBorders>
              <w:top w:val="nil"/>
              <w:left w:val="single" w:sz="4" w:space="0" w:color="auto"/>
              <w:bottom w:val="single" w:sz="4" w:space="0" w:color="000000"/>
              <w:right w:val="single" w:sz="4" w:space="0" w:color="auto"/>
            </w:tcBorders>
            <w:vAlign w:val="center"/>
            <w:hideMark/>
          </w:tcPr>
          <w:p w:rsidR="00756B97" w:rsidRPr="00756B97" w:rsidRDefault="00756B97" w:rsidP="00756B97">
            <w:pPr>
              <w:spacing w:after="0" w:line="240" w:lineRule="auto"/>
              <w:rPr>
                <w:rFonts w:ascii="Calibri" w:eastAsia="Times New Roman" w:hAnsi="Calibri" w:cs="Times New Roman"/>
                <w:color w:val="000000"/>
                <w:szCs w:val="24"/>
              </w:rPr>
            </w:pPr>
          </w:p>
        </w:tc>
        <w:tc>
          <w:tcPr>
            <w:tcW w:w="1124" w:type="dxa"/>
            <w:tcBorders>
              <w:top w:val="nil"/>
              <w:left w:val="nil"/>
              <w:bottom w:val="single" w:sz="4" w:space="0" w:color="auto"/>
              <w:right w:val="single" w:sz="4" w:space="0" w:color="auto"/>
            </w:tcBorders>
            <w:shd w:val="clear" w:color="auto" w:fill="auto"/>
            <w:noWrap/>
            <w:vAlign w:val="center"/>
            <w:hideMark/>
          </w:tcPr>
          <w:p w:rsidR="00756B97" w:rsidRPr="00756B97" w:rsidRDefault="00756B97" w:rsidP="00756B97">
            <w:pPr>
              <w:spacing w:after="0" w:line="240" w:lineRule="auto"/>
              <w:jc w:val="center"/>
              <w:rPr>
                <w:rFonts w:ascii="Calibri" w:eastAsia="Times New Roman" w:hAnsi="Calibri" w:cs="Times New Roman"/>
                <w:color w:val="000000"/>
                <w:szCs w:val="24"/>
              </w:rPr>
            </w:pPr>
            <w:r w:rsidRPr="00756B97">
              <w:rPr>
                <w:rFonts w:ascii="Calibri" w:eastAsia="Times New Roman" w:hAnsi="Calibri" w:cs="Times New Roman"/>
                <w:color w:val="000000"/>
                <w:szCs w:val="24"/>
              </w:rPr>
              <w:t>&lt; 27%</w:t>
            </w:r>
          </w:p>
        </w:tc>
        <w:tc>
          <w:tcPr>
            <w:tcW w:w="2228" w:type="dxa"/>
            <w:tcBorders>
              <w:top w:val="nil"/>
              <w:left w:val="nil"/>
              <w:bottom w:val="single" w:sz="4" w:space="0" w:color="auto"/>
              <w:right w:val="single" w:sz="4" w:space="0" w:color="auto"/>
            </w:tcBorders>
            <w:shd w:val="clear" w:color="auto" w:fill="auto"/>
            <w:vAlign w:val="center"/>
            <w:hideMark/>
          </w:tcPr>
          <w:p w:rsidR="00756B97" w:rsidRPr="00756B97" w:rsidRDefault="00756B97" w:rsidP="00756B97">
            <w:pPr>
              <w:spacing w:after="0" w:line="240" w:lineRule="auto"/>
              <w:jc w:val="center"/>
              <w:rPr>
                <w:rFonts w:ascii="Calibri" w:eastAsia="Times New Roman" w:hAnsi="Calibri" w:cs="Times New Roman"/>
                <w:color w:val="000000"/>
                <w:szCs w:val="24"/>
              </w:rPr>
            </w:pPr>
            <w:r w:rsidRPr="00756B97">
              <w:rPr>
                <w:rFonts w:ascii="Calibri" w:eastAsia="Times New Roman" w:hAnsi="Calibri" w:cs="Times New Roman"/>
                <w:color w:val="000000"/>
                <w:szCs w:val="24"/>
              </w:rPr>
              <w:t>Sandy loam           Loamy sand</w:t>
            </w:r>
          </w:p>
        </w:tc>
        <w:tc>
          <w:tcPr>
            <w:tcW w:w="1264" w:type="dxa"/>
            <w:tcBorders>
              <w:top w:val="nil"/>
              <w:left w:val="nil"/>
              <w:bottom w:val="single" w:sz="4" w:space="0" w:color="auto"/>
              <w:right w:val="single" w:sz="4" w:space="0" w:color="auto"/>
            </w:tcBorders>
            <w:shd w:val="clear" w:color="auto" w:fill="auto"/>
            <w:noWrap/>
            <w:vAlign w:val="center"/>
            <w:hideMark/>
          </w:tcPr>
          <w:p w:rsidR="00756B97" w:rsidRPr="00756B97" w:rsidRDefault="00756B97" w:rsidP="00756B97">
            <w:pPr>
              <w:spacing w:after="0" w:line="240" w:lineRule="auto"/>
              <w:jc w:val="center"/>
              <w:rPr>
                <w:rFonts w:ascii="Calibri" w:eastAsia="Times New Roman" w:hAnsi="Calibri" w:cs="Times New Roman"/>
                <w:color w:val="000000"/>
                <w:szCs w:val="24"/>
              </w:rPr>
            </w:pPr>
            <w:r w:rsidRPr="00756B97">
              <w:rPr>
                <w:rFonts w:ascii="Calibri" w:eastAsia="Times New Roman" w:hAnsi="Calibri" w:cs="Times New Roman"/>
                <w:color w:val="000000"/>
                <w:szCs w:val="24"/>
              </w:rPr>
              <w:t>Loam</w:t>
            </w:r>
          </w:p>
        </w:tc>
        <w:tc>
          <w:tcPr>
            <w:tcW w:w="2064" w:type="dxa"/>
            <w:tcBorders>
              <w:top w:val="nil"/>
              <w:left w:val="nil"/>
              <w:bottom w:val="single" w:sz="4" w:space="0" w:color="auto"/>
              <w:right w:val="single" w:sz="4" w:space="0" w:color="auto"/>
            </w:tcBorders>
            <w:shd w:val="clear" w:color="auto" w:fill="auto"/>
            <w:noWrap/>
            <w:vAlign w:val="center"/>
            <w:hideMark/>
          </w:tcPr>
          <w:p w:rsidR="00756B97" w:rsidRPr="00756B97" w:rsidRDefault="00756B97" w:rsidP="00756B97">
            <w:pPr>
              <w:spacing w:after="0" w:line="240" w:lineRule="auto"/>
              <w:jc w:val="center"/>
              <w:rPr>
                <w:rFonts w:ascii="Calibri" w:eastAsia="Times New Roman" w:hAnsi="Calibri" w:cs="Times New Roman"/>
                <w:color w:val="000000"/>
                <w:szCs w:val="24"/>
              </w:rPr>
            </w:pPr>
            <w:r w:rsidRPr="00756B97">
              <w:rPr>
                <w:rFonts w:ascii="Calibri" w:eastAsia="Times New Roman" w:hAnsi="Calibri" w:cs="Times New Roman"/>
                <w:color w:val="000000"/>
                <w:szCs w:val="24"/>
              </w:rPr>
              <w:t>Silt loam</w:t>
            </w:r>
          </w:p>
        </w:tc>
      </w:tr>
    </w:tbl>
    <w:p w:rsidR="000E7540" w:rsidRDefault="000E7540" w:rsidP="000E7540">
      <w:pPr>
        <w:autoSpaceDE w:val="0"/>
        <w:autoSpaceDN w:val="0"/>
        <w:adjustRightInd w:val="0"/>
        <w:spacing w:after="0" w:line="240" w:lineRule="auto"/>
        <w:rPr>
          <w:rFonts w:ascii="TT10B0O00" w:hAnsi="TT10B0O00" w:cs="TT10B0O00"/>
          <w:szCs w:val="24"/>
        </w:rPr>
      </w:pPr>
    </w:p>
    <w:p w:rsidR="00593C24" w:rsidRPr="00756B97" w:rsidRDefault="000E7540" w:rsidP="0070500B">
      <w:pPr>
        <w:autoSpaceDE w:val="0"/>
        <w:autoSpaceDN w:val="0"/>
        <w:adjustRightInd w:val="0"/>
        <w:spacing w:after="0" w:line="240" w:lineRule="auto"/>
        <w:rPr>
          <w:rFonts w:cs="Times New Roman"/>
          <w:b/>
          <w:i/>
          <w:szCs w:val="24"/>
        </w:rPr>
      </w:pPr>
      <w:r w:rsidRPr="00756B97">
        <w:rPr>
          <w:rFonts w:cs="Times New Roman"/>
          <w:b/>
          <w:i/>
          <w:szCs w:val="24"/>
        </w:rPr>
        <w:t>Please clean and dry all soil kit components and pack neatly back in the case. Wipe down</w:t>
      </w:r>
      <w:r w:rsidR="0070500B" w:rsidRPr="00756B97">
        <w:rPr>
          <w:rFonts w:cs="Times New Roman"/>
          <w:b/>
          <w:i/>
          <w:szCs w:val="24"/>
        </w:rPr>
        <w:t xml:space="preserve"> </w:t>
      </w:r>
      <w:r w:rsidRPr="00756B97">
        <w:rPr>
          <w:rFonts w:cs="Times New Roman"/>
          <w:b/>
          <w:i/>
          <w:szCs w:val="24"/>
        </w:rPr>
        <w:t>your lab table. Next week we will analyze the results from today</w:t>
      </w:r>
      <w:r w:rsidR="0070500B" w:rsidRPr="00756B97">
        <w:rPr>
          <w:rFonts w:cs="Times New Roman"/>
          <w:b/>
          <w:i/>
          <w:szCs w:val="24"/>
        </w:rPr>
        <w:t>’</w:t>
      </w:r>
      <w:r w:rsidRPr="00756B97">
        <w:rPr>
          <w:rFonts w:cs="Times New Roman"/>
          <w:b/>
          <w:i/>
          <w:szCs w:val="24"/>
        </w:rPr>
        <w:t>s lab. Keep careful records</w:t>
      </w:r>
      <w:r w:rsidR="0070500B" w:rsidRPr="00756B97">
        <w:rPr>
          <w:rFonts w:cs="Times New Roman"/>
          <w:b/>
          <w:i/>
          <w:szCs w:val="24"/>
        </w:rPr>
        <w:t xml:space="preserve"> </w:t>
      </w:r>
      <w:r w:rsidRPr="00756B97">
        <w:rPr>
          <w:rFonts w:cs="Times New Roman"/>
          <w:b/>
          <w:i/>
          <w:szCs w:val="24"/>
        </w:rPr>
        <w:t>and be prepared to share your data with other lab groups.</w:t>
      </w:r>
    </w:p>
    <w:p w:rsidR="000E7540" w:rsidRPr="0070500B" w:rsidRDefault="000E7540" w:rsidP="000E7540">
      <w:pPr>
        <w:rPr>
          <w:rFonts w:cs="Times New Roman"/>
          <w:szCs w:val="24"/>
        </w:rPr>
      </w:pPr>
    </w:p>
    <w:p w:rsidR="00EF7276" w:rsidRDefault="00EF7276">
      <w:pPr>
        <w:rPr>
          <w:rFonts w:cs="Times New Roman"/>
          <w:b/>
          <w:szCs w:val="24"/>
        </w:rPr>
      </w:pPr>
      <w:r>
        <w:rPr>
          <w:rFonts w:cs="Times New Roman"/>
          <w:b/>
          <w:szCs w:val="24"/>
        </w:rPr>
        <w:br w:type="page"/>
      </w:r>
    </w:p>
    <w:p w:rsidR="000E7540" w:rsidRPr="00756B97" w:rsidRDefault="000E7540" w:rsidP="000E7540">
      <w:pPr>
        <w:autoSpaceDE w:val="0"/>
        <w:autoSpaceDN w:val="0"/>
        <w:adjustRightInd w:val="0"/>
        <w:spacing w:after="0" w:line="240" w:lineRule="auto"/>
        <w:rPr>
          <w:rFonts w:cs="Times New Roman"/>
          <w:b/>
          <w:szCs w:val="24"/>
        </w:rPr>
      </w:pPr>
      <w:r w:rsidRPr="00756B97">
        <w:rPr>
          <w:rFonts w:cs="Times New Roman"/>
          <w:b/>
          <w:szCs w:val="24"/>
        </w:rPr>
        <w:lastRenderedPageBreak/>
        <w:t>Environmental Science II</w:t>
      </w:r>
    </w:p>
    <w:p w:rsidR="000E7540" w:rsidRDefault="000E7540" w:rsidP="000E7540">
      <w:pPr>
        <w:autoSpaceDE w:val="0"/>
        <w:autoSpaceDN w:val="0"/>
        <w:adjustRightInd w:val="0"/>
        <w:spacing w:after="0" w:line="240" w:lineRule="auto"/>
        <w:rPr>
          <w:rFonts w:cs="Times New Roman"/>
          <w:b/>
          <w:szCs w:val="24"/>
        </w:rPr>
      </w:pPr>
      <w:r w:rsidRPr="00756B97">
        <w:rPr>
          <w:rFonts w:cs="Times New Roman"/>
          <w:b/>
          <w:szCs w:val="24"/>
        </w:rPr>
        <w:t>Soils Lab I Data Sheet</w:t>
      </w:r>
    </w:p>
    <w:p w:rsidR="00756B97" w:rsidRPr="00756B97" w:rsidRDefault="00756B97" w:rsidP="000E7540">
      <w:pPr>
        <w:autoSpaceDE w:val="0"/>
        <w:autoSpaceDN w:val="0"/>
        <w:adjustRightInd w:val="0"/>
        <w:spacing w:after="0" w:line="240" w:lineRule="auto"/>
        <w:rPr>
          <w:rFonts w:cs="Times New Roman"/>
          <w:b/>
          <w:szCs w:val="24"/>
        </w:rPr>
      </w:pPr>
    </w:p>
    <w:p w:rsidR="000E7540" w:rsidRPr="00756B97" w:rsidRDefault="000E7540" w:rsidP="000E7540">
      <w:pPr>
        <w:rPr>
          <w:rFonts w:cs="Times New Roman"/>
          <w:szCs w:val="24"/>
          <w:u w:val="single"/>
        </w:rPr>
      </w:pPr>
      <w:r w:rsidRPr="00756B97">
        <w:rPr>
          <w:rFonts w:cs="Times New Roman"/>
          <w:szCs w:val="24"/>
          <w:u w:val="single"/>
        </w:rPr>
        <w:t>Soil Characteristics</w:t>
      </w:r>
    </w:p>
    <w:tbl>
      <w:tblPr>
        <w:tblW w:w="9520" w:type="dxa"/>
        <w:jc w:val="center"/>
        <w:tblInd w:w="93" w:type="dxa"/>
        <w:tblLook w:val="04A0"/>
      </w:tblPr>
      <w:tblGrid>
        <w:gridCol w:w="1273"/>
        <w:gridCol w:w="1660"/>
        <w:gridCol w:w="1660"/>
        <w:gridCol w:w="1660"/>
        <w:gridCol w:w="1660"/>
        <w:gridCol w:w="1660"/>
      </w:tblGrid>
      <w:tr w:rsidR="00E2418F" w:rsidRPr="00E2418F" w:rsidTr="00E2418F">
        <w:trPr>
          <w:trHeight w:val="495"/>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F" w:rsidRPr="00E2418F" w:rsidRDefault="00E2418F" w:rsidP="00E2418F">
            <w:pPr>
              <w:spacing w:after="0" w:line="240" w:lineRule="auto"/>
              <w:rPr>
                <w:rFonts w:ascii="Calibri" w:eastAsia="Times New Roman" w:hAnsi="Calibri" w:cs="Times New Roman"/>
                <w:color w:val="000000"/>
                <w:sz w:val="22"/>
              </w:rPr>
            </w:pPr>
            <w:r w:rsidRPr="00E2418F">
              <w:rPr>
                <w:rFonts w:ascii="Calibri" w:eastAsia="Times New Roman" w:hAnsi="Calibri" w:cs="Times New Roman"/>
                <w:color w:val="000000"/>
                <w:sz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2418F" w:rsidRPr="00E2418F" w:rsidRDefault="00E2418F" w:rsidP="00E2418F">
            <w:pPr>
              <w:spacing w:after="0" w:line="240" w:lineRule="auto"/>
              <w:jc w:val="center"/>
              <w:rPr>
                <w:rFonts w:ascii="Calibri" w:eastAsia="Times New Roman" w:hAnsi="Calibri" w:cs="Times New Roman"/>
                <w:color w:val="000000"/>
                <w:sz w:val="22"/>
              </w:rPr>
            </w:pPr>
            <w:r w:rsidRPr="00E2418F">
              <w:rPr>
                <w:rFonts w:ascii="Calibri" w:eastAsia="Times New Roman" w:hAnsi="Calibri" w:cs="Times New Roman"/>
                <w:color w:val="000000"/>
                <w:sz w:val="22"/>
              </w:rPr>
              <w:t>Site # 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2418F" w:rsidRPr="00E2418F" w:rsidRDefault="00E2418F" w:rsidP="00E2418F">
            <w:pPr>
              <w:spacing w:after="0" w:line="240" w:lineRule="auto"/>
              <w:jc w:val="center"/>
              <w:rPr>
                <w:rFonts w:ascii="Calibri" w:eastAsia="Times New Roman" w:hAnsi="Calibri" w:cs="Times New Roman"/>
                <w:color w:val="000000"/>
                <w:sz w:val="22"/>
              </w:rPr>
            </w:pPr>
            <w:r w:rsidRPr="00E2418F">
              <w:rPr>
                <w:rFonts w:ascii="Calibri" w:eastAsia="Times New Roman" w:hAnsi="Calibri" w:cs="Times New Roman"/>
                <w:color w:val="000000"/>
                <w:sz w:val="22"/>
              </w:rPr>
              <w:t>Site # 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2418F" w:rsidRPr="00E2418F" w:rsidRDefault="00E2418F" w:rsidP="00E2418F">
            <w:pPr>
              <w:spacing w:after="0" w:line="240" w:lineRule="auto"/>
              <w:jc w:val="center"/>
              <w:rPr>
                <w:rFonts w:ascii="Calibri" w:eastAsia="Times New Roman" w:hAnsi="Calibri" w:cs="Times New Roman"/>
                <w:color w:val="000000"/>
                <w:sz w:val="22"/>
              </w:rPr>
            </w:pPr>
            <w:r w:rsidRPr="00E2418F">
              <w:rPr>
                <w:rFonts w:ascii="Calibri" w:eastAsia="Times New Roman" w:hAnsi="Calibri" w:cs="Times New Roman"/>
                <w:color w:val="000000"/>
                <w:sz w:val="22"/>
              </w:rPr>
              <w:t>Site # 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2418F" w:rsidRPr="00E2418F" w:rsidRDefault="00E2418F" w:rsidP="00E2418F">
            <w:pPr>
              <w:spacing w:after="0" w:line="240" w:lineRule="auto"/>
              <w:jc w:val="center"/>
              <w:rPr>
                <w:rFonts w:ascii="Calibri" w:eastAsia="Times New Roman" w:hAnsi="Calibri" w:cs="Times New Roman"/>
                <w:color w:val="000000"/>
                <w:sz w:val="22"/>
              </w:rPr>
            </w:pPr>
            <w:r w:rsidRPr="00E2418F">
              <w:rPr>
                <w:rFonts w:ascii="Calibri" w:eastAsia="Times New Roman" w:hAnsi="Calibri" w:cs="Times New Roman"/>
                <w:color w:val="000000"/>
                <w:sz w:val="22"/>
              </w:rPr>
              <w:t>Site # 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2418F" w:rsidRPr="00E2418F" w:rsidRDefault="00E2418F" w:rsidP="00E2418F">
            <w:pPr>
              <w:spacing w:after="0" w:line="240" w:lineRule="auto"/>
              <w:jc w:val="center"/>
              <w:rPr>
                <w:rFonts w:ascii="Calibri" w:eastAsia="Times New Roman" w:hAnsi="Calibri" w:cs="Times New Roman"/>
                <w:color w:val="000000"/>
                <w:sz w:val="22"/>
              </w:rPr>
            </w:pPr>
            <w:r w:rsidRPr="00E2418F">
              <w:rPr>
                <w:rFonts w:ascii="Calibri" w:eastAsia="Times New Roman" w:hAnsi="Calibri" w:cs="Times New Roman"/>
                <w:color w:val="000000"/>
                <w:sz w:val="22"/>
              </w:rPr>
              <w:t>Site # 5</w:t>
            </w:r>
          </w:p>
        </w:tc>
      </w:tr>
      <w:tr w:rsidR="00E2418F" w:rsidRPr="00E2418F" w:rsidTr="00E2418F">
        <w:trPr>
          <w:trHeight w:val="105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E2418F" w:rsidRPr="00E2418F" w:rsidRDefault="00E2418F" w:rsidP="00E2418F">
            <w:pPr>
              <w:spacing w:after="0" w:line="240" w:lineRule="auto"/>
              <w:jc w:val="center"/>
              <w:rPr>
                <w:rFonts w:ascii="Calibri" w:eastAsia="Times New Roman" w:hAnsi="Calibri" w:cs="Times New Roman"/>
                <w:color w:val="000000"/>
                <w:sz w:val="22"/>
              </w:rPr>
            </w:pPr>
            <w:r w:rsidRPr="00E2418F">
              <w:rPr>
                <w:rFonts w:ascii="Calibri" w:eastAsia="Times New Roman" w:hAnsi="Calibri" w:cs="Times New Roman"/>
                <w:color w:val="000000"/>
                <w:sz w:val="22"/>
              </w:rPr>
              <w:t>% Organic Matter</w:t>
            </w:r>
          </w:p>
        </w:tc>
        <w:tc>
          <w:tcPr>
            <w:tcW w:w="1660" w:type="dxa"/>
            <w:tcBorders>
              <w:top w:val="nil"/>
              <w:left w:val="nil"/>
              <w:bottom w:val="single" w:sz="4" w:space="0" w:color="auto"/>
              <w:right w:val="single" w:sz="4" w:space="0" w:color="auto"/>
            </w:tcBorders>
            <w:shd w:val="clear" w:color="auto" w:fill="auto"/>
            <w:noWrap/>
            <w:vAlign w:val="bottom"/>
            <w:hideMark/>
          </w:tcPr>
          <w:p w:rsidR="00E2418F" w:rsidRPr="00E2418F" w:rsidRDefault="00E2418F" w:rsidP="00E2418F">
            <w:pPr>
              <w:spacing w:after="0" w:line="240" w:lineRule="auto"/>
              <w:jc w:val="center"/>
              <w:rPr>
                <w:rFonts w:ascii="Calibri" w:eastAsia="Times New Roman" w:hAnsi="Calibri" w:cs="Times New Roman"/>
                <w:color w:val="000000"/>
                <w:sz w:val="22"/>
              </w:rPr>
            </w:pPr>
            <w:r w:rsidRPr="00E2418F">
              <w:rPr>
                <w:rFonts w:ascii="Calibri" w:eastAsia="Times New Roman" w:hAnsi="Calibri" w:cs="Times New Roman"/>
                <w:color w:val="000000"/>
                <w:sz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E2418F" w:rsidRPr="00E2418F" w:rsidRDefault="00E2418F" w:rsidP="00E2418F">
            <w:pPr>
              <w:spacing w:after="0" w:line="240" w:lineRule="auto"/>
              <w:jc w:val="center"/>
              <w:rPr>
                <w:rFonts w:ascii="Calibri" w:eastAsia="Times New Roman" w:hAnsi="Calibri" w:cs="Times New Roman"/>
                <w:color w:val="000000"/>
                <w:sz w:val="22"/>
              </w:rPr>
            </w:pPr>
            <w:r w:rsidRPr="00E2418F">
              <w:rPr>
                <w:rFonts w:ascii="Calibri" w:eastAsia="Times New Roman" w:hAnsi="Calibri" w:cs="Times New Roman"/>
                <w:color w:val="000000"/>
                <w:sz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E2418F" w:rsidRPr="00E2418F" w:rsidRDefault="00E2418F" w:rsidP="00E2418F">
            <w:pPr>
              <w:spacing w:after="0" w:line="240" w:lineRule="auto"/>
              <w:jc w:val="center"/>
              <w:rPr>
                <w:rFonts w:ascii="Calibri" w:eastAsia="Times New Roman" w:hAnsi="Calibri" w:cs="Times New Roman"/>
                <w:color w:val="000000"/>
                <w:sz w:val="22"/>
              </w:rPr>
            </w:pPr>
            <w:r w:rsidRPr="00E2418F">
              <w:rPr>
                <w:rFonts w:ascii="Calibri" w:eastAsia="Times New Roman" w:hAnsi="Calibri" w:cs="Times New Roman"/>
                <w:color w:val="000000"/>
                <w:sz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E2418F" w:rsidRPr="00E2418F" w:rsidRDefault="00E2418F" w:rsidP="00E2418F">
            <w:pPr>
              <w:spacing w:after="0" w:line="240" w:lineRule="auto"/>
              <w:jc w:val="center"/>
              <w:rPr>
                <w:rFonts w:ascii="Calibri" w:eastAsia="Times New Roman" w:hAnsi="Calibri" w:cs="Times New Roman"/>
                <w:color w:val="000000"/>
                <w:sz w:val="22"/>
              </w:rPr>
            </w:pPr>
            <w:r w:rsidRPr="00E2418F">
              <w:rPr>
                <w:rFonts w:ascii="Calibri" w:eastAsia="Times New Roman" w:hAnsi="Calibri" w:cs="Times New Roman"/>
                <w:color w:val="000000"/>
                <w:sz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E2418F" w:rsidRPr="00E2418F" w:rsidRDefault="00E2418F" w:rsidP="00E2418F">
            <w:pPr>
              <w:spacing w:after="0" w:line="240" w:lineRule="auto"/>
              <w:jc w:val="center"/>
              <w:rPr>
                <w:rFonts w:ascii="Calibri" w:eastAsia="Times New Roman" w:hAnsi="Calibri" w:cs="Times New Roman"/>
                <w:color w:val="000000"/>
                <w:sz w:val="22"/>
              </w:rPr>
            </w:pPr>
            <w:r w:rsidRPr="00E2418F">
              <w:rPr>
                <w:rFonts w:ascii="Calibri" w:eastAsia="Times New Roman" w:hAnsi="Calibri" w:cs="Times New Roman"/>
                <w:color w:val="000000"/>
                <w:sz w:val="22"/>
              </w:rPr>
              <w:t> </w:t>
            </w:r>
          </w:p>
        </w:tc>
      </w:tr>
      <w:tr w:rsidR="00E2418F" w:rsidRPr="00E2418F" w:rsidTr="00E2418F">
        <w:trPr>
          <w:trHeight w:val="105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E2418F" w:rsidRPr="00E2418F" w:rsidRDefault="00E2418F" w:rsidP="00E2418F">
            <w:pPr>
              <w:spacing w:after="0" w:line="240" w:lineRule="auto"/>
              <w:jc w:val="center"/>
              <w:rPr>
                <w:rFonts w:ascii="Calibri" w:eastAsia="Times New Roman" w:hAnsi="Calibri" w:cs="Times New Roman"/>
                <w:color w:val="000000"/>
                <w:sz w:val="22"/>
              </w:rPr>
            </w:pPr>
            <w:r w:rsidRPr="00E2418F">
              <w:rPr>
                <w:rFonts w:ascii="Calibri" w:eastAsia="Times New Roman" w:hAnsi="Calibri" w:cs="Times New Roman"/>
                <w:color w:val="000000"/>
                <w:sz w:val="22"/>
              </w:rPr>
              <w:t>pH</w:t>
            </w:r>
          </w:p>
        </w:tc>
        <w:tc>
          <w:tcPr>
            <w:tcW w:w="1660" w:type="dxa"/>
            <w:tcBorders>
              <w:top w:val="nil"/>
              <w:left w:val="nil"/>
              <w:bottom w:val="single" w:sz="4" w:space="0" w:color="auto"/>
              <w:right w:val="single" w:sz="4" w:space="0" w:color="auto"/>
            </w:tcBorders>
            <w:shd w:val="clear" w:color="auto" w:fill="auto"/>
            <w:noWrap/>
            <w:vAlign w:val="bottom"/>
            <w:hideMark/>
          </w:tcPr>
          <w:p w:rsidR="00E2418F" w:rsidRPr="00E2418F" w:rsidRDefault="00E2418F" w:rsidP="00E2418F">
            <w:pPr>
              <w:spacing w:after="0" w:line="240" w:lineRule="auto"/>
              <w:jc w:val="center"/>
              <w:rPr>
                <w:rFonts w:ascii="Calibri" w:eastAsia="Times New Roman" w:hAnsi="Calibri" w:cs="Times New Roman"/>
                <w:color w:val="000000"/>
                <w:sz w:val="22"/>
              </w:rPr>
            </w:pPr>
            <w:r w:rsidRPr="00E2418F">
              <w:rPr>
                <w:rFonts w:ascii="Calibri" w:eastAsia="Times New Roman" w:hAnsi="Calibri" w:cs="Times New Roman"/>
                <w:color w:val="000000"/>
                <w:sz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E2418F" w:rsidRPr="00E2418F" w:rsidRDefault="00E2418F" w:rsidP="00E2418F">
            <w:pPr>
              <w:spacing w:after="0" w:line="240" w:lineRule="auto"/>
              <w:jc w:val="center"/>
              <w:rPr>
                <w:rFonts w:ascii="Calibri" w:eastAsia="Times New Roman" w:hAnsi="Calibri" w:cs="Times New Roman"/>
                <w:color w:val="000000"/>
                <w:sz w:val="22"/>
              </w:rPr>
            </w:pPr>
            <w:r w:rsidRPr="00E2418F">
              <w:rPr>
                <w:rFonts w:ascii="Calibri" w:eastAsia="Times New Roman" w:hAnsi="Calibri" w:cs="Times New Roman"/>
                <w:color w:val="000000"/>
                <w:sz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E2418F" w:rsidRPr="00E2418F" w:rsidRDefault="00E2418F" w:rsidP="00E2418F">
            <w:pPr>
              <w:spacing w:after="0" w:line="240" w:lineRule="auto"/>
              <w:jc w:val="center"/>
              <w:rPr>
                <w:rFonts w:ascii="Calibri" w:eastAsia="Times New Roman" w:hAnsi="Calibri" w:cs="Times New Roman"/>
                <w:color w:val="000000"/>
                <w:sz w:val="22"/>
              </w:rPr>
            </w:pPr>
            <w:r w:rsidRPr="00E2418F">
              <w:rPr>
                <w:rFonts w:ascii="Calibri" w:eastAsia="Times New Roman" w:hAnsi="Calibri" w:cs="Times New Roman"/>
                <w:color w:val="000000"/>
                <w:sz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E2418F" w:rsidRPr="00E2418F" w:rsidRDefault="00E2418F" w:rsidP="00E2418F">
            <w:pPr>
              <w:spacing w:after="0" w:line="240" w:lineRule="auto"/>
              <w:jc w:val="center"/>
              <w:rPr>
                <w:rFonts w:ascii="Calibri" w:eastAsia="Times New Roman" w:hAnsi="Calibri" w:cs="Times New Roman"/>
                <w:color w:val="000000"/>
                <w:sz w:val="22"/>
              </w:rPr>
            </w:pPr>
            <w:r w:rsidRPr="00E2418F">
              <w:rPr>
                <w:rFonts w:ascii="Calibri" w:eastAsia="Times New Roman" w:hAnsi="Calibri" w:cs="Times New Roman"/>
                <w:color w:val="000000"/>
                <w:sz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E2418F" w:rsidRPr="00E2418F" w:rsidRDefault="00E2418F" w:rsidP="00E2418F">
            <w:pPr>
              <w:spacing w:after="0" w:line="240" w:lineRule="auto"/>
              <w:jc w:val="center"/>
              <w:rPr>
                <w:rFonts w:ascii="Calibri" w:eastAsia="Times New Roman" w:hAnsi="Calibri" w:cs="Times New Roman"/>
                <w:color w:val="000000"/>
                <w:sz w:val="22"/>
              </w:rPr>
            </w:pPr>
            <w:r w:rsidRPr="00E2418F">
              <w:rPr>
                <w:rFonts w:ascii="Calibri" w:eastAsia="Times New Roman" w:hAnsi="Calibri" w:cs="Times New Roman"/>
                <w:color w:val="000000"/>
                <w:sz w:val="22"/>
              </w:rPr>
              <w:t> </w:t>
            </w:r>
          </w:p>
        </w:tc>
      </w:tr>
      <w:tr w:rsidR="00E2418F" w:rsidRPr="00E2418F" w:rsidTr="00E2418F">
        <w:trPr>
          <w:trHeight w:val="105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E2418F" w:rsidRPr="00E2418F" w:rsidRDefault="00E2418F" w:rsidP="00E2418F">
            <w:pPr>
              <w:spacing w:after="0" w:line="240" w:lineRule="auto"/>
              <w:jc w:val="center"/>
              <w:rPr>
                <w:rFonts w:ascii="Calibri" w:eastAsia="Times New Roman" w:hAnsi="Calibri" w:cs="Times New Roman"/>
                <w:color w:val="000000"/>
                <w:sz w:val="22"/>
              </w:rPr>
            </w:pPr>
            <w:r w:rsidRPr="00E2418F">
              <w:rPr>
                <w:rFonts w:ascii="Calibri" w:eastAsia="Times New Roman" w:hAnsi="Calibri" w:cs="Times New Roman"/>
                <w:color w:val="000000"/>
                <w:sz w:val="22"/>
              </w:rPr>
              <w:t>Nitrate N (lbs/acre)</w:t>
            </w:r>
          </w:p>
        </w:tc>
        <w:tc>
          <w:tcPr>
            <w:tcW w:w="1660" w:type="dxa"/>
            <w:tcBorders>
              <w:top w:val="nil"/>
              <w:left w:val="nil"/>
              <w:bottom w:val="single" w:sz="4" w:space="0" w:color="auto"/>
              <w:right w:val="single" w:sz="4" w:space="0" w:color="auto"/>
            </w:tcBorders>
            <w:shd w:val="clear" w:color="auto" w:fill="auto"/>
            <w:noWrap/>
            <w:vAlign w:val="bottom"/>
            <w:hideMark/>
          </w:tcPr>
          <w:p w:rsidR="00E2418F" w:rsidRPr="00E2418F" w:rsidRDefault="00E2418F" w:rsidP="00E2418F">
            <w:pPr>
              <w:spacing w:after="0" w:line="240" w:lineRule="auto"/>
              <w:jc w:val="center"/>
              <w:rPr>
                <w:rFonts w:ascii="Calibri" w:eastAsia="Times New Roman" w:hAnsi="Calibri" w:cs="Times New Roman"/>
                <w:color w:val="000000"/>
                <w:sz w:val="22"/>
              </w:rPr>
            </w:pPr>
            <w:r w:rsidRPr="00E2418F">
              <w:rPr>
                <w:rFonts w:ascii="Calibri" w:eastAsia="Times New Roman" w:hAnsi="Calibri" w:cs="Times New Roman"/>
                <w:color w:val="000000"/>
                <w:sz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E2418F" w:rsidRPr="00E2418F" w:rsidRDefault="00E2418F" w:rsidP="00E2418F">
            <w:pPr>
              <w:spacing w:after="0" w:line="240" w:lineRule="auto"/>
              <w:jc w:val="center"/>
              <w:rPr>
                <w:rFonts w:ascii="Calibri" w:eastAsia="Times New Roman" w:hAnsi="Calibri" w:cs="Times New Roman"/>
                <w:color w:val="000000"/>
                <w:sz w:val="22"/>
              </w:rPr>
            </w:pPr>
            <w:r w:rsidRPr="00E2418F">
              <w:rPr>
                <w:rFonts w:ascii="Calibri" w:eastAsia="Times New Roman" w:hAnsi="Calibri" w:cs="Times New Roman"/>
                <w:color w:val="000000"/>
                <w:sz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E2418F" w:rsidRPr="00E2418F" w:rsidRDefault="00E2418F" w:rsidP="00E2418F">
            <w:pPr>
              <w:spacing w:after="0" w:line="240" w:lineRule="auto"/>
              <w:jc w:val="center"/>
              <w:rPr>
                <w:rFonts w:ascii="Calibri" w:eastAsia="Times New Roman" w:hAnsi="Calibri" w:cs="Times New Roman"/>
                <w:color w:val="000000"/>
                <w:sz w:val="22"/>
              </w:rPr>
            </w:pPr>
            <w:r w:rsidRPr="00E2418F">
              <w:rPr>
                <w:rFonts w:ascii="Calibri" w:eastAsia="Times New Roman" w:hAnsi="Calibri" w:cs="Times New Roman"/>
                <w:color w:val="000000"/>
                <w:sz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E2418F" w:rsidRPr="00E2418F" w:rsidRDefault="00E2418F" w:rsidP="00E2418F">
            <w:pPr>
              <w:spacing w:after="0" w:line="240" w:lineRule="auto"/>
              <w:jc w:val="center"/>
              <w:rPr>
                <w:rFonts w:ascii="Calibri" w:eastAsia="Times New Roman" w:hAnsi="Calibri" w:cs="Times New Roman"/>
                <w:color w:val="000000"/>
                <w:sz w:val="22"/>
              </w:rPr>
            </w:pPr>
            <w:r w:rsidRPr="00E2418F">
              <w:rPr>
                <w:rFonts w:ascii="Calibri" w:eastAsia="Times New Roman" w:hAnsi="Calibri" w:cs="Times New Roman"/>
                <w:color w:val="000000"/>
                <w:sz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E2418F" w:rsidRPr="00E2418F" w:rsidRDefault="00E2418F" w:rsidP="00E2418F">
            <w:pPr>
              <w:spacing w:after="0" w:line="240" w:lineRule="auto"/>
              <w:jc w:val="center"/>
              <w:rPr>
                <w:rFonts w:ascii="Calibri" w:eastAsia="Times New Roman" w:hAnsi="Calibri" w:cs="Times New Roman"/>
                <w:color w:val="000000"/>
                <w:sz w:val="22"/>
              </w:rPr>
            </w:pPr>
            <w:r w:rsidRPr="00E2418F">
              <w:rPr>
                <w:rFonts w:ascii="Calibri" w:eastAsia="Times New Roman" w:hAnsi="Calibri" w:cs="Times New Roman"/>
                <w:color w:val="000000"/>
                <w:sz w:val="22"/>
              </w:rPr>
              <w:t> </w:t>
            </w:r>
          </w:p>
        </w:tc>
      </w:tr>
      <w:tr w:rsidR="00E2418F" w:rsidRPr="00E2418F" w:rsidTr="00E2418F">
        <w:trPr>
          <w:trHeight w:val="105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E2418F" w:rsidRPr="00E2418F" w:rsidRDefault="00E2418F" w:rsidP="00E2418F">
            <w:pPr>
              <w:spacing w:after="0" w:line="240" w:lineRule="auto"/>
              <w:jc w:val="center"/>
              <w:rPr>
                <w:rFonts w:ascii="Calibri" w:eastAsia="Times New Roman" w:hAnsi="Calibri" w:cs="Times New Roman"/>
                <w:color w:val="000000"/>
                <w:sz w:val="22"/>
              </w:rPr>
            </w:pPr>
            <w:r w:rsidRPr="00E2418F">
              <w:rPr>
                <w:rFonts w:ascii="Calibri" w:eastAsia="Times New Roman" w:hAnsi="Calibri" w:cs="Times New Roman"/>
                <w:color w:val="000000"/>
                <w:sz w:val="22"/>
              </w:rPr>
              <w:t>Phosphorus (lbs/acre)</w:t>
            </w:r>
          </w:p>
        </w:tc>
        <w:tc>
          <w:tcPr>
            <w:tcW w:w="1660" w:type="dxa"/>
            <w:tcBorders>
              <w:top w:val="nil"/>
              <w:left w:val="nil"/>
              <w:bottom w:val="single" w:sz="4" w:space="0" w:color="auto"/>
              <w:right w:val="single" w:sz="4" w:space="0" w:color="auto"/>
            </w:tcBorders>
            <w:shd w:val="clear" w:color="auto" w:fill="auto"/>
            <w:noWrap/>
            <w:vAlign w:val="bottom"/>
            <w:hideMark/>
          </w:tcPr>
          <w:p w:rsidR="00E2418F" w:rsidRPr="00E2418F" w:rsidRDefault="00E2418F" w:rsidP="00E2418F">
            <w:pPr>
              <w:spacing w:after="0" w:line="240" w:lineRule="auto"/>
              <w:jc w:val="center"/>
              <w:rPr>
                <w:rFonts w:ascii="Calibri" w:eastAsia="Times New Roman" w:hAnsi="Calibri" w:cs="Times New Roman"/>
                <w:color w:val="000000"/>
                <w:sz w:val="22"/>
              </w:rPr>
            </w:pPr>
            <w:r w:rsidRPr="00E2418F">
              <w:rPr>
                <w:rFonts w:ascii="Calibri" w:eastAsia="Times New Roman" w:hAnsi="Calibri" w:cs="Times New Roman"/>
                <w:color w:val="000000"/>
                <w:sz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E2418F" w:rsidRPr="00E2418F" w:rsidRDefault="00E2418F" w:rsidP="00E2418F">
            <w:pPr>
              <w:spacing w:after="0" w:line="240" w:lineRule="auto"/>
              <w:jc w:val="center"/>
              <w:rPr>
                <w:rFonts w:ascii="Calibri" w:eastAsia="Times New Roman" w:hAnsi="Calibri" w:cs="Times New Roman"/>
                <w:color w:val="000000"/>
                <w:sz w:val="22"/>
              </w:rPr>
            </w:pPr>
            <w:r w:rsidRPr="00E2418F">
              <w:rPr>
                <w:rFonts w:ascii="Calibri" w:eastAsia="Times New Roman" w:hAnsi="Calibri" w:cs="Times New Roman"/>
                <w:color w:val="000000"/>
                <w:sz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E2418F" w:rsidRPr="00E2418F" w:rsidRDefault="00E2418F" w:rsidP="00E2418F">
            <w:pPr>
              <w:spacing w:after="0" w:line="240" w:lineRule="auto"/>
              <w:jc w:val="center"/>
              <w:rPr>
                <w:rFonts w:ascii="Calibri" w:eastAsia="Times New Roman" w:hAnsi="Calibri" w:cs="Times New Roman"/>
                <w:color w:val="000000"/>
                <w:sz w:val="22"/>
              </w:rPr>
            </w:pPr>
            <w:r w:rsidRPr="00E2418F">
              <w:rPr>
                <w:rFonts w:ascii="Calibri" w:eastAsia="Times New Roman" w:hAnsi="Calibri" w:cs="Times New Roman"/>
                <w:color w:val="000000"/>
                <w:sz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E2418F" w:rsidRPr="00E2418F" w:rsidRDefault="00E2418F" w:rsidP="00E2418F">
            <w:pPr>
              <w:spacing w:after="0" w:line="240" w:lineRule="auto"/>
              <w:jc w:val="center"/>
              <w:rPr>
                <w:rFonts w:ascii="Calibri" w:eastAsia="Times New Roman" w:hAnsi="Calibri" w:cs="Times New Roman"/>
                <w:color w:val="000000"/>
                <w:sz w:val="22"/>
              </w:rPr>
            </w:pPr>
            <w:r w:rsidRPr="00E2418F">
              <w:rPr>
                <w:rFonts w:ascii="Calibri" w:eastAsia="Times New Roman" w:hAnsi="Calibri" w:cs="Times New Roman"/>
                <w:color w:val="000000"/>
                <w:sz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E2418F" w:rsidRPr="00E2418F" w:rsidRDefault="00E2418F" w:rsidP="00E2418F">
            <w:pPr>
              <w:spacing w:after="0" w:line="240" w:lineRule="auto"/>
              <w:jc w:val="center"/>
              <w:rPr>
                <w:rFonts w:ascii="Calibri" w:eastAsia="Times New Roman" w:hAnsi="Calibri" w:cs="Times New Roman"/>
                <w:color w:val="000000"/>
                <w:sz w:val="22"/>
              </w:rPr>
            </w:pPr>
            <w:r w:rsidRPr="00E2418F">
              <w:rPr>
                <w:rFonts w:ascii="Calibri" w:eastAsia="Times New Roman" w:hAnsi="Calibri" w:cs="Times New Roman"/>
                <w:color w:val="000000"/>
                <w:sz w:val="22"/>
              </w:rPr>
              <w:t> </w:t>
            </w:r>
          </w:p>
        </w:tc>
      </w:tr>
      <w:tr w:rsidR="00E2418F" w:rsidRPr="00E2418F" w:rsidTr="00E2418F">
        <w:trPr>
          <w:trHeight w:val="105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E2418F" w:rsidRPr="00E2418F" w:rsidRDefault="00E2418F" w:rsidP="00E2418F">
            <w:pPr>
              <w:spacing w:after="0" w:line="240" w:lineRule="auto"/>
              <w:jc w:val="center"/>
              <w:rPr>
                <w:rFonts w:ascii="Calibri" w:eastAsia="Times New Roman" w:hAnsi="Calibri" w:cs="Times New Roman"/>
                <w:color w:val="000000"/>
                <w:sz w:val="22"/>
              </w:rPr>
            </w:pPr>
            <w:r w:rsidRPr="00E2418F">
              <w:rPr>
                <w:rFonts w:ascii="Calibri" w:eastAsia="Times New Roman" w:hAnsi="Calibri" w:cs="Times New Roman"/>
                <w:color w:val="000000"/>
                <w:sz w:val="22"/>
              </w:rPr>
              <w:t>Potassium (lbs/acre)</w:t>
            </w:r>
          </w:p>
        </w:tc>
        <w:tc>
          <w:tcPr>
            <w:tcW w:w="1660" w:type="dxa"/>
            <w:tcBorders>
              <w:top w:val="nil"/>
              <w:left w:val="nil"/>
              <w:bottom w:val="single" w:sz="4" w:space="0" w:color="auto"/>
              <w:right w:val="single" w:sz="4" w:space="0" w:color="auto"/>
            </w:tcBorders>
            <w:shd w:val="clear" w:color="auto" w:fill="auto"/>
            <w:noWrap/>
            <w:vAlign w:val="bottom"/>
            <w:hideMark/>
          </w:tcPr>
          <w:p w:rsidR="00E2418F" w:rsidRPr="00E2418F" w:rsidRDefault="00E2418F" w:rsidP="00E2418F">
            <w:pPr>
              <w:spacing w:after="0" w:line="240" w:lineRule="auto"/>
              <w:jc w:val="center"/>
              <w:rPr>
                <w:rFonts w:ascii="Calibri" w:eastAsia="Times New Roman" w:hAnsi="Calibri" w:cs="Times New Roman"/>
                <w:color w:val="000000"/>
                <w:sz w:val="22"/>
              </w:rPr>
            </w:pPr>
            <w:r w:rsidRPr="00E2418F">
              <w:rPr>
                <w:rFonts w:ascii="Calibri" w:eastAsia="Times New Roman" w:hAnsi="Calibri" w:cs="Times New Roman"/>
                <w:color w:val="000000"/>
                <w:sz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E2418F" w:rsidRPr="00E2418F" w:rsidRDefault="00E2418F" w:rsidP="00E2418F">
            <w:pPr>
              <w:spacing w:after="0" w:line="240" w:lineRule="auto"/>
              <w:jc w:val="center"/>
              <w:rPr>
                <w:rFonts w:ascii="Calibri" w:eastAsia="Times New Roman" w:hAnsi="Calibri" w:cs="Times New Roman"/>
                <w:color w:val="000000"/>
                <w:sz w:val="22"/>
              </w:rPr>
            </w:pPr>
            <w:r w:rsidRPr="00E2418F">
              <w:rPr>
                <w:rFonts w:ascii="Calibri" w:eastAsia="Times New Roman" w:hAnsi="Calibri" w:cs="Times New Roman"/>
                <w:color w:val="000000"/>
                <w:sz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E2418F" w:rsidRPr="00E2418F" w:rsidRDefault="00E2418F" w:rsidP="00E2418F">
            <w:pPr>
              <w:spacing w:after="0" w:line="240" w:lineRule="auto"/>
              <w:jc w:val="center"/>
              <w:rPr>
                <w:rFonts w:ascii="Calibri" w:eastAsia="Times New Roman" w:hAnsi="Calibri" w:cs="Times New Roman"/>
                <w:color w:val="000000"/>
                <w:sz w:val="22"/>
              </w:rPr>
            </w:pPr>
            <w:r w:rsidRPr="00E2418F">
              <w:rPr>
                <w:rFonts w:ascii="Calibri" w:eastAsia="Times New Roman" w:hAnsi="Calibri" w:cs="Times New Roman"/>
                <w:color w:val="000000"/>
                <w:sz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E2418F" w:rsidRPr="00E2418F" w:rsidRDefault="00E2418F" w:rsidP="00E2418F">
            <w:pPr>
              <w:spacing w:after="0" w:line="240" w:lineRule="auto"/>
              <w:jc w:val="center"/>
              <w:rPr>
                <w:rFonts w:ascii="Calibri" w:eastAsia="Times New Roman" w:hAnsi="Calibri" w:cs="Times New Roman"/>
                <w:color w:val="000000"/>
                <w:sz w:val="22"/>
              </w:rPr>
            </w:pPr>
            <w:r w:rsidRPr="00E2418F">
              <w:rPr>
                <w:rFonts w:ascii="Calibri" w:eastAsia="Times New Roman" w:hAnsi="Calibri" w:cs="Times New Roman"/>
                <w:color w:val="000000"/>
                <w:sz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E2418F" w:rsidRPr="00E2418F" w:rsidRDefault="00E2418F" w:rsidP="00E2418F">
            <w:pPr>
              <w:spacing w:after="0" w:line="240" w:lineRule="auto"/>
              <w:jc w:val="center"/>
              <w:rPr>
                <w:rFonts w:ascii="Calibri" w:eastAsia="Times New Roman" w:hAnsi="Calibri" w:cs="Times New Roman"/>
                <w:color w:val="000000"/>
                <w:sz w:val="22"/>
              </w:rPr>
            </w:pPr>
            <w:r w:rsidRPr="00E2418F">
              <w:rPr>
                <w:rFonts w:ascii="Calibri" w:eastAsia="Times New Roman" w:hAnsi="Calibri" w:cs="Times New Roman"/>
                <w:color w:val="000000"/>
                <w:sz w:val="22"/>
              </w:rPr>
              <w:t> </w:t>
            </w:r>
          </w:p>
        </w:tc>
      </w:tr>
      <w:tr w:rsidR="00E2418F" w:rsidRPr="00E2418F" w:rsidTr="00E2418F">
        <w:trPr>
          <w:trHeight w:val="105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E2418F" w:rsidRPr="00E2418F" w:rsidRDefault="00E2418F" w:rsidP="00E2418F">
            <w:pPr>
              <w:spacing w:after="0" w:line="240" w:lineRule="auto"/>
              <w:jc w:val="center"/>
              <w:rPr>
                <w:rFonts w:ascii="Calibri" w:eastAsia="Times New Roman" w:hAnsi="Calibri" w:cs="Times New Roman"/>
                <w:color w:val="000000"/>
                <w:sz w:val="22"/>
              </w:rPr>
            </w:pPr>
            <w:r w:rsidRPr="00E2418F">
              <w:rPr>
                <w:rFonts w:ascii="Calibri" w:eastAsia="Times New Roman" w:hAnsi="Calibri" w:cs="Times New Roman"/>
                <w:color w:val="000000"/>
                <w:sz w:val="22"/>
              </w:rPr>
              <w:t>Soil Texture</w:t>
            </w:r>
          </w:p>
        </w:tc>
        <w:tc>
          <w:tcPr>
            <w:tcW w:w="1660" w:type="dxa"/>
            <w:tcBorders>
              <w:top w:val="nil"/>
              <w:left w:val="nil"/>
              <w:bottom w:val="single" w:sz="4" w:space="0" w:color="auto"/>
              <w:right w:val="single" w:sz="4" w:space="0" w:color="auto"/>
            </w:tcBorders>
            <w:shd w:val="clear" w:color="auto" w:fill="auto"/>
            <w:noWrap/>
            <w:vAlign w:val="bottom"/>
            <w:hideMark/>
          </w:tcPr>
          <w:p w:rsidR="00E2418F" w:rsidRPr="00E2418F" w:rsidRDefault="00E2418F" w:rsidP="00E2418F">
            <w:pPr>
              <w:spacing w:after="0" w:line="240" w:lineRule="auto"/>
              <w:jc w:val="center"/>
              <w:rPr>
                <w:rFonts w:ascii="Calibri" w:eastAsia="Times New Roman" w:hAnsi="Calibri" w:cs="Times New Roman"/>
                <w:color w:val="000000"/>
                <w:sz w:val="22"/>
              </w:rPr>
            </w:pPr>
            <w:r w:rsidRPr="00E2418F">
              <w:rPr>
                <w:rFonts w:ascii="Calibri" w:eastAsia="Times New Roman" w:hAnsi="Calibri" w:cs="Times New Roman"/>
                <w:color w:val="000000"/>
                <w:sz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E2418F" w:rsidRPr="00E2418F" w:rsidRDefault="00E2418F" w:rsidP="00E2418F">
            <w:pPr>
              <w:spacing w:after="0" w:line="240" w:lineRule="auto"/>
              <w:jc w:val="center"/>
              <w:rPr>
                <w:rFonts w:ascii="Calibri" w:eastAsia="Times New Roman" w:hAnsi="Calibri" w:cs="Times New Roman"/>
                <w:color w:val="000000"/>
                <w:sz w:val="22"/>
              </w:rPr>
            </w:pPr>
            <w:r w:rsidRPr="00E2418F">
              <w:rPr>
                <w:rFonts w:ascii="Calibri" w:eastAsia="Times New Roman" w:hAnsi="Calibri" w:cs="Times New Roman"/>
                <w:color w:val="000000"/>
                <w:sz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E2418F" w:rsidRPr="00E2418F" w:rsidRDefault="00E2418F" w:rsidP="00E2418F">
            <w:pPr>
              <w:spacing w:after="0" w:line="240" w:lineRule="auto"/>
              <w:jc w:val="center"/>
              <w:rPr>
                <w:rFonts w:ascii="Calibri" w:eastAsia="Times New Roman" w:hAnsi="Calibri" w:cs="Times New Roman"/>
                <w:color w:val="000000"/>
                <w:sz w:val="22"/>
              </w:rPr>
            </w:pPr>
            <w:r w:rsidRPr="00E2418F">
              <w:rPr>
                <w:rFonts w:ascii="Calibri" w:eastAsia="Times New Roman" w:hAnsi="Calibri" w:cs="Times New Roman"/>
                <w:color w:val="000000"/>
                <w:sz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E2418F" w:rsidRPr="00E2418F" w:rsidRDefault="00E2418F" w:rsidP="00E2418F">
            <w:pPr>
              <w:spacing w:after="0" w:line="240" w:lineRule="auto"/>
              <w:jc w:val="center"/>
              <w:rPr>
                <w:rFonts w:ascii="Calibri" w:eastAsia="Times New Roman" w:hAnsi="Calibri" w:cs="Times New Roman"/>
                <w:color w:val="000000"/>
                <w:sz w:val="22"/>
              </w:rPr>
            </w:pPr>
            <w:r w:rsidRPr="00E2418F">
              <w:rPr>
                <w:rFonts w:ascii="Calibri" w:eastAsia="Times New Roman" w:hAnsi="Calibri" w:cs="Times New Roman"/>
                <w:color w:val="000000"/>
                <w:sz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E2418F" w:rsidRPr="00E2418F" w:rsidRDefault="00E2418F" w:rsidP="00E2418F">
            <w:pPr>
              <w:spacing w:after="0" w:line="240" w:lineRule="auto"/>
              <w:jc w:val="center"/>
              <w:rPr>
                <w:rFonts w:ascii="Calibri" w:eastAsia="Times New Roman" w:hAnsi="Calibri" w:cs="Times New Roman"/>
                <w:color w:val="000000"/>
                <w:sz w:val="22"/>
              </w:rPr>
            </w:pPr>
            <w:r w:rsidRPr="00E2418F">
              <w:rPr>
                <w:rFonts w:ascii="Calibri" w:eastAsia="Times New Roman" w:hAnsi="Calibri" w:cs="Times New Roman"/>
                <w:color w:val="000000"/>
                <w:sz w:val="22"/>
              </w:rPr>
              <w:t> </w:t>
            </w:r>
          </w:p>
        </w:tc>
      </w:tr>
    </w:tbl>
    <w:p w:rsidR="000E7540" w:rsidRDefault="000E7540" w:rsidP="000E7540">
      <w:pPr>
        <w:rPr>
          <w:rFonts w:ascii="TT10A0O00" w:hAnsi="TT10A0O00" w:cs="TT10A0O00"/>
          <w:szCs w:val="24"/>
        </w:rPr>
      </w:pPr>
    </w:p>
    <w:p w:rsidR="00EF7276" w:rsidRDefault="00EF7276">
      <w:r>
        <w:br w:type="page"/>
      </w:r>
    </w:p>
    <w:p w:rsidR="00E2418F" w:rsidRDefault="000E7540" w:rsidP="000E7540">
      <w:r w:rsidRPr="000E7540">
        <w:lastRenderedPageBreak/>
        <w:t>MATERIALS</w:t>
      </w:r>
    </w:p>
    <w:p w:rsidR="00E2418F" w:rsidRDefault="000E7540" w:rsidP="000E7540">
      <w:r w:rsidRPr="000E7540">
        <w:t>Quantity</w:t>
      </w:r>
      <w:r w:rsidR="00E2418F">
        <w:tab/>
      </w:r>
      <w:r w:rsidRPr="000E7540">
        <w:t>Materials and Equipment</w:t>
      </w:r>
    </w:p>
    <w:p w:rsidR="00E2418F" w:rsidRDefault="00E2418F" w:rsidP="00DC4099">
      <w:pPr>
        <w:spacing w:after="0"/>
      </w:pPr>
      <w:r>
        <w:t>1</w:t>
      </w:r>
      <w:r>
        <w:tab/>
      </w:r>
      <w:r>
        <w:tab/>
      </w:r>
      <w:proofErr w:type="spellStart"/>
      <w:r w:rsidR="00815991">
        <w:t>Berlese</w:t>
      </w:r>
      <w:proofErr w:type="spellEnd"/>
      <w:r w:rsidR="00815991">
        <w:t xml:space="preserve"> A</w:t>
      </w:r>
      <w:r w:rsidR="000E7540" w:rsidRPr="000E7540">
        <w:t>pparatus (6-sample) with 50% ethanol supply</w:t>
      </w:r>
    </w:p>
    <w:p w:rsidR="00E2418F" w:rsidRDefault="000E7540" w:rsidP="00DC4099">
      <w:pPr>
        <w:spacing w:after="0"/>
      </w:pPr>
      <w:r w:rsidRPr="000E7540">
        <w:t>12</w:t>
      </w:r>
      <w:r w:rsidR="00E2418F">
        <w:tab/>
      </w:r>
      <w:r w:rsidR="00E2418F">
        <w:tab/>
      </w:r>
      <w:r w:rsidRPr="000E7540">
        <w:t>250 or 500 ml Erlenmeyer flasks</w:t>
      </w:r>
    </w:p>
    <w:p w:rsidR="00E2418F" w:rsidRDefault="000E7540" w:rsidP="00DC4099">
      <w:pPr>
        <w:spacing w:after="0"/>
      </w:pPr>
      <w:r w:rsidRPr="000E7540">
        <w:t>1</w:t>
      </w:r>
      <w:r w:rsidR="00E2418F">
        <w:t xml:space="preserve"> </w:t>
      </w:r>
      <w:r w:rsidR="00E2418F">
        <w:tab/>
      </w:r>
      <w:r w:rsidR="00E2418F">
        <w:tab/>
      </w:r>
      <w:proofErr w:type="gramStart"/>
      <w:r w:rsidRPr="000E7540">
        <w:t>Soil  sampler</w:t>
      </w:r>
      <w:proofErr w:type="gramEnd"/>
    </w:p>
    <w:p w:rsidR="00E2418F" w:rsidRDefault="00E2418F" w:rsidP="00DC4099">
      <w:pPr>
        <w:spacing w:after="0"/>
      </w:pPr>
      <w:r>
        <w:t>1</w:t>
      </w:r>
      <w:r>
        <w:tab/>
      </w:r>
      <w:r>
        <w:tab/>
      </w:r>
      <w:r w:rsidR="000E7540" w:rsidRPr="000E7540">
        <w:t>Soil sieve set</w:t>
      </w:r>
    </w:p>
    <w:p w:rsidR="00E2418F" w:rsidRDefault="000E7540" w:rsidP="00DC4099">
      <w:pPr>
        <w:spacing w:after="0"/>
      </w:pPr>
      <w:r w:rsidRPr="000E7540">
        <w:t>12</w:t>
      </w:r>
      <w:r w:rsidR="00E2418F">
        <w:tab/>
      </w:r>
      <w:r w:rsidR="00E2418F">
        <w:tab/>
      </w:r>
      <w:r w:rsidRPr="000E7540">
        <w:t>Metric rulers</w:t>
      </w:r>
    </w:p>
    <w:p w:rsidR="00E2418F" w:rsidRDefault="000E7540" w:rsidP="00DC4099">
      <w:pPr>
        <w:spacing w:after="0"/>
      </w:pPr>
      <w:r w:rsidRPr="000E7540">
        <w:t>12</w:t>
      </w:r>
      <w:r w:rsidR="00E2418F">
        <w:tab/>
      </w:r>
      <w:r w:rsidR="00E2418F">
        <w:tab/>
      </w:r>
      <w:r w:rsidRPr="000E7540">
        <w:t>Safety goggles</w:t>
      </w:r>
    </w:p>
    <w:p w:rsidR="00E2418F" w:rsidRDefault="000E7540" w:rsidP="00DC4099">
      <w:pPr>
        <w:spacing w:after="0"/>
      </w:pPr>
      <w:r w:rsidRPr="000E7540">
        <w:t>12</w:t>
      </w:r>
      <w:r w:rsidR="00E2418F">
        <w:tab/>
      </w:r>
      <w:r w:rsidR="00E2418F">
        <w:tab/>
      </w:r>
      <w:r w:rsidRPr="000E7540">
        <w:t>Porcelain crucibles with covers</w:t>
      </w:r>
    </w:p>
    <w:p w:rsidR="00E2418F" w:rsidRDefault="000E7540" w:rsidP="00DC4099">
      <w:pPr>
        <w:spacing w:after="0"/>
      </w:pPr>
      <w:r w:rsidRPr="000E7540">
        <w:t>6</w:t>
      </w:r>
      <w:r w:rsidR="00E2418F">
        <w:tab/>
      </w:r>
      <w:r w:rsidR="00E2418F">
        <w:tab/>
      </w:r>
      <w:r w:rsidRPr="000E7540">
        <w:t>Ring stands and clamps (for crucibles)</w:t>
      </w:r>
    </w:p>
    <w:p w:rsidR="00E2418F" w:rsidRDefault="000E7540" w:rsidP="00DC4099">
      <w:pPr>
        <w:spacing w:after="0"/>
      </w:pPr>
      <w:r w:rsidRPr="000E7540">
        <w:t>6</w:t>
      </w:r>
      <w:r w:rsidR="00E2418F">
        <w:tab/>
      </w:r>
      <w:r w:rsidR="00E2418F">
        <w:tab/>
      </w:r>
      <w:r w:rsidRPr="000E7540">
        <w:t>Clay triangles for crucibles</w:t>
      </w:r>
    </w:p>
    <w:p w:rsidR="00E2418F" w:rsidRDefault="000E7540" w:rsidP="00DC4099">
      <w:pPr>
        <w:spacing w:after="0"/>
      </w:pPr>
      <w:r w:rsidRPr="000E7540">
        <w:t>6</w:t>
      </w:r>
      <w:r w:rsidR="00E2418F">
        <w:tab/>
      </w:r>
      <w:r w:rsidR="00E2418F">
        <w:tab/>
      </w:r>
      <w:r w:rsidRPr="000E7540">
        <w:t>Bunsen burners</w:t>
      </w:r>
    </w:p>
    <w:p w:rsidR="00E2418F" w:rsidRDefault="000E7540" w:rsidP="00DC4099">
      <w:pPr>
        <w:spacing w:after="0"/>
      </w:pPr>
      <w:r w:rsidRPr="000E7540">
        <w:t>6</w:t>
      </w:r>
      <w:r w:rsidR="00E2418F">
        <w:tab/>
      </w:r>
      <w:r w:rsidR="00E2418F">
        <w:tab/>
      </w:r>
      <w:r w:rsidRPr="000E7540">
        <w:t>Asbestos pads</w:t>
      </w:r>
    </w:p>
    <w:p w:rsidR="00E2418F" w:rsidRDefault="000E7540" w:rsidP="00DC4099">
      <w:pPr>
        <w:spacing w:after="0"/>
      </w:pPr>
      <w:r w:rsidRPr="000E7540">
        <w:t>6</w:t>
      </w:r>
      <w:r w:rsidR="00E2418F">
        <w:tab/>
      </w:r>
      <w:r w:rsidR="00E2418F">
        <w:tab/>
      </w:r>
      <w:r w:rsidRPr="000E7540">
        <w:t>Tongs (for crucibles)</w:t>
      </w:r>
    </w:p>
    <w:p w:rsidR="00E2418F" w:rsidRDefault="000E7540" w:rsidP="00DC4099">
      <w:pPr>
        <w:spacing w:after="0"/>
      </w:pPr>
      <w:r w:rsidRPr="000E7540">
        <w:t>2</w:t>
      </w:r>
      <w:r w:rsidR="00E2418F">
        <w:tab/>
      </w:r>
      <w:r w:rsidR="00E2418F">
        <w:tab/>
      </w:r>
      <w:r w:rsidRPr="000E7540">
        <w:t>Digital balances (0.01 g precision)</w:t>
      </w:r>
    </w:p>
    <w:p w:rsidR="00E2418F" w:rsidRDefault="000E7540" w:rsidP="00DC4099">
      <w:pPr>
        <w:spacing w:after="0"/>
      </w:pPr>
      <w:r w:rsidRPr="000E7540">
        <w:t>6</w:t>
      </w:r>
      <w:r w:rsidR="00E2418F">
        <w:tab/>
      </w:r>
      <w:r w:rsidR="00E2418F">
        <w:tab/>
      </w:r>
      <w:r w:rsidRPr="000E7540">
        <w:t>Asbestos gloves</w:t>
      </w:r>
    </w:p>
    <w:p w:rsidR="00E2418F" w:rsidRDefault="000E7540" w:rsidP="00DC4099">
      <w:pPr>
        <w:spacing w:after="0"/>
      </w:pPr>
      <w:r w:rsidRPr="000E7540">
        <w:t>6</w:t>
      </w:r>
      <w:r w:rsidR="00E2418F">
        <w:tab/>
      </w:r>
      <w:r w:rsidR="00E2418F">
        <w:tab/>
      </w:r>
      <w:r w:rsidRPr="000E7540">
        <w:t>Calculators</w:t>
      </w:r>
    </w:p>
    <w:p w:rsidR="00E2418F" w:rsidRDefault="000E7540" w:rsidP="00DC4099">
      <w:pPr>
        <w:spacing w:after="0"/>
      </w:pPr>
      <w:r w:rsidRPr="000E7540">
        <w:t>6</w:t>
      </w:r>
      <w:r w:rsidR="00E2418F">
        <w:tab/>
      </w:r>
      <w:r w:rsidR="00E2418F">
        <w:tab/>
      </w:r>
      <w:r w:rsidRPr="000E7540">
        <w:t>LaMotte soil testing kits</w:t>
      </w:r>
    </w:p>
    <w:p w:rsidR="00E2418F" w:rsidRDefault="000E7540" w:rsidP="00DC4099">
      <w:pPr>
        <w:spacing w:after="0"/>
      </w:pPr>
      <w:r w:rsidRPr="000E7540">
        <w:t>6</w:t>
      </w:r>
      <w:r w:rsidR="00E2418F">
        <w:tab/>
      </w:r>
      <w:r w:rsidR="00E2418F">
        <w:tab/>
      </w:r>
      <w:r w:rsidRPr="000E7540">
        <w:t>Large aluminum trays (for litter samples)</w:t>
      </w:r>
    </w:p>
    <w:p w:rsidR="00E2418F" w:rsidRDefault="000E7540" w:rsidP="00DC4099">
      <w:pPr>
        <w:spacing w:after="0"/>
      </w:pPr>
      <w:r w:rsidRPr="000E7540">
        <w:t>6</w:t>
      </w:r>
      <w:r w:rsidR="00E2418F">
        <w:tab/>
      </w:r>
      <w:r w:rsidR="00E2418F">
        <w:tab/>
      </w:r>
      <w:r w:rsidRPr="000E7540">
        <w:t>Plastic basins</w:t>
      </w:r>
    </w:p>
    <w:p w:rsidR="00E2418F" w:rsidRDefault="000E7540" w:rsidP="00DC4099">
      <w:pPr>
        <w:spacing w:after="0"/>
      </w:pPr>
      <w:r w:rsidRPr="000E7540">
        <w:t>24</w:t>
      </w:r>
      <w:r w:rsidR="00E2418F">
        <w:tab/>
      </w:r>
      <w:r w:rsidR="00E2418F">
        <w:tab/>
      </w:r>
      <w:r w:rsidRPr="000E7540">
        <w:t>Filter paper</w:t>
      </w:r>
    </w:p>
    <w:p w:rsidR="00E2418F" w:rsidRDefault="000E7540" w:rsidP="00DC4099">
      <w:pPr>
        <w:spacing w:after="0"/>
      </w:pPr>
      <w:r w:rsidRPr="000E7540">
        <w:t>12</w:t>
      </w:r>
      <w:r w:rsidR="00E2418F">
        <w:tab/>
      </w:r>
      <w:r w:rsidR="00E2418F">
        <w:tab/>
      </w:r>
      <w:r w:rsidRPr="000E7540">
        <w:t>Glass funnels</w:t>
      </w:r>
    </w:p>
    <w:p w:rsidR="00E2418F" w:rsidRDefault="000E7540" w:rsidP="00DC4099">
      <w:pPr>
        <w:spacing w:after="0"/>
      </w:pPr>
      <w:r w:rsidRPr="000E7540">
        <w:t>12</w:t>
      </w:r>
      <w:r w:rsidR="00E2418F">
        <w:tab/>
      </w:r>
      <w:r w:rsidR="00E2418F">
        <w:tab/>
      </w:r>
      <w:r w:rsidRPr="000E7540">
        <w:t>Wash bottles filled with water</w:t>
      </w:r>
    </w:p>
    <w:p w:rsidR="00E2418F" w:rsidRDefault="000E7540" w:rsidP="00DC4099">
      <w:pPr>
        <w:spacing w:after="0"/>
      </w:pPr>
      <w:r w:rsidRPr="000E7540">
        <w:t>12</w:t>
      </w:r>
      <w:r w:rsidR="00E2418F">
        <w:tab/>
      </w:r>
      <w:r w:rsidR="00E2418F">
        <w:tab/>
      </w:r>
      <w:r w:rsidRPr="000E7540">
        <w:t>Keys to soil invertebrates</w:t>
      </w:r>
    </w:p>
    <w:p w:rsidR="00E2418F" w:rsidRDefault="000E7540" w:rsidP="00DC4099">
      <w:pPr>
        <w:spacing w:after="0"/>
      </w:pPr>
      <w:r w:rsidRPr="000E7540">
        <w:t>6</w:t>
      </w:r>
      <w:r w:rsidR="00E2418F">
        <w:tab/>
      </w:r>
      <w:r w:rsidR="00E2418F">
        <w:tab/>
      </w:r>
      <w:r w:rsidRPr="000E7540">
        <w:t>pH meters (optional)</w:t>
      </w:r>
    </w:p>
    <w:p w:rsidR="00E2418F" w:rsidRDefault="000E7540" w:rsidP="00DC4099">
      <w:pPr>
        <w:spacing w:after="0"/>
      </w:pPr>
      <w:r w:rsidRPr="000E7540">
        <w:t>12</w:t>
      </w:r>
      <w:r w:rsidR="00E2418F">
        <w:tab/>
      </w:r>
      <w:r w:rsidR="00E2418F">
        <w:tab/>
      </w:r>
      <w:r w:rsidRPr="000E7540">
        <w:t>Glass stirring rods</w:t>
      </w:r>
    </w:p>
    <w:p w:rsidR="00E2418F" w:rsidRDefault="000E7540" w:rsidP="00DC4099">
      <w:pPr>
        <w:spacing w:after="0"/>
      </w:pPr>
      <w:r w:rsidRPr="000E7540">
        <w:t>6</w:t>
      </w:r>
      <w:r w:rsidR="00E2418F">
        <w:tab/>
      </w:r>
      <w:r w:rsidR="00E2418F">
        <w:tab/>
      </w:r>
      <w:r w:rsidRPr="000E7540">
        <w:t xml:space="preserve"> books</w:t>
      </w:r>
      <w:r w:rsidR="00E2418F">
        <w:t xml:space="preserve"> </w:t>
      </w:r>
      <w:r w:rsidRPr="000E7540">
        <w:t>Matches</w:t>
      </w:r>
    </w:p>
    <w:p w:rsidR="00E2418F" w:rsidRDefault="000E7540" w:rsidP="00DC4099">
      <w:pPr>
        <w:spacing w:after="0"/>
      </w:pPr>
      <w:r w:rsidRPr="000E7540">
        <w:t>12</w:t>
      </w:r>
      <w:r w:rsidR="00E2418F">
        <w:tab/>
      </w:r>
      <w:r w:rsidR="00E2418F">
        <w:tab/>
      </w:r>
      <w:r w:rsidRPr="000E7540">
        <w:t>Screw cap vials (approx 200 ml) for soil invertebrates</w:t>
      </w:r>
    </w:p>
    <w:p w:rsidR="00E2418F" w:rsidRDefault="000E7540" w:rsidP="00DC4099">
      <w:pPr>
        <w:spacing w:after="0"/>
      </w:pPr>
      <w:r w:rsidRPr="000E7540">
        <w:t>6</w:t>
      </w:r>
      <w:r w:rsidR="00E2418F">
        <w:tab/>
      </w:r>
      <w:r w:rsidR="00E2418F">
        <w:tab/>
      </w:r>
      <w:r w:rsidRPr="000E7540">
        <w:t>Needle probes</w:t>
      </w:r>
    </w:p>
    <w:p w:rsidR="00E2418F" w:rsidRDefault="000E7540" w:rsidP="00DC4099">
      <w:pPr>
        <w:spacing w:after="0"/>
      </w:pPr>
      <w:r w:rsidRPr="000E7540">
        <w:t>12</w:t>
      </w:r>
      <w:r w:rsidR="00E2418F">
        <w:tab/>
      </w:r>
      <w:r w:rsidR="00E2418F">
        <w:tab/>
      </w:r>
      <w:r w:rsidRPr="000E7540">
        <w:t xml:space="preserve">Fine </w:t>
      </w:r>
      <w:r w:rsidR="00E2418F">
        <w:t>(</w:t>
      </w:r>
      <w:r w:rsidRPr="000E7540">
        <w:t>watchmakers) forceps</w:t>
      </w:r>
    </w:p>
    <w:p w:rsidR="000E7540" w:rsidRDefault="000E7540" w:rsidP="00E2418F">
      <w:r w:rsidRPr="000E7540">
        <w:t>6</w:t>
      </w:r>
      <w:r w:rsidR="00E2418F">
        <w:tab/>
      </w:r>
      <w:r w:rsidR="00E2418F">
        <w:tab/>
      </w:r>
      <w:r w:rsidRPr="000E7540">
        <w:t>Aluminum pans (approximately 8</w:t>
      </w:r>
      <w:r w:rsidR="00E2418F">
        <w:t xml:space="preserve"> </w:t>
      </w:r>
      <w:r w:rsidRPr="000E7540">
        <w:t>X 12</w:t>
      </w:r>
      <w:r w:rsidR="00E2418F">
        <w:t xml:space="preserve"> </w:t>
      </w:r>
      <w:r w:rsidRPr="000E7540">
        <w:t>for drying soil samples)</w:t>
      </w:r>
    </w:p>
    <w:p w:rsidR="000E7540" w:rsidRDefault="000E7540" w:rsidP="000E7540"/>
    <w:p w:rsidR="00DC4099" w:rsidRDefault="00DC4099" w:rsidP="000E7540"/>
    <w:p w:rsidR="00815991" w:rsidRDefault="00815991" w:rsidP="000E7540"/>
    <w:p w:rsidR="00DC4099" w:rsidRDefault="00DC4099" w:rsidP="000E7540"/>
    <w:p w:rsidR="00EF7276" w:rsidRDefault="00EF7276" w:rsidP="00815991"/>
    <w:p w:rsidR="00815991" w:rsidRDefault="00815991" w:rsidP="00815991">
      <w:r>
        <w:t>ADDITONAL NOTES FOR INSTRUCTORS FOUND IN PDF FILE PAGES 32-33</w:t>
      </w:r>
    </w:p>
    <w:p w:rsidR="00815991" w:rsidRPr="00005477" w:rsidRDefault="00815991" w:rsidP="00815991">
      <w:pPr>
        <w:spacing w:after="0"/>
        <w:rPr>
          <w:rStyle w:val="SubtleEmphasis"/>
        </w:rPr>
      </w:pPr>
      <w:r w:rsidRPr="00005477">
        <w:rPr>
          <w:rStyle w:val="SubtleEmphasis"/>
        </w:rPr>
        <w:lastRenderedPageBreak/>
        <w:t>Environmental Science I</w:t>
      </w:r>
      <w:r>
        <w:rPr>
          <w:rStyle w:val="SubtleEmphasis"/>
        </w:rPr>
        <w:t>I</w:t>
      </w:r>
      <w:r w:rsidRPr="00005477">
        <w:rPr>
          <w:rStyle w:val="SubtleEmphasis"/>
        </w:rPr>
        <w:tab/>
      </w:r>
      <w:r w:rsidRPr="00005477">
        <w:rPr>
          <w:rStyle w:val="SubtleEmphasis"/>
        </w:rPr>
        <w:tab/>
      </w:r>
      <w:r w:rsidRPr="00005477">
        <w:rPr>
          <w:rStyle w:val="SubtleEmphasis"/>
        </w:rPr>
        <w:tab/>
      </w:r>
      <w:r w:rsidRPr="00005477">
        <w:rPr>
          <w:rStyle w:val="SubtleEmphasis"/>
        </w:rPr>
        <w:tab/>
      </w:r>
    </w:p>
    <w:p w:rsidR="00815991" w:rsidRPr="00005477" w:rsidRDefault="00815991" w:rsidP="00815991">
      <w:pPr>
        <w:spacing w:after="120"/>
        <w:rPr>
          <w:rStyle w:val="SubtleEmphasis"/>
        </w:rPr>
      </w:pPr>
      <w:r>
        <w:rPr>
          <w:rStyle w:val="SubtleEmphasis"/>
        </w:rPr>
        <w:t>Soils II (correlates with pages 34-41 in PDF file and book)</w:t>
      </w:r>
    </w:p>
    <w:p w:rsidR="00815991" w:rsidRPr="00815991" w:rsidRDefault="000E7540" w:rsidP="00815991">
      <w:pPr>
        <w:jc w:val="center"/>
        <w:rPr>
          <w:b/>
          <w:sz w:val="28"/>
        </w:rPr>
      </w:pPr>
      <w:r w:rsidRPr="00815991">
        <w:rPr>
          <w:b/>
          <w:sz w:val="28"/>
        </w:rPr>
        <w:t>Soils II</w:t>
      </w:r>
      <w:r w:rsidR="00815991" w:rsidRPr="00815991">
        <w:rPr>
          <w:b/>
          <w:sz w:val="28"/>
        </w:rPr>
        <w:t xml:space="preserve"> - </w:t>
      </w:r>
      <w:r w:rsidRPr="00815991">
        <w:rPr>
          <w:b/>
          <w:sz w:val="28"/>
        </w:rPr>
        <w:t>Analysis and Applications</w:t>
      </w:r>
    </w:p>
    <w:p w:rsidR="00815991" w:rsidRPr="00815991" w:rsidRDefault="000E7540" w:rsidP="000E7540">
      <w:pPr>
        <w:rPr>
          <w:b/>
        </w:rPr>
      </w:pPr>
      <w:r w:rsidRPr="00815991">
        <w:rPr>
          <w:b/>
        </w:rPr>
        <w:t>INTRODUCTION</w:t>
      </w:r>
    </w:p>
    <w:p w:rsidR="00815991" w:rsidRDefault="000E7540" w:rsidP="000E7540">
      <w:r w:rsidRPr="000E7540">
        <w:t>Last week we devoted most of our time to the physical and chemical analysis of soils. The focus of</w:t>
      </w:r>
      <w:r w:rsidR="00815991">
        <w:t xml:space="preserve"> </w:t>
      </w:r>
      <w:r w:rsidRPr="000E7540">
        <w:t>this week</w:t>
      </w:r>
      <w:r w:rsidR="00EF7276">
        <w:t>’</w:t>
      </w:r>
      <w:r w:rsidRPr="000E7540">
        <w:t>s lab is to apply what you have learned about soils to appropriate uses and management of</w:t>
      </w:r>
      <w:r w:rsidR="00815991">
        <w:t xml:space="preserve"> </w:t>
      </w:r>
      <w:r w:rsidRPr="000E7540">
        <w:t>land. In addition, we will examine the invertebrate community of soil ecosystems.</w:t>
      </w:r>
    </w:p>
    <w:p w:rsidR="00815991" w:rsidRPr="00815991" w:rsidRDefault="000E7540" w:rsidP="000E7540">
      <w:pPr>
        <w:rPr>
          <w:b/>
        </w:rPr>
      </w:pPr>
      <w:r w:rsidRPr="00815991">
        <w:rPr>
          <w:b/>
        </w:rPr>
        <w:t>PROCEDURES</w:t>
      </w:r>
    </w:p>
    <w:p w:rsidR="00815991" w:rsidRDefault="000E7540" w:rsidP="004838B5">
      <w:pPr>
        <w:pStyle w:val="ListParagraph"/>
        <w:numPr>
          <w:ilvl w:val="0"/>
          <w:numId w:val="11"/>
        </w:numPr>
      </w:pPr>
      <w:r w:rsidRPr="000E7540">
        <w:t xml:space="preserve">Examine the litter sample you placed in the </w:t>
      </w:r>
      <w:proofErr w:type="spellStart"/>
      <w:r w:rsidRPr="00EF7276">
        <w:rPr>
          <w:i/>
        </w:rPr>
        <w:t>Berlese</w:t>
      </w:r>
      <w:proofErr w:type="spellEnd"/>
      <w:r w:rsidRPr="000E7540">
        <w:t xml:space="preserve"> Apparatus </w:t>
      </w:r>
      <w:r w:rsidR="00815991">
        <w:t>last week for extracted inverte</w:t>
      </w:r>
      <w:r w:rsidRPr="000E7540">
        <w:t xml:space="preserve">brates (for identification purposes, see </w:t>
      </w:r>
      <w:r w:rsidR="00815991">
        <w:t>“</w:t>
      </w:r>
      <w:r w:rsidRPr="000E7540">
        <w:t>key</w:t>
      </w:r>
      <w:r w:rsidR="00815991">
        <w:t xml:space="preserve">” </w:t>
      </w:r>
      <w:r w:rsidRPr="000E7540">
        <w:t>provided):</w:t>
      </w:r>
    </w:p>
    <w:p w:rsidR="00815991" w:rsidRDefault="00815991" w:rsidP="00815991">
      <w:pPr>
        <w:pStyle w:val="ListParagraph"/>
      </w:pPr>
    </w:p>
    <w:p w:rsidR="00815991" w:rsidRDefault="000E7540" w:rsidP="004838B5">
      <w:pPr>
        <w:pStyle w:val="ListParagraph"/>
        <w:numPr>
          <w:ilvl w:val="0"/>
          <w:numId w:val="12"/>
        </w:numPr>
      </w:pPr>
      <w:r w:rsidRPr="000E7540">
        <w:t>Carefully pour the sample (in 50% ethanol) into a finger bowl or large watch glass and</w:t>
      </w:r>
      <w:r w:rsidR="00815991">
        <w:t xml:space="preserve"> </w:t>
      </w:r>
      <w:r w:rsidRPr="000E7540">
        <w:t>observe using the dissecting microscope.</w:t>
      </w:r>
    </w:p>
    <w:p w:rsidR="00EF7276" w:rsidRDefault="000E7540" w:rsidP="004838B5">
      <w:pPr>
        <w:pStyle w:val="ListParagraph"/>
        <w:numPr>
          <w:ilvl w:val="0"/>
          <w:numId w:val="12"/>
        </w:numPr>
      </w:pPr>
      <w:r w:rsidRPr="000E7540">
        <w:t xml:space="preserve">Use available identification guides and keys to identify the various groups </w:t>
      </w:r>
      <w:r w:rsidR="00815991">
        <w:t>(</w:t>
      </w:r>
      <w:r w:rsidRPr="000E7540">
        <w:t>spiders,</w:t>
      </w:r>
      <w:r w:rsidR="00815991" w:rsidRPr="000E7540">
        <w:t xml:space="preserve"> </w:t>
      </w:r>
      <w:r w:rsidRPr="000E7540">
        <w:t>earthworms, springtails,</w:t>
      </w:r>
      <w:r w:rsidR="00815991">
        <w:t xml:space="preserve"> </w:t>
      </w:r>
      <w:r w:rsidRPr="000E7540">
        <w:t xml:space="preserve">etc.) and segregate each group into a separate container.  </w:t>
      </w:r>
    </w:p>
    <w:p w:rsidR="00BB2155" w:rsidRDefault="000E7540" w:rsidP="00EF7276">
      <w:pPr>
        <w:pStyle w:val="ListParagraph"/>
        <w:ind w:left="1080"/>
      </w:pPr>
      <w:r w:rsidRPr="000E7540">
        <w:t>BE</w:t>
      </w:r>
      <w:r w:rsidR="00BB2155">
        <w:t xml:space="preserve"> </w:t>
      </w:r>
      <w:r w:rsidRPr="000E7540">
        <w:t>SURE TO KEEP ALL SPECIMENS IN 50% ETHANOL SO THEY DONT DRYOUT.</w:t>
      </w:r>
    </w:p>
    <w:p w:rsidR="00BB2155" w:rsidRDefault="00BB2155" w:rsidP="00BB2155">
      <w:pPr>
        <w:pStyle w:val="ListParagraph"/>
        <w:ind w:left="1080"/>
      </w:pPr>
    </w:p>
    <w:p w:rsidR="00BB2155" w:rsidRPr="00BB2155" w:rsidRDefault="000E7540" w:rsidP="00BB2155">
      <w:pPr>
        <w:pStyle w:val="ListParagraph"/>
        <w:ind w:left="1800" w:hanging="720"/>
        <w:rPr>
          <w:b/>
          <w:i/>
        </w:rPr>
      </w:pPr>
      <w:r w:rsidRPr="00BB2155">
        <w:rPr>
          <w:b/>
          <w:i/>
        </w:rPr>
        <w:t>NOTE: Soil invertebrates are a diverse group and their identification can be a challenge for the</w:t>
      </w:r>
      <w:r w:rsidR="00BB2155" w:rsidRPr="00BB2155">
        <w:rPr>
          <w:b/>
          <w:i/>
        </w:rPr>
        <w:t xml:space="preserve"> novice.</w:t>
      </w:r>
      <w:r w:rsidRPr="00BB2155">
        <w:rPr>
          <w:b/>
          <w:i/>
        </w:rPr>
        <w:t xml:space="preserve"> Consult instructor if you are having particular trouble with some specimens.</w:t>
      </w:r>
    </w:p>
    <w:p w:rsidR="00BB2155" w:rsidRDefault="00BB2155" w:rsidP="00BB2155">
      <w:pPr>
        <w:pStyle w:val="ListParagraph"/>
        <w:ind w:left="1080"/>
      </w:pPr>
    </w:p>
    <w:p w:rsidR="00BB2155" w:rsidRDefault="000E7540" w:rsidP="004838B5">
      <w:pPr>
        <w:pStyle w:val="ListParagraph"/>
        <w:numPr>
          <w:ilvl w:val="0"/>
          <w:numId w:val="12"/>
        </w:numPr>
      </w:pPr>
      <w:r w:rsidRPr="000E7540">
        <w:t>Count the numbers of individuals for each group and record these numbers on the datasheet on the next page. Data from all locations will be shared with the class.</w:t>
      </w:r>
    </w:p>
    <w:p w:rsidR="000E7540" w:rsidRDefault="000E7540" w:rsidP="004838B5">
      <w:pPr>
        <w:pStyle w:val="ListParagraph"/>
        <w:numPr>
          <w:ilvl w:val="0"/>
          <w:numId w:val="12"/>
        </w:numPr>
      </w:pPr>
      <w:r w:rsidRPr="000E7540">
        <w:t>Respond to question #1 from the first soils lab. Use your data to answer #1 A and B; use class</w:t>
      </w:r>
      <w:r w:rsidR="00BB2155">
        <w:t xml:space="preserve"> </w:t>
      </w:r>
      <w:r w:rsidRPr="000E7540">
        <w:t>data to answer #1 C and D.</w:t>
      </w:r>
    </w:p>
    <w:p w:rsidR="0002134B" w:rsidRDefault="0002134B" w:rsidP="0002134B"/>
    <w:p w:rsidR="0002134B" w:rsidRDefault="0002134B" w:rsidP="0002134B"/>
    <w:p w:rsidR="0002134B" w:rsidRDefault="0002134B" w:rsidP="0002134B"/>
    <w:p w:rsidR="0002134B" w:rsidRDefault="0002134B" w:rsidP="0002134B"/>
    <w:p w:rsidR="0002134B" w:rsidRDefault="0002134B" w:rsidP="0002134B"/>
    <w:p w:rsidR="0002134B" w:rsidRDefault="0002134B">
      <w:pPr>
        <w:rPr>
          <w:b/>
          <w:u w:val="single"/>
        </w:rPr>
      </w:pPr>
      <w:r>
        <w:rPr>
          <w:b/>
          <w:u w:val="single"/>
        </w:rPr>
        <w:br w:type="page"/>
      </w:r>
    </w:p>
    <w:p w:rsidR="0002134B" w:rsidRPr="0002134B" w:rsidRDefault="0002134B" w:rsidP="0002134B">
      <w:pPr>
        <w:rPr>
          <w:b/>
          <w:u w:val="single"/>
        </w:rPr>
      </w:pPr>
      <w:r w:rsidRPr="0002134B">
        <w:rPr>
          <w:b/>
          <w:u w:val="single"/>
        </w:rPr>
        <w:lastRenderedPageBreak/>
        <w:t>Soil Invertebrates</w:t>
      </w:r>
    </w:p>
    <w:tbl>
      <w:tblPr>
        <w:tblW w:w="9920" w:type="dxa"/>
        <w:jc w:val="center"/>
        <w:tblInd w:w="93" w:type="dxa"/>
        <w:tblLook w:val="04A0"/>
      </w:tblPr>
      <w:tblGrid>
        <w:gridCol w:w="1920"/>
        <w:gridCol w:w="1600"/>
        <w:gridCol w:w="1600"/>
        <w:gridCol w:w="1600"/>
        <w:gridCol w:w="1600"/>
        <w:gridCol w:w="1600"/>
      </w:tblGrid>
      <w:tr w:rsidR="0002134B" w:rsidRPr="0002134B" w:rsidTr="00FA7015">
        <w:trPr>
          <w:trHeight w:val="390"/>
          <w:jc w:val="center"/>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Site # 1</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Site # 2</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Site # 3</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Site # 4</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Site # 5</w:t>
            </w:r>
          </w:p>
        </w:tc>
      </w:tr>
      <w:tr w:rsidR="0002134B" w:rsidRPr="0002134B" w:rsidTr="00FA7015">
        <w:trPr>
          <w:trHeight w:val="435"/>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Springtails</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r>
      <w:tr w:rsidR="0002134B" w:rsidRPr="0002134B" w:rsidTr="00FA7015">
        <w:trPr>
          <w:trHeight w:val="435"/>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Earthworms</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r>
      <w:tr w:rsidR="0002134B" w:rsidRPr="0002134B" w:rsidTr="00FA7015">
        <w:trPr>
          <w:trHeight w:val="435"/>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Roundworms</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r>
      <w:tr w:rsidR="0002134B" w:rsidRPr="0002134B" w:rsidTr="00FA7015">
        <w:trPr>
          <w:trHeight w:val="435"/>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Beetles</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r>
      <w:tr w:rsidR="0002134B" w:rsidRPr="0002134B" w:rsidTr="00FA7015">
        <w:trPr>
          <w:trHeight w:val="435"/>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Beetle larvae</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r>
      <w:tr w:rsidR="0002134B" w:rsidRPr="0002134B" w:rsidTr="00FA7015">
        <w:trPr>
          <w:trHeight w:val="435"/>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Slugs</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r>
      <w:tr w:rsidR="0002134B" w:rsidRPr="0002134B" w:rsidTr="00FA7015">
        <w:trPr>
          <w:trHeight w:val="435"/>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Snails</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r>
      <w:tr w:rsidR="0002134B" w:rsidRPr="0002134B" w:rsidTr="00FA7015">
        <w:trPr>
          <w:trHeight w:val="435"/>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Flies</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r>
      <w:tr w:rsidR="0002134B" w:rsidRPr="0002134B" w:rsidTr="00FA7015">
        <w:trPr>
          <w:trHeight w:val="435"/>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Fly Larvae</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r>
      <w:tr w:rsidR="0002134B" w:rsidRPr="0002134B" w:rsidTr="00FA7015">
        <w:trPr>
          <w:trHeight w:val="435"/>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Millipedes</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r>
      <w:tr w:rsidR="0002134B" w:rsidRPr="0002134B" w:rsidTr="00FA7015">
        <w:trPr>
          <w:trHeight w:val="435"/>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Centipedes</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r>
      <w:tr w:rsidR="0002134B" w:rsidRPr="0002134B" w:rsidTr="00FA7015">
        <w:trPr>
          <w:trHeight w:val="435"/>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02134B" w:rsidRPr="0002134B" w:rsidRDefault="0002134B" w:rsidP="0002134B">
            <w:pPr>
              <w:spacing w:after="0" w:line="240" w:lineRule="auto"/>
              <w:rPr>
                <w:rFonts w:ascii="Calibri" w:eastAsia="Times New Roman" w:hAnsi="Calibri" w:cs="Times New Roman"/>
                <w:color w:val="000000"/>
                <w:szCs w:val="24"/>
              </w:rPr>
            </w:pPr>
            <w:proofErr w:type="spellStart"/>
            <w:r w:rsidRPr="0002134B">
              <w:rPr>
                <w:rFonts w:ascii="Calibri" w:eastAsia="Times New Roman" w:hAnsi="Calibri" w:cs="Times New Roman"/>
                <w:color w:val="000000"/>
                <w:szCs w:val="24"/>
              </w:rPr>
              <w:t>Proturans</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r>
      <w:tr w:rsidR="0002134B" w:rsidRPr="0002134B" w:rsidTr="00FA7015">
        <w:trPr>
          <w:trHeight w:val="435"/>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02134B" w:rsidRPr="0002134B" w:rsidRDefault="0002134B" w:rsidP="0002134B">
            <w:pPr>
              <w:spacing w:after="0" w:line="240" w:lineRule="auto"/>
              <w:rPr>
                <w:rFonts w:ascii="Calibri" w:eastAsia="Times New Roman" w:hAnsi="Calibri" w:cs="Times New Roman"/>
                <w:color w:val="000000"/>
                <w:szCs w:val="24"/>
              </w:rPr>
            </w:pPr>
            <w:proofErr w:type="spellStart"/>
            <w:r w:rsidRPr="0002134B">
              <w:rPr>
                <w:rFonts w:ascii="Calibri" w:eastAsia="Times New Roman" w:hAnsi="Calibri" w:cs="Times New Roman"/>
                <w:color w:val="000000"/>
                <w:szCs w:val="24"/>
              </w:rPr>
              <w:t>Pseudoscorpions</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r>
      <w:tr w:rsidR="0002134B" w:rsidRPr="0002134B" w:rsidTr="00FA7015">
        <w:trPr>
          <w:trHeight w:val="435"/>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Spiders</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r>
      <w:tr w:rsidR="0002134B" w:rsidRPr="0002134B" w:rsidTr="00FA7015">
        <w:trPr>
          <w:trHeight w:val="435"/>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02134B" w:rsidRPr="0002134B" w:rsidRDefault="0002134B" w:rsidP="0002134B">
            <w:pPr>
              <w:spacing w:after="0" w:line="240" w:lineRule="auto"/>
              <w:rPr>
                <w:rFonts w:ascii="Calibri" w:eastAsia="Times New Roman" w:hAnsi="Calibri" w:cs="Times New Roman"/>
                <w:color w:val="000000"/>
                <w:szCs w:val="24"/>
              </w:rPr>
            </w:pPr>
            <w:proofErr w:type="spellStart"/>
            <w:r w:rsidRPr="0002134B">
              <w:rPr>
                <w:rFonts w:ascii="Calibri" w:eastAsia="Times New Roman" w:hAnsi="Calibri" w:cs="Times New Roman"/>
                <w:color w:val="000000"/>
                <w:szCs w:val="24"/>
              </w:rPr>
              <w:t>Sowbugs</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r>
      <w:tr w:rsidR="0002134B" w:rsidRPr="0002134B" w:rsidTr="00FA7015">
        <w:trPr>
          <w:trHeight w:val="435"/>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Mites</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r>
      <w:tr w:rsidR="0002134B" w:rsidRPr="0002134B" w:rsidTr="00FA7015">
        <w:trPr>
          <w:trHeight w:val="435"/>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Ants</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r>
      <w:tr w:rsidR="0002134B" w:rsidRPr="0002134B" w:rsidTr="00FA7015">
        <w:trPr>
          <w:trHeight w:val="435"/>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Caterpillars</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r>
      <w:tr w:rsidR="0002134B" w:rsidRPr="0002134B" w:rsidTr="00FA7015">
        <w:trPr>
          <w:trHeight w:val="435"/>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True bugs</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r>
      <w:tr w:rsidR="0002134B" w:rsidRPr="0002134B" w:rsidTr="00FA7015">
        <w:trPr>
          <w:trHeight w:val="435"/>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Harvestmen</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r>
      <w:tr w:rsidR="0002134B" w:rsidRPr="0002134B" w:rsidTr="00FA7015">
        <w:trPr>
          <w:trHeight w:val="435"/>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(other)</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r>
      <w:tr w:rsidR="0002134B" w:rsidRPr="0002134B" w:rsidTr="00FA7015">
        <w:trPr>
          <w:trHeight w:val="435"/>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(other)</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r>
      <w:tr w:rsidR="0002134B" w:rsidRPr="0002134B" w:rsidTr="00FA7015">
        <w:trPr>
          <w:trHeight w:val="435"/>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Miscellaneous</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r>
      <w:tr w:rsidR="0002134B" w:rsidRPr="0002134B" w:rsidTr="00FA7015">
        <w:trPr>
          <w:trHeight w:val="435"/>
          <w:jc w:val="center"/>
        </w:trPr>
        <w:tc>
          <w:tcPr>
            <w:tcW w:w="1920" w:type="dxa"/>
            <w:tcBorders>
              <w:top w:val="nil"/>
              <w:left w:val="single" w:sz="4" w:space="0" w:color="auto"/>
              <w:bottom w:val="nil"/>
              <w:right w:val="single" w:sz="4" w:space="0" w:color="auto"/>
            </w:tcBorders>
            <w:shd w:val="clear" w:color="auto" w:fill="auto"/>
            <w:noWrap/>
            <w:vAlign w:val="center"/>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Total # Individuals</w:t>
            </w:r>
          </w:p>
        </w:tc>
        <w:tc>
          <w:tcPr>
            <w:tcW w:w="1600" w:type="dxa"/>
            <w:tcBorders>
              <w:top w:val="nil"/>
              <w:left w:val="nil"/>
              <w:bottom w:val="nil"/>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nil"/>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nil"/>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nil"/>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nil"/>
              <w:left w:val="nil"/>
              <w:bottom w:val="nil"/>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r>
      <w:tr w:rsidR="0002134B" w:rsidRPr="0002134B" w:rsidTr="00FA7015">
        <w:trPr>
          <w:trHeight w:val="540"/>
          <w:jc w:val="center"/>
        </w:trPr>
        <w:tc>
          <w:tcPr>
            <w:tcW w:w="19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Total # Species</w:t>
            </w:r>
          </w:p>
        </w:tc>
        <w:tc>
          <w:tcPr>
            <w:tcW w:w="1600" w:type="dxa"/>
            <w:tcBorders>
              <w:top w:val="single" w:sz="8" w:space="0" w:color="auto"/>
              <w:left w:val="nil"/>
              <w:bottom w:val="single" w:sz="8"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single" w:sz="8" w:space="0" w:color="auto"/>
              <w:left w:val="nil"/>
              <w:bottom w:val="single" w:sz="8"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single" w:sz="8" w:space="0" w:color="auto"/>
              <w:left w:val="nil"/>
              <w:bottom w:val="single" w:sz="8"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single" w:sz="8" w:space="0" w:color="auto"/>
              <w:left w:val="nil"/>
              <w:bottom w:val="single" w:sz="8" w:space="0" w:color="auto"/>
              <w:right w:val="single" w:sz="4"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c>
          <w:tcPr>
            <w:tcW w:w="1600" w:type="dxa"/>
            <w:tcBorders>
              <w:top w:val="single" w:sz="8" w:space="0" w:color="auto"/>
              <w:left w:val="nil"/>
              <w:bottom w:val="single" w:sz="8" w:space="0" w:color="auto"/>
              <w:right w:val="single" w:sz="8" w:space="0" w:color="auto"/>
            </w:tcBorders>
            <w:shd w:val="clear" w:color="auto" w:fill="auto"/>
            <w:noWrap/>
            <w:vAlign w:val="bottom"/>
            <w:hideMark/>
          </w:tcPr>
          <w:p w:rsidR="0002134B" w:rsidRPr="0002134B" w:rsidRDefault="0002134B" w:rsidP="0002134B">
            <w:pPr>
              <w:spacing w:after="0" w:line="240" w:lineRule="auto"/>
              <w:rPr>
                <w:rFonts w:ascii="Calibri" w:eastAsia="Times New Roman" w:hAnsi="Calibri" w:cs="Times New Roman"/>
                <w:color w:val="000000"/>
                <w:szCs w:val="24"/>
              </w:rPr>
            </w:pPr>
            <w:r w:rsidRPr="0002134B">
              <w:rPr>
                <w:rFonts w:ascii="Calibri" w:eastAsia="Times New Roman" w:hAnsi="Calibri" w:cs="Times New Roman"/>
                <w:color w:val="000000"/>
                <w:szCs w:val="24"/>
              </w:rPr>
              <w:t> </w:t>
            </w:r>
          </w:p>
        </w:tc>
      </w:tr>
    </w:tbl>
    <w:p w:rsidR="000E7540" w:rsidRDefault="000E7540" w:rsidP="000E7540"/>
    <w:p w:rsidR="00FA7015" w:rsidRDefault="004C3783" w:rsidP="004838B5">
      <w:pPr>
        <w:pStyle w:val="ListParagraph"/>
        <w:numPr>
          <w:ilvl w:val="0"/>
          <w:numId w:val="11"/>
        </w:numPr>
      </w:pPr>
      <w:r w:rsidRPr="004C3783">
        <w:lastRenderedPageBreak/>
        <w:t>Now that soil characteristics and invertebrates are recorded both individually (as groups) and</w:t>
      </w:r>
      <w:r w:rsidR="00FA7015">
        <w:t xml:space="preserve"> </w:t>
      </w:r>
      <w:r w:rsidRPr="004C3783">
        <w:t>for the class, answer the following:</w:t>
      </w:r>
    </w:p>
    <w:p w:rsidR="00FA7015" w:rsidRPr="00FA7015" w:rsidRDefault="004C3783" w:rsidP="004838B5">
      <w:pPr>
        <w:pStyle w:val="ListParagraph"/>
        <w:numPr>
          <w:ilvl w:val="0"/>
          <w:numId w:val="13"/>
        </w:numPr>
        <w:rPr>
          <w:b/>
        </w:rPr>
      </w:pPr>
      <w:r w:rsidRPr="00FA7015">
        <w:rPr>
          <w:b/>
        </w:rPr>
        <w:t>Soil Invertebrates in Leaf Litter</w:t>
      </w:r>
    </w:p>
    <w:p w:rsidR="00FA7015" w:rsidRPr="00FA7015" w:rsidRDefault="004C3783" w:rsidP="00FA7015">
      <w:pPr>
        <w:pStyle w:val="ListParagraph"/>
        <w:ind w:left="1080"/>
        <w:rPr>
          <w:i/>
        </w:rPr>
      </w:pPr>
      <w:r w:rsidRPr="00FA7015">
        <w:rPr>
          <w:i/>
        </w:rPr>
        <w:t>Use your sample data to answer a. and b.; use class data to answer c. and d.</w:t>
      </w:r>
    </w:p>
    <w:p w:rsidR="00FA7015" w:rsidRDefault="004C3783" w:rsidP="004838B5">
      <w:pPr>
        <w:pStyle w:val="ListParagraph"/>
        <w:numPr>
          <w:ilvl w:val="1"/>
          <w:numId w:val="11"/>
        </w:numPr>
      </w:pPr>
      <w:r w:rsidRPr="004C3783">
        <w:t>Identify the invertebrates in your litter sample and enter the data on attached data sheet.</w:t>
      </w:r>
    </w:p>
    <w:p w:rsidR="00FA7015" w:rsidRDefault="004C3783" w:rsidP="004838B5">
      <w:pPr>
        <w:pStyle w:val="ListParagraph"/>
        <w:numPr>
          <w:ilvl w:val="1"/>
          <w:numId w:val="11"/>
        </w:numPr>
      </w:pPr>
      <w:r w:rsidRPr="004C3783">
        <w:t>Construct a food web that represents energy flow in your sample.</w:t>
      </w:r>
    </w:p>
    <w:p w:rsidR="00FA7015" w:rsidRDefault="004C3783" w:rsidP="004838B5">
      <w:pPr>
        <w:pStyle w:val="ListParagraph"/>
        <w:numPr>
          <w:ilvl w:val="1"/>
          <w:numId w:val="11"/>
        </w:numPr>
      </w:pPr>
      <w:r w:rsidRPr="004C3783">
        <w:t>What differences are you finding between the invertebrate communities at the various</w:t>
      </w:r>
      <w:r w:rsidR="00FA7015">
        <w:t xml:space="preserve"> </w:t>
      </w:r>
      <w:r w:rsidRPr="004C3783">
        <w:t>sites? Use the data we have collected and be specific.</w:t>
      </w:r>
    </w:p>
    <w:p w:rsidR="00FA7015" w:rsidRDefault="004C3783" w:rsidP="004838B5">
      <w:pPr>
        <w:pStyle w:val="ListParagraph"/>
        <w:numPr>
          <w:ilvl w:val="1"/>
          <w:numId w:val="11"/>
        </w:numPr>
      </w:pPr>
      <w:r w:rsidRPr="004C3783">
        <w:t>What do you think accounts for these differences?</w:t>
      </w:r>
    </w:p>
    <w:p w:rsidR="00FA7015" w:rsidRPr="00674C7E" w:rsidRDefault="004C3783" w:rsidP="004838B5">
      <w:pPr>
        <w:pStyle w:val="ListParagraph"/>
        <w:numPr>
          <w:ilvl w:val="0"/>
          <w:numId w:val="13"/>
        </w:numPr>
        <w:rPr>
          <w:b/>
        </w:rPr>
      </w:pPr>
      <w:r w:rsidRPr="00674C7E">
        <w:rPr>
          <w:b/>
        </w:rPr>
        <w:t>Organic Content</w:t>
      </w:r>
    </w:p>
    <w:p w:rsidR="00FA7015" w:rsidRDefault="004C3783" w:rsidP="004838B5">
      <w:pPr>
        <w:pStyle w:val="ListParagraph"/>
        <w:numPr>
          <w:ilvl w:val="0"/>
          <w:numId w:val="14"/>
        </w:numPr>
      </w:pPr>
      <w:r w:rsidRPr="004C3783">
        <w:t>Is the organic content in your sample relatively high or relatively low compared to other</w:t>
      </w:r>
      <w:r w:rsidR="00674C7E">
        <w:t xml:space="preserve"> </w:t>
      </w:r>
      <w:r w:rsidRPr="004C3783">
        <w:t>sites?</w:t>
      </w:r>
    </w:p>
    <w:p w:rsidR="00FA7015" w:rsidRDefault="004C3783" w:rsidP="004838B5">
      <w:pPr>
        <w:pStyle w:val="ListParagraph"/>
        <w:numPr>
          <w:ilvl w:val="0"/>
          <w:numId w:val="14"/>
        </w:numPr>
      </w:pPr>
      <w:r w:rsidRPr="004C3783">
        <w:t>What is the significance of this measurement for soil fertility?</w:t>
      </w:r>
    </w:p>
    <w:p w:rsidR="00674C7E" w:rsidRDefault="004C3783" w:rsidP="004838B5">
      <w:pPr>
        <w:pStyle w:val="ListParagraph"/>
        <w:numPr>
          <w:ilvl w:val="0"/>
          <w:numId w:val="14"/>
        </w:numPr>
      </w:pPr>
      <w:r w:rsidRPr="004C3783">
        <w:t>What do you think accounts for the differences between samples from different sites?</w:t>
      </w:r>
      <w:r w:rsidR="00674C7E">
        <w:t xml:space="preserve"> </w:t>
      </w:r>
      <w:r w:rsidRPr="004C3783">
        <w:t>Use information from other groups for comparison.</w:t>
      </w:r>
    </w:p>
    <w:p w:rsidR="00674C7E" w:rsidRPr="00674C7E" w:rsidRDefault="004C3783" w:rsidP="004838B5">
      <w:pPr>
        <w:pStyle w:val="ListParagraph"/>
        <w:numPr>
          <w:ilvl w:val="0"/>
          <w:numId w:val="13"/>
        </w:numPr>
        <w:rPr>
          <w:b/>
        </w:rPr>
      </w:pPr>
      <w:r w:rsidRPr="00674C7E">
        <w:rPr>
          <w:b/>
        </w:rPr>
        <w:t>pH</w:t>
      </w:r>
    </w:p>
    <w:p w:rsidR="00674C7E" w:rsidRDefault="004C3783" w:rsidP="004838B5">
      <w:pPr>
        <w:pStyle w:val="ListParagraph"/>
        <w:numPr>
          <w:ilvl w:val="0"/>
          <w:numId w:val="15"/>
        </w:numPr>
      </w:pPr>
      <w:r w:rsidRPr="004C3783">
        <w:t>What is your interpretation of the pH measurement of your soil sample?</w:t>
      </w:r>
    </w:p>
    <w:p w:rsidR="00674C7E" w:rsidRDefault="004C3783" w:rsidP="004838B5">
      <w:pPr>
        <w:pStyle w:val="ListParagraph"/>
        <w:numPr>
          <w:ilvl w:val="0"/>
          <w:numId w:val="15"/>
        </w:numPr>
      </w:pPr>
      <w:r w:rsidRPr="004C3783">
        <w:t>Is it significantly different from other groups?</w:t>
      </w:r>
    </w:p>
    <w:p w:rsidR="00674C7E" w:rsidRDefault="004C3783" w:rsidP="004838B5">
      <w:pPr>
        <w:pStyle w:val="ListParagraph"/>
        <w:numPr>
          <w:ilvl w:val="0"/>
          <w:numId w:val="15"/>
        </w:numPr>
      </w:pPr>
      <w:r w:rsidRPr="004C3783">
        <w:t>What do you think accounts for the differences between samples from the various sites?</w:t>
      </w:r>
    </w:p>
    <w:p w:rsidR="00674C7E" w:rsidRPr="00674C7E" w:rsidRDefault="004C3783" w:rsidP="004838B5">
      <w:pPr>
        <w:pStyle w:val="ListParagraph"/>
        <w:numPr>
          <w:ilvl w:val="0"/>
          <w:numId w:val="13"/>
        </w:numPr>
        <w:rPr>
          <w:b/>
        </w:rPr>
      </w:pPr>
      <w:r w:rsidRPr="00674C7E">
        <w:rPr>
          <w:b/>
        </w:rPr>
        <w:t>Macronutrient Levels</w:t>
      </w:r>
    </w:p>
    <w:p w:rsidR="00674C7E" w:rsidRDefault="004C3783" w:rsidP="004838B5">
      <w:pPr>
        <w:pStyle w:val="ListParagraph"/>
        <w:numPr>
          <w:ilvl w:val="0"/>
          <w:numId w:val="16"/>
        </w:numPr>
      </w:pPr>
      <w:r w:rsidRPr="004C3783">
        <w:t>What is your interpretation of values for nitrate, phosphorus and potassium obtained for</w:t>
      </w:r>
      <w:r w:rsidR="00674C7E">
        <w:t xml:space="preserve"> </w:t>
      </w:r>
      <w:r w:rsidRPr="004C3783">
        <w:t>your samples?</w:t>
      </w:r>
    </w:p>
    <w:p w:rsidR="00674C7E" w:rsidRDefault="004C3783" w:rsidP="004838B5">
      <w:pPr>
        <w:pStyle w:val="ListParagraph"/>
        <w:numPr>
          <w:ilvl w:val="0"/>
          <w:numId w:val="16"/>
        </w:numPr>
      </w:pPr>
      <w:r w:rsidRPr="004C3783">
        <w:t>Are any of these values significantly different from those of other groups? If so</w:t>
      </w:r>
      <w:proofErr w:type="gramStart"/>
      <w:r w:rsidRPr="004C3783">
        <w:t>,  explain</w:t>
      </w:r>
      <w:proofErr w:type="gramEnd"/>
      <w:r w:rsidR="00674C7E">
        <w:t xml:space="preserve"> </w:t>
      </w:r>
      <w:r w:rsidRPr="004C3783">
        <w:t>why.</w:t>
      </w:r>
    </w:p>
    <w:p w:rsidR="00674C7E" w:rsidRDefault="004C3783" w:rsidP="004838B5">
      <w:pPr>
        <w:pStyle w:val="ListParagraph"/>
        <w:numPr>
          <w:ilvl w:val="0"/>
          <w:numId w:val="16"/>
        </w:numPr>
      </w:pPr>
      <w:r w:rsidRPr="004C3783">
        <w:t>Considering what you know about your site and nutrient cycling, what do you think are</w:t>
      </w:r>
      <w:r w:rsidR="00674C7E">
        <w:t xml:space="preserve"> </w:t>
      </w:r>
      <w:r w:rsidRPr="004C3783">
        <w:t>the most likely sources for each of these macronutrients?</w:t>
      </w:r>
    </w:p>
    <w:p w:rsidR="004F5395" w:rsidRDefault="004C3783" w:rsidP="004838B5">
      <w:pPr>
        <w:pStyle w:val="ListParagraph"/>
        <w:numPr>
          <w:ilvl w:val="0"/>
          <w:numId w:val="11"/>
        </w:numPr>
      </w:pPr>
      <w:r w:rsidRPr="004C3783">
        <w:t>Use information from the Polk County Soil Survey to answer the following questions about</w:t>
      </w:r>
      <w:r w:rsidR="004F5395">
        <w:t xml:space="preserve"> </w:t>
      </w:r>
      <w:r w:rsidRPr="004C3783">
        <w:t>your soil sample:</w:t>
      </w:r>
    </w:p>
    <w:p w:rsidR="004F5395" w:rsidRDefault="004F5395" w:rsidP="004F5395">
      <w:pPr>
        <w:pStyle w:val="ListParagraph"/>
      </w:pPr>
    </w:p>
    <w:p w:rsidR="004F5395" w:rsidRDefault="004C3783" w:rsidP="004838B5">
      <w:pPr>
        <w:pStyle w:val="ListParagraph"/>
        <w:numPr>
          <w:ilvl w:val="0"/>
          <w:numId w:val="17"/>
        </w:numPr>
      </w:pPr>
      <w:r w:rsidRPr="004C3783">
        <w:t>What is the specific classification of your soil? Give numerical designation and any other</w:t>
      </w:r>
      <w:r w:rsidR="004F5395">
        <w:t xml:space="preserve"> </w:t>
      </w:r>
      <w:r w:rsidRPr="004C3783">
        <w:t>labels that have been assigned.</w:t>
      </w:r>
    </w:p>
    <w:p w:rsidR="004F5395" w:rsidRDefault="004C3783" w:rsidP="004838B5">
      <w:pPr>
        <w:pStyle w:val="ListParagraph"/>
        <w:numPr>
          <w:ilvl w:val="0"/>
          <w:numId w:val="17"/>
        </w:numPr>
      </w:pPr>
      <w:r w:rsidRPr="004C3783">
        <w:t>In what broad category does your soil fall? Use the colored General Soil Map provided in the</w:t>
      </w:r>
      <w:r w:rsidR="004F5395">
        <w:t xml:space="preserve"> </w:t>
      </w:r>
      <w:r w:rsidRPr="004C3783">
        <w:t>Survey. What are the general characteristics of soils in this area?</w:t>
      </w:r>
    </w:p>
    <w:p w:rsidR="004F5395" w:rsidRDefault="004C3783" w:rsidP="004838B5">
      <w:pPr>
        <w:pStyle w:val="ListParagraph"/>
        <w:numPr>
          <w:ilvl w:val="0"/>
          <w:numId w:val="17"/>
        </w:numPr>
      </w:pPr>
      <w:r w:rsidRPr="004C3783">
        <w:t>What is the average annual rainfall for your site? What limitations, if any, does this put on</w:t>
      </w:r>
      <w:r w:rsidR="004F5395">
        <w:t xml:space="preserve"> </w:t>
      </w:r>
      <w:r w:rsidRPr="004C3783">
        <w:t>how this land might be used?</w:t>
      </w:r>
    </w:p>
    <w:p w:rsidR="004C3783" w:rsidRDefault="004C3783" w:rsidP="004838B5">
      <w:pPr>
        <w:pStyle w:val="ListParagraph"/>
        <w:numPr>
          <w:ilvl w:val="0"/>
          <w:numId w:val="17"/>
        </w:numPr>
      </w:pPr>
      <w:r w:rsidRPr="004C3783">
        <w:t>How common is your soil type in Polk County? What percentage of Polk County is</w:t>
      </w:r>
      <w:r w:rsidR="004F5395">
        <w:t xml:space="preserve"> </w:t>
      </w:r>
      <w:r w:rsidRPr="004C3783">
        <w:t>represented by your soil type? (e.g., how many acres?)</w:t>
      </w:r>
    </w:p>
    <w:p w:rsidR="004F5395" w:rsidRDefault="004C3783" w:rsidP="004838B5">
      <w:pPr>
        <w:pStyle w:val="ListParagraph"/>
        <w:numPr>
          <w:ilvl w:val="0"/>
          <w:numId w:val="17"/>
        </w:numPr>
      </w:pPr>
      <w:r w:rsidRPr="004C3783">
        <w:t>An animal unit month</w:t>
      </w:r>
      <w:r w:rsidR="004F5395">
        <w:t xml:space="preserve"> </w:t>
      </w:r>
      <w:r w:rsidRPr="004C3783">
        <w:t>(AUM) is defined as the amount of forage required to feed one</w:t>
      </w:r>
      <w:r w:rsidR="004F5395">
        <w:t xml:space="preserve"> </w:t>
      </w:r>
      <w:r w:rsidRPr="004C3783">
        <w:t>animal unit (one cow, one horse, 5 sheep or 5 goats) for 30 days. If you decide to put your</w:t>
      </w:r>
      <w:r w:rsidR="004F5395">
        <w:t xml:space="preserve"> </w:t>
      </w:r>
      <w:r w:rsidRPr="004C3783">
        <w:t>land into pasture, how many AUMs (if any) will your site support assuming you do not</w:t>
      </w:r>
      <w:r w:rsidR="004F5395">
        <w:t xml:space="preserve"> </w:t>
      </w:r>
      <w:r w:rsidRPr="004C3783">
        <w:t>irrigate? How does this number change when you do irrigate?</w:t>
      </w:r>
    </w:p>
    <w:p w:rsidR="004F5395" w:rsidRDefault="004C3783" w:rsidP="004838B5">
      <w:pPr>
        <w:pStyle w:val="ListParagraph"/>
        <w:numPr>
          <w:ilvl w:val="0"/>
          <w:numId w:val="17"/>
        </w:numPr>
      </w:pPr>
      <w:r w:rsidRPr="004C3783">
        <w:lastRenderedPageBreak/>
        <w:t>Is your land suitable for growing winter wheat or barley? If so, how many bushels per acre</w:t>
      </w:r>
      <w:r w:rsidR="004F5395">
        <w:t xml:space="preserve"> </w:t>
      </w:r>
      <w:r w:rsidRPr="004C3783">
        <w:t>would you expect to harvest?</w:t>
      </w:r>
    </w:p>
    <w:p w:rsidR="004F5395" w:rsidRDefault="004C3783" w:rsidP="004838B5">
      <w:pPr>
        <w:pStyle w:val="ListParagraph"/>
        <w:numPr>
          <w:ilvl w:val="0"/>
          <w:numId w:val="17"/>
        </w:numPr>
      </w:pPr>
      <w:r w:rsidRPr="004C3783">
        <w:t>Is your land suitable for the commercial production of trees? If so, what species is/are</w:t>
      </w:r>
      <w:r w:rsidR="004F5395">
        <w:t xml:space="preserve"> </w:t>
      </w:r>
      <w:r w:rsidRPr="004C3783">
        <w:t>best to plant? What are the major woodland management concerns for this site?  Assuming</w:t>
      </w:r>
      <w:r w:rsidR="004F5395">
        <w:t xml:space="preserve"> </w:t>
      </w:r>
      <w:r w:rsidRPr="004C3783">
        <w:t>that one of your tree species is Douglas-fir, what is the site index</w:t>
      </w:r>
      <w:r w:rsidR="004F5395">
        <w:t xml:space="preserve"> </w:t>
      </w:r>
      <w:r w:rsidRPr="004C3783">
        <w:t>for this site? What does</w:t>
      </w:r>
      <w:r w:rsidR="004F5395">
        <w:t xml:space="preserve"> </w:t>
      </w:r>
      <w:r w:rsidRPr="004C3783">
        <w:t>this number mean?</w:t>
      </w:r>
    </w:p>
    <w:p w:rsidR="004F5395" w:rsidRDefault="004C3783" w:rsidP="004838B5">
      <w:pPr>
        <w:pStyle w:val="ListParagraph"/>
        <w:numPr>
          <w:ilvl w:val="0"/>
          <w:numId w:val="17"/>
        </w:numPr>
      </w:pPr>
      <w:r w:rsidRPr="004C3783">
        <w:t>Is your site suitable as a building site? What site or soil characteristics may limit the type of</w:t>
      </w:r>
      <w:r w:rsidR="004F5395">
        <w:t xml:space="preserve"> </w:t>
      </w:r>
      <w:r w:rsidRPr="004C3783">
        <w:t>building that occurs on this site?</w:t>
      </w:r>
    </w:p>
    <w:p w:rsidR="004F5395" w:rsidRDefault="004C3783" w:rsidP="004838B5">
      <w:pPr>
        <w:pStyle w:val="ListParagraph"/>
        <w:numPr>
          <w:ilvl w:val="0"/>
          <w:numId w:val="17"/>
        </w:numPr>
      </w:pPr>
      <w:r w:rsidRPr="004C3783">
        <w:t>What kind of recreational activities would be most appropriate for your site? What site or</w:t>
      </w:r>
      <w:r w:rsidR="004F5395">
        <w:t xml:space="preserve"> </w:t>
      </w:r>
      <w:r w:rsidRPr="004C3783">
        <w:t>soil characteristics may limit the type of recreation that occurs on this site?</w:t>
      </w:r>
    </w:p>
    <w:p w:rsidR="004F5395" w:rsidRDefault="004C3783" w:rsidP="004838B5">
      <w:pPr>
        <w:pStyle w:val="ListParagraph"/>
        <w:numPr>
          <w:ilvl w:val="0"/>
          <w:numId w:val="17"/>
        </w:numPr>
      </w:pPr>
      <w:r w:rsidRPr="004C3783">
        <w:t>What kind of potential does your site have for wildlife habitat? What species of wildlife</w:t>
      </w:r>
      <w:r w:rsidR="004F5395">
        <w:t xml:space="preserve"> </w:t>
      </w:r>
      <w:r w:rsidRPr="004C3783">
        <w:t>would use the site if the habitat were developed?</w:t>
      </w:r>
    </w:p>
    <w:p w:rsidR="004F5395" w:rsidRDefault="004C3783" w:rsidP="004838B5">
      <w:pPr>
        <w:pStyle w:val="ListParagraph"/>
        <w:numPr>
          <w:ilvl w:val="0"/>
          <w:numId w:val="17"/>
        </w:numPr>
      </w:pPr>
      <w:r w:rsidRPr="004C3783">
        <w:t>Is your site at risk for flooding? If so, during which months?</w:t>
      </w:r>
    </w:p>
    <w:p w:rsidR="004F5395" w:rsidRDefault="004C3783" w:rsidP="004838B5">
      <w:pPr>
        <w:pStyle w:val="ListParagraph"/>
        <w:numPr>
          <w:ilvl w:val="0"/>
          <w:numId w:val="17"/>
        </w:numPr>
      </w:pPr>
      <w:r w:rsidRPr="004C3783">
        <w:t>If your site is to be used for agricultural purposes, would the pH of the soil need to be</w:t>
      </w:r>
      <w:r w:rsidR="004F5395">
        <w:t xml:space="preserve"> </w:t>
      </w:r>
      <w:r w:rsidRPr="004C3783">
        <w:t>adjusted? Explain.</w:t>
      </w:r>
    </w:p>
    <w:p w:rsidR="004F5395" w:rsidRDefault="004C3783" w:rsidP="004838B5">
      <w:pPr>
        <w:pStyle w:val="ListParagraph"/>
        <w:numPr>
          <w:ilvl w:val="0"/>
          <w:numId w:val="17"/>
        </w:numPr>
      </w:pPr>
      <w:r w:rsidRPr="004C3783">
        <w:t>Based on your chemical analysis of macronutrients, if your site is to be used for agriculture,</w:t>
      </w:r>
      <w:r w:rsidR="004F5395">
        <w:t xml:space="preserve"> </w:t>
      </w:r>
      <w:r w:rsidRPr="004C3783">
        <w:t>what type of fertilizer should be applied?</w:t>
      </w:r>
    </w:p>
    <w:p w:rsidR="004F5395" w:rsidRDefault="004F5395" w:rsidP="004F5395">
      <w:pPr>
        <w:pStyle w:val="ListParagraph"/>
        <w:ind w:left="1080"/>
      </w:pPr>
    </w:p>
    <w:p w:rsidR="004C3783" w:rsidRPr="004F5395" w:rsidRDefault="004C3783" w:rsidP="004838B5">
      <w:pPr>
        <w:pStyle w:val="ListParagraph"/>
        <w:numPr>
          <w:ilvl w:val="0"/>
          <w:numId w:val="11"/>
        </w:numPr>
        <w:rPr>
          <w:i/>
        </w:rPr>
      </w:pPr>
      <w:r w:rsidRPr="00EF7276">
        <w:t>Assume you and your lab partners have just inherited 100 acres of the same land from which</w:t>
      </w:r>
      <w:r w:rsidR="004F5395">
        <w:t xml:space="preserve"> </w:t>
      </w:r>
      <w:r w:rsidRPr="004C3783">
        <w:t>your sample was taken. Taking into account the preferences of your lab group and what you</w:t>
      </w:r>
      <w:r w:rsidR="004F5395">
        <w:t xml:space="preserve"> </w:t>
      </w:r>
      <w:r w:rsidRPr="004C3783">
        <w:t>have learned about the characteristics and limitations of the soil, describe what you will do with</w:t>
      </w:r>
      <w:r w:rsidR="004F5395">
        <w:t xml:space="preserve"> </w:t>
      </w:r>
      <w:r w:rsidRPr="004C3783">
        <w:t>this land. Prepare a two-page narrative that describes the objectives of your plan and how you</w:t>
      </w:r>
      <w:r w:rsidR="004F5395">
        <w:t xml:space="preserve"> </w:t>
      </w:r>
      <w:r w:rsidRPr="004C3783">
        <w:t xml:space="preserve">intend to accomplish them. </w:t>
      </w:r>
      <w:r w:rsidRPr="004F5395">
        <w:rPr>
          <w:i/>
        </w:rPr>
        <w:t>Note: your plan must make use of information from last week</w:t>
      </w:r>
      <w:r w:rsidR="004F5395">
        <w:rPr>
          <w:i/>
        </w:rPr>
        <w:t>’</w:t>
      </w:r>
      <w:r w:rsidRPr="004F5395">
        <w:rPr>
          <w:i/>
        </w:rPr>
        <w:t>s</w:t>
      </w:r>
      <w:r w:rsidR="004F5395" w:rsidRPr="004F5395">
        <w:rPr>
          <w:i/>
        </w:rPr>
        <w:t xml:space="preserve"> </w:t>
      </w:r>
      <w:r w:rsidRPr="004F5395">
        <w:rPr>
          <w:i/>
        </w:rPr>
        <w:t>analysis and the county soil survey.</w:t>
      </w:r>
    </w:p>
    <w:p w:rsidR="004C3783" w:rsidRDefault="004C3783" w:rsidP="000E7540"/>
    <w:p w:rsidR="00C408BC" w:rsidRDefault="00C408BC">
      <w:r>
        <w:br w:type="page"/>
      </w:r>
    </w:p>
    <w:p w:rsidR="00C408BC" w:rsidRDefault="004C3783" w:rsidP="000E7540">
      <w:r w:rsidRPr="004C3783">
        <w:lastRenderedPageBreak/>
        <w:t>The following questionnaire is adapted from a document prepared by a Resource Conservationist</w:t>
      </w:r>
      <w:r w:rsidR="00C408BC">
        <w:t xml:space="preserve"> </w:t>
      </w:r>
      <w:r w:rsidRPr="004C3783">
        <w:t>with the Natural Resources Conservation Service. It is used to assist land owners in planning for the</w:t>
      </w:r>
      <w:r w:rsidR="00C408BC">
        <w:t xml:space="preserve"> </w:t>
      </w:r>
      <w:r w:rsidRPr="004C3783">
        <w:t>appropriate use of their land. You do not need to answer each of these questions, but they may assist</w:t>
      </w:r>
      <w:r w:rsidR="00C408BC">
        <w:t xml:space="preserve"> </w:t>
      </w:r>
      <w:r w:rsidRPr="004C3783">
        <w:t>you in deciding what to do.</w:t>
      </w:r>
    </w:p>
    <w:p w:rsidR="00341EFA" w:rsidRDefault="004C3783" w:rsidP="004838B5">
      <w:pPr>
        <w:pStyle w:val="ListParagraph"/>
        <w:numPr>
          <w:ilvl w:val="0"/>
          <w:numId w:val="18"/>
        </w:numPr>
      </w:pPr>
      <w:r w:rsidRPr="004C3783">
        <w:t xml:space="preserve">Do I need or want to do anything actively on my property? (e.g., for tax deferral, </w:t>
      </w:r>
      <w:r w:rsidR="00341EFA">
        <w:t>personal inter</w:t>
      </w:r>
      <w:r w:rsidRPr="004C3783">
        <w:t>est, income, enjoyment, etc.)</w:t>
      </w:r>
    </w:p>
    <w:p w:rsidR="00341EFA" w:rsidRDefault="004C3783" w:rsidP="004838B5">
      <w:pPr>
        <w:pStyle w:val="ListParagraph"/>
        <w:numPr>
          <w:ilvl w:val="0"/>
          <w:numId w:val="18"/>
        </w:numPr>
      </w:pPr>
      <w:r w:rsidRPr="004C3783">
        <w:t>Do I need or want to make a profit on my activity?  If so, how soon does the operation need to</w:t>
      </w:r>
      <w:r w:rsidR="00341EFA">
        <w:t xml:space="preserve"> </w:t>
      </w:r>
      <w:r w:rsidRPr="004C3783">
        <w:t>show a profit? (e.g., grapes or Christmas trees may take several years to realize any income)</w:t>
      </w:r>
    </w:p>
    <w:p w:rsidR="00341EFA" w:rsidRDefault="004C3783" w:rsidP="004838B5">
      <w:pPr>
        <w:pStyle w:val="ListParagraph"/>
        <w:numPr>
          <w:ilvl w:val="0"/>
          <w:numId w:val="18"/>
        </w:numPr>
      </w:pPr>
      <w:r w:rsidRPr="004C3783">
        <w:t>What do I like doing? Could this operation be a hobby rather than a business?</w:t>
      </w:r>
    </w:p>
    <w:p w:rsidR="00341EFA" w:rsidRDefault="004C3783" w:rsidP="004838B5">
      <w:pPr>
        <w:pStyle w:val="ListParagraph"/>
        <w:numPr>
          <w:ilvl w:val="0"/>
          <w:numId w:val="18"/>
        </w:numPr>
      </w:pPr>
      <w:r w:rsidRPr="004C3783">
        <w:t>How much time can I devote to this enterprise?</w:t>
      </w:r>
    </w:p>
    <w:p w:rsidR="00341EFA" w:rsidRDefault="004C3783" w:rsidP="004838B5">
      <w:pPr>
        <w:pStyle w:val="ListParagraph"/>
        <w:numPr>
          <w:ilvl w:val="0"/>
          <w:numId w:val="18"/>
        </w:numPr>
      </w:pPr>
      <w:r w:rsidRPr="004C3783">
        <w:t>How much money can I invest in this enterprise?</w:t>
      </w:r>
    </w:p>
    <w:p w:rsidR="00341EFA" w:rsidRDefault="004C3783" w:rsidP="004838B5">
      <w:pPr>
        <w:pStyle w:val="ListParagraph"/>
        <w:numPr>
          <w:ilvl w:val="0"/>
          <w:numId w:val="18"/>
        </w:numPr>
      </w:pPr>
      <w:r w:rsidRPr="004C3783">
        <w:t>Will livestock be part of my plan?  Is the land suitable for raising livestock? If so, what species?</w:t>
      </w:r>
      <w:r w:rsidR="00341EFA">
        <w:t xml:space="preserve"> </w:t>
      </w:r>
      <w:r w:rsidRPr="004C3783">
        <w:t>Do I have the time, knowledge and physical ability to properly care for livestock?</w:t>
      </w:r>
    </w:p>
    <w:p w:rsidR="00341EFA" w:rsidRDefault="004C3783" w:rsidP="004838B5">
      <w:pPr>
        <w:pStyle w:val="ListParagraph"/>
        <w:numPr>
          <w:ilvl w:val="0"/>
          <w:numId w:val="18"/>
        </w:numPr>
      </w:pPr>
      <w:r w:rsidRPr="004C3783">
        <w:t>Do I have the required machinery or will I need to rent or buy?</w:t>
      </w:r>
    </w:p>
    <w:p w:rsidR="00341EFA" w:rsidRDefault="004C3783" w:rsidP="004838B5">
      <w:pPr>
        <w:pStyle w:val="ListParagraph"/>
        <w:numPr>
          <w:ilvl w:val="0"/>
          <w:numId w:val="18"/>
        </w:numPr>
      </w:pPr>
      <w:r w:rsidRPr="004C3783">
        <w:t>Is there a market for what I will produce?</w:t>
      </w:r>
    </w:p>
    <w:p w:rsidR="00341EFA" w:rsidRDefault="004C3783" w:rsidP="004838B5">
      <w:pPr>
        <w:pStyle w:val="ListParagraph"/>
        <w:numPr>
          <w:ilvl w:val="0"/>
          <w:numId w:val="18"/>
        </w:numPr>
      </w:pPr>
      <w:r w:rsidRPr="004C3783">
        <w:t>What are the water requirements for my operation? Is this supply available?</w:t>
      </w:r>
    </w:p>
    <w:p w:rsidR="004C3783" w:rsidRDefault="004C3783" w:rsidP="004838B5">
      <w:pPr>
        <w:pStyle w:val="ListParagraph"/>
        <w:numPr>
          <w:ilvl w:val="0"/>
          <w:numId w:val="18"/>
        </w:numPr>
      </w:pPr>
      <w:r w:rsidRPr="004C3783">
        <w:t xml:space="preserve">What limitations do the soils, topography and location present </w:t>
      </w:r>
      <w:r w:rsidR="00341EFA">
        <w:t>that restrict what I can reason</w:t>
      </w:r>
      <w:r w:rsidRPr="004C3783">
        <w:t>ably do?</w:t>
      </w:r>
    </w:p>
    <w:p w:rsidR="004C3783" w:rsidRDefault="004C3783" w:rsidP="000E7540"/>
    <w:p w:rsidR="00C408BC" w:rsidRDefault="00C408BC">
      <w:r>
        <w:br w:type="page"/>
      </w:r>
    </w:p>
    <w:p w:rsidR="00F00163" w:rsidRPr="00F00163" w:rsidRDefault="00961450" w:rsidP="000E7540">
      <w:pPr>
        <w:rPr>
          <w:b/>
        </w:rPr>
      </w:pPr>
      <w:r>
        <w:rPr>
          <w:b/>
        </w:rPr>
        <w:lastRenderedPageBreak/>
        <w:t xml:space="preserve">Key to Soil </w:t>
      </w:r>
      <w:r w:rsidR="004C3783" w:rsidRPr="00F00163">
        <w:rPr>
          <w:b/>
        </w:rPr>
        <w:t>and Litter Sample Invertebrates</w:t>
      </w:r>
    </w:p>
    <w:p w:rsidR="00F00163" w:rsidRPr="00F00163" w:rsidRDefault="004C3783" w:rsidP="00F00163">
      <w:pPr>
        <w:ind w:left="720" w:hanging="720"/>
      </w:pPr>
      <w:r w:rsidRPr="00F00163">
        <w:t>PLEASE NOTE:</w:t>
      </w:r>
      <w:r w:rsidR="00F00163" w:rsidRPr="00F00163">
        <w:t xml:space="preserve"> </w:t>
      </w:r>
      <w:r w:rsidRPr="00F00163">
        <w:t>Some immature insects such as fly larvae, beetle larvae and moth larvae</w:t>
      </w:r>
      <w:r w:rsidR="00F00163" w:rsidRPr="00F00163">
        <w:t xml:space="preserve"> </w:t>
      </w:r>
      <w:r w:rsidRPr="00F00163">
        <w:t>may not key out.</w:t>
      </w:r>
    </w:p>
    <w:p w:rsidR="00F00163" w:rsidRDefault="00F00163" w:rsidP="004838B5">
      <w:pPr>
        <w:pStyle w:val="ListParagraph"/>
        <w:numPr>
          <w:ilvl w:val="0"/>
          <w:numId w:val="19"/>
        </w:numPr>
        <w:ind w:left="360"/>
      </w:pPr>
      <w:r>
        <w:t>Legs present  …..</w:t>
      </w:r>
      <w:r w:rsidR="004C3783" w:rsidRPr="004C3783">
        <w:t>...........................................................</w:t>
      </w:r>
      <w:r w:rsidR="00961450">
        <w:t>......</w:t>
      </w:r>
      <w:r w:rsidR="004C3783" w:rsidRPr="004C3783">
        <w:t>..................................</w:t>
      </w:r>
      <w:r w:rsidR="00EF7276">
        <w:t>.........</w:t>
      </w:r>
      <w:r w:rsidR="004C3783" w:rsidRPr="004C3783">
        <w:t>...................4</w:t>
      </w:r>
    </w:p>
    <w:p w:rsidR="00F00163" w:rsidRDefault="004C3783" w:rsidP="00961450">
      <w:pPr>
        <w:pStyle w:val="ListParagraph"/>
        <w:ind w:left="360"/>
      </w:pPr>
      <w:r w:rsidRPr="004C3783">
        <w:t>Legs absent ......................................................................</w:t>
      </w:r>
      <w:r w:rsidR="00961450">
        <w:t>.....</w:t>
      </w:r>
      <w:r w:rsidRPr="004C3783">
        <w:t>......................</w:t>
      </w:r>
      <w:r w:rsidR="00F00163">
        <w:t>.....</w:t>
      </w:r>
      <w:r w:rsidRPr="004C3783">
        <w:t>....</w:t>
      </w:r>
      <w:r w:rsidR="00EF7276">
        <w:t>..........</w:t>
      </w:r>
      <w:r w:rsidRPr="004C3783">
        <w:t>....</w:t>
      </w:r>
      <w:r w:rsidR="00F00163">
        <w:t>.</w:t>
      </w:r>
      <w:r w:rsidRPr="004C3783">
        <w:t>.............22</w:t>
      </w:r>
    </w:p>
    <w:p w:rsidR="00F00163" w:rsidRPr="00D51EB3" w:rsidRDefault="00F00163" w:rsidP="00961450">
      <w:pPr>
        <w:pStyle w:val="ListParagraph"/>
        <w:ind w:left="360"/>
        <w:rPr>
          <w:sz w:val="16"/>
        </w:rPr>
      </w:pPr>
    </w:p>
    <w:p w:rsidR="00F00163" w:rsidRDefault="004C3783" w:rsidP="004838B5">
      <w:pPr>
        <w:pStyle w:val="ListParagraph"/>
        <w:numPr>
          <w:ilvl w:val="0"/>
          <w:numId w:val="19"/>
        </w:numPr>
        <w:ind w:left="360"/>
      </w:pPr>
      <w:r w:rsidRPr="004C3783">
        <w:t xml:space="preserve">Body spindle-shaped, smooth, </w:t>
      </w:r>
      <w:proofErr w:type="spellStart"/>
      <w:r w:rsidRPr="004C3783">
        <w:t>unsegmented</w:t>
      </w:r>
      <w:proofErr w:type="spellEnd"/>
      <w:r w:rsidRPr="004C3783">
        <w:t>, slender, usually light-colored, minute (approx.0.5-1.5 mm long)...........................</w:t>
      </w:r>
      <w:r w:rsidR="00F00163">
        <w:t>..........</w:t>
      </w:r>
      <w:r w:rsidR="00961450">
        <w:t>......</w:t>
      </w:r>
      <w:r w:rsidR="00F00163">
        <w:t>....</w:t>
      </w:r>
      <w:r w:rsidR="00EF7276">
        <w:t>....................................</w:t>
      </w:r>
      <w:r w:rsidR="00F00163">
        <w:t>.</w:t>
      </w:r>
      <w:r w:rsidRPr="004C3783">
        <w:t>....</w:t>
      </w:r>
      <w:r w:rsidRPr="00F00163">
        <w:rPr>
          <w:b/>
        </w:rPr>
        <w:t xml:space="preserve">Phylum </w:t>
      </w:r>
      <w:proofErr w:type="spellStart"/>
      <w:r w:rsidRPr="00F00163">
        <w:rPr>
          <w:b/>
        </w:rPr>
        <w:t>Nematoda</w:t>
      </w:r>
      <w:proofErr w:type="spellEnd"/>
      <w:r w:rsidRPr="004C3783">
        <w:t xml:space="preserve"> (roundworms)</w:t>
      </w:r>
    </w:p>
    <w:p w:rsidR="00F00163" w:rsidRDefault="004C3783" w:rsidP="00961450">
      <w:pPr>
        <w:pStyle w:val="ListParagraph"/>
        <w:ind w:left="360"/>
      </w:pPr>
      <w:r w:rsidRPr="004C3783">
        <w:t>Body not spindle-shaped, or if spindle-shaped, animal is segmented, usually darker in color and1.5 mm long.....</w:t>
      </w:r>
      <w:r w:rsidR="00F00163">
        <w:t>.......</w:t>
      </w:r>
      <w:r w:rsidRPr="004C3783">
        <w:t>...........................................</w:t>
      </w:r>
      <w:r w:rsidR="00961450">
        <w:t>...............</w:t>
      </w:r>
      <w:r w:rsidRPr="004C3783">
        <w:t>....</w:t>
      </w:r>
      <w:r w:rsidR="00EF7276">
        <w:t>.....................</w:t>
      </w:r>
      <w:r w:rsidRPr="004C3783">
        <w:t>..............................</w:t>
      </w:r>
      <w:r w:rsidR="00F00163">
        <w:t>................3</w:t>
      </w:r>
    </w:p>
    <w:p w:rsidR="00F00163" w:rsidRPr="00D51EB3" w:rsidRDefault="00F00163" w:rsidP="00961450">
      <w:pPr>
        <w:pStyle w:val="ListParagraph"/>
        <w:ind w:left="360"/>
        <w:rPr>
          <w:sz w:val="18"/>
        </w:rPr>
      </w:pPr>
    </w:p>
    <w:p w:rsidR="00F00163" w:rsidRDefault="004C3783" w:rsidP="004838B5">
      <w:pPr>
        <w:pStyle w:val="ListParagraph"/>
        <w:numPr>
          <w:ilvl w:val="0"/>
          <w:numId w:val="19"/>
        </w:numPr>
        <w:ind w:left="360"/>
      </w:pPr>
      <w:r w:rsidRPr="004C3783">
        <w:t>Body distinctly segmented and worm</w:t>
      </w:r>
      <w:r w:rsidR="00F00163">
        <w:t>-like, shell absent..</w:t>
      </w:r>
      <w:r w:rsidRPr="004C3783">
        <w:t>.</w:t>
      </w:r>
      <w:r w:rsidR="00961450">
        <w:t>...</w:t>
      </w:r>
      <w:r w:rsidR="00EF7276">
        <w:t>..........</w:t>
      </w:r>
      <w:r w:rsidR="00961450">
        <w:t>...</w:t>
      </w:r>
      <w:r w:rsidRPr="00F00163">
        <w:rPr>
          <w:b/>
        </w:rPr>
        <w:t xml:space="preserve">Phylum </w:t>
      </w:r>
      <w:proofErr w:type="spellStart"/>
      <w:r w:rsidRPr="00F00163">
        <w:rPr>
          <w:b/>
        </w:rPr>
        <w:t>Annelida</w:t>
      </w:r>
      <w:proofErr w:type="spellEnd"/>
      <w:r w:rsidRPr="004C3783">
        <w:t xml:space="preserve"> (earthworms)</w:t>
      </w:r>
    </w:p>
    <w:p w:rsidR="00F00163" w:rsidRDefault="004C3783" w:rsidP="00961450">
      <w:pPr>
        <w:pStyle w:val="ListParagraph"/>
        <w:ind w:left="360"/>
      </w:pPr>
      <w:r w:rsidRPr="004C3783">
        <w:t>Body not segmented, soft and</w:t>
      </w:r>
      <w:r w:rsidR="00F00163">
        <w:t xml:space="preserve"> smooth, with or wi</w:t>
      </w:r>
      <w:r w:rsidR="00EF7276">
        <w:t>thout shell…</w:t>
      </w:r>
      <w:r w:rsidR="00961450">
        <w:t>.</w:t>
      </w:r>
      <w:r w:rsidR="00F00163" w:rsidRPr="00F00163">
        <w:rPr>
          <w:b/>
        </w:rPr>
        <w:t xml:space="preserve">Phylum </w:t>
      </w:r>
      <w:proofErr w:type="spellStart"/>
      <w:r w:rsidR="00F00163" w:rsidRPr="00F00163">
        <w:rPr>
          <w:b/>
        </w:rPr>
        <w:t>M</w:t>
      </w:r>
      <w:r w:rsidRPr="00F00163">
        <w:rPr>
          <w:b/>
        </w:rPr>
        <w:t>ollusca</w:t>
      </w:r>
      <w:proofErr w:type="spellEnd"/>
      <w:r w:rsidRPr="004C3783">
        <w:t xml:space="preserve"> (snails and slugs)</w:t>
      </w:r>
    </w:p>
    <w:p w:rsidR="00F00163" w:rsidRPr="00D51EB3" w:rsidRDefault="00F00163" w:rsidP="00961450">
      <w:pPr>
        <w:pStyle w:val="ListParagraph"/>
        <w:ind w:left="360"/>
        <w:rPr>
          <w:sz w:val="16"/>
        </w:rPr>
      </w:pPr>
    </w:p>
    <w:p w:rsidR="00F00163" w:rsidRDefault="004C3783" w:rsidP="004838B5">
      <w:pPr>
        <w:pStyle w:val="ListParagraph"/>
        <w:numPr>
          <w:ilvl w:val="0"/>
          <w:numId w:val="19"/>
        </w:numPr>
        <w:ind w:left="360"/>
      </w:pPr>
      <w:r w:rsidRPr="004C3783">
        <w:t>Three pairs of legs present............................................</w:t>
      </w:r>
      <w:r w:rsidR="00EF7276">
        <w:t>...</w:t>
      </w:r>
      <w:r w:rsidRPr="004C3783">
        <w:t>....</w:t>
      </w:r>
      <w:r w:rsidR="00961450">
        <w:t>..</w:t>
      </w:r>
      <w:r w:rsidR="00EF7276">
        <w:t>.....</w:t>
      </w:r>
      <w:r w:rsidR="00961450">
        <w:t>.....</w:t>
      </w:r>
      <w:r w:rsidRPr="004C3783">
        <w:t>......................</w:t>
      </w:r>
      <w:r w:rsidR="00F00163">
        <w:t>............</w:t>
      </w:r>
      <w:r w:rsidRPr="004C3783">
        <w:t>................5</w:t>
      </w:r>
    </w:p>
    <w:p w:rsidR="00F00163" w:rsidRDefault="004C3783" w:rsidP="00961450">
      <w:pPr>
        <w:pStyle w:val="ListParagraph"/>
        <w:ind w:left="360"/>
      </w:pPr>
      <w:r w:rsidRPr="004C3783">
        <w:t>More than three pairs of legs present...............................</w:t>
      </w:r>
      <w:r w:rsidR="00961450">
        <w:t>.......</w:t>
      </w:r>
      <w:r w:rsidRPr="004C3783">
        <w:t>..</w:t>
      </w:r>
      <w:r w:rsidR="00EF7276">
        <w:t>.......</w:t>
      </w:r>
      <w:r w:rsidRPr="004C3783">
        <w:t>..............</w:t>
      </w:r>
      <w:r w:rsidR="00F00163">
        <w:t>..............</w:t>
      </w:r>
      <w:r w:rsidRPr="004C3783">
        <w:t>..........</w:t>
      </w:r>
      <w:r w:rsidR="00EF7276">
        <w:t>.</w:t>
      </w:r>
      <w:r w:rsidRPr="004C3783">
        <w:t>.........14</w:t>
      </w:r>
    </w:p>
    <w:p w:rsidR="00F00163" w:rsidRPr="00D51EB3" w:rsidRDefault="00F00163" w:rsidP="00961450">
      <w:pPr>
        <w:pStyle w:val="ListParagraph"/>
        <w:ind w:left="360"/>
        <w:rPr>
          <w:sz w:val="18"/>
        </w:rPr>
      </w:pPr>
    </w:p>
    <w:p w:rsidR="00F00163" w:rsidRDefault="004C3783" w:rsidP="004838B5">
      <w:pPr>
        <w:pStyle w:val="ListParagraph"/>
        <w:numPr>
          <w:ilvl w:val="0"/>
          <w:numId w:val="19"/>
        </w:numPr>
        <w:ind w:left="360"/>
      </w:pPr>
      <w:r w:rsidRPr="004C3783">
        <w:t>With fun</w:t>
      </w:r>
      <w:r w:rsidR="00F00163">
        <w:t>ctional wings...............</w:t>
      </w:r>
      <w:r w:rsidRPr="004C3783">
        <w:t>.......................................</w:t>
      </w:r>
      <w:r w:rsidR="00F00163">
        <w:t>.</w:t>
      </w:r>
      <w:r w:rsidR="00961450">
        <w:t>........</w:t>
      </w:r>
      <w:r w:rsidR="00EF7276">
        <w:t>.......</w:t>
      </w:r>
      <w:r w:rsidR="00F00163">
        <w:t>....................</w:t>
      </w:r>
      <w:r w:rsidRPr="004C3783">
        <w:t>.............................6</w:t>
      </w:r>
    </w:p>
    <w:p w:rsidR="00F00163" w:rsidRDefault="004C3783" w:rsidP="00961450">
      <w:pPr>
        <w:pStyle w:val="ListParagraph"/>
        <w:ind w:left="360"/>
      </w:pPr>
      <w:r w:rsidRPr="004C3783">
        <w:t>Without functional wings.....................................................</w:t>
      </w:r>
      <w:r w:rsidR="00961450">
        <w:t>........</w:t>
      </w:r>
      <w:r w:rsidR="00F00163">
        <w:t>.</w:t>
      </w:r>
      <w:r w:rsidR="00EF7276">
        <w:t>........</w:t>
      </w:r>
      <w:r w:rsidR="00F00163">
        <w:t>.........</w:t>
      </w:r>
      <w:r w:rsidRPr="004C3783">
        <w:t>..................................10</w:t>
      </w:r>
    </w:p>
    <w:p w:rsidR="00F00163" w:rsidRPr="00D51EB3" w:rsidRDefault="00F00163" w:rsidP="00961450">
      <w:pPr>
        <w:pStyle w:val="ListParagraph"/>
        <w:ind w:left="360"/>
        <w:rPr>
          <w:sz w:val="18"/>
        </w:rPr>
      </w:pPr>
    </w:p>
    <w:p w:rsidR="00193268" w:rsidRDefault="004C3783" w:rsidP="004838B5">
      <w:pPr>
        <w:pStyle w:val="ListParagraph"/>
        <w:numPr>
          <w:ilvl w:val="0"/>
          <w:numId w:val="19"/>
        </w:numPr>
        <w:ind w:left="360"/>
      </w:pPr>
      <w:r w:rsidRPr="004C3783">
        <w:t>With only one pair of wings; second pair of wings replaced by a pair of short, pin-like</w:t>
      </w:r>
      <w:r w:rsidR="00193268">
        <w:t xml:space="preserve"> </w:t>
      </w:r>
      <w:r w:rsidRPr="004C3783">
        <w:t>structures (</w:t>
      </w:r>
      <w:proofErr w:type="spellStart"/>
      <w:r w:rsidRPr="004C3783">
        <w:t>halteres</w:t>
      </w:r>
      <w:proofErr w:type="spellEnd"/>
      <w:r w:rsidRPr="004C3783">
        <w:t>)........................</w:t>
      </w:r>
      <w:r w:rsidR="00193268">
        <w:t>....................................</w:t>
      </w:r>
      <w:r w:rsidRPr="004C3783">
        <w:t>.</w:t>
      </w:r>
      <w:r w:rsidR="00193268">
        <w:t>..</w:t>
      </w:r>
      <w:r w:rsidR="00961450">
        <w:t>......</w:t>
      </w:r>
      <w:r w:rsidR="00193268">
        <w:t>..</w:t>
      </w:r>
      <w:r w:rsidR="00EF7276">
        <w:t>..........................</w:t>
      </w:r>
      <w:r w:rsidR="00193268">
        <w:t>.......</w:t>
      </w:r>
      <w:r w:rsidRPr="004C3783">
        <w:t>.....</w:t>
      </w:r>
      <w:r w:rsidRPr="00193268">
        <w:rPr>
          <w:b/>
        </w:rPr>
        <w:t xml:space="preserve">Order </w:t>
      </w:r>
      <w:proofErr w:type="spellStart"/>
      <w:r w:rsidRPr="00193268">
        <w:rPr>
          <w:b/>
        </w:rPr>
        <w:t>Diptera</w:t>
      </w:r>
      <w:proofErr w:type="spellEnd"/>
      <w:r w:rsidRPr="004C3783">
        <w:t xml:space="preserve"> (flies)</w:t>
      </w:r>
    </w:p>
    <w:p w:rsidR="00193268" w:rsidRDefault="004C3783" w:rsidP="00961450">
      <w:pPr>
        <w:pStyle w:val="ListParagraph"/>
        <w:ind w:left="360"/>
      </w:pPr>
      <w:r w:rsidRPr="004C3783">
        <w:t>With two pairs of wings................................................</w:t>
      </w:r>
      <w:r w:rsidR="00193268">
        <w:t>.............</w:t>
      </w:r>
      <w:r w:rsidR="00961450">
        <w:t>.......</w:t>
      </w:r>
      <w:r w:rsidR="00193268">
        <w:t>........</w:t>
      </w:r>
      <w:r w:rsidR="00EF7276">
        <w:t>.........</w:t>
      </w:r>
      <w:r w:rsidR="00193268">
        <w:t>...............................77</w:t>
      </w:r>
    </w:p>
    <w:p w:rsidR="00193268" w:rsidRPr="00D51EB3" w:rsidRDefault="00193268" w:rsidP="00961450">
      <w:pPr>
        <w:pStyle w:val="ListParagraph"/>
        <w:ind w:left="360"/>
        <w:rPr>
          <w:sz w:val="18"/>
        </w:rPr>
      </w:pPr>
    </w:p>
    <w:p w:rsidR="00193268" w:rsidRDefault="004C3783" w:rsidP="004838B5">
      <w:pPr>
        <w:pStyle w:val="ListParagraph"/>
        <w:numPr>
          <w:ilvl w:val="0"/>
          <w:numId w:val="19"/>
        </w:numPr>
        <w:ind w:left="360"/>
      </w:pPr>
      <w:r w:rsidRPr="004C3783">
        <w:t>Front and hind wings similar in texture and thickness...................</w:t>
      </w:r>
      <w:r w:rsidR="00961450">
        <w:t>.......</w:t>
      </w:r>
      <w:r w:rsidRPr="004C3783">
        <w:t>...............</w:t>
      </w:r>
      <w:r w:rsidR="00EF7276">
        <w:t>..........</w:t>
      </w:r>
      <w:r w:rsidR="00193268">
        <w:t>..............</w:t>
      </w:r>
      <w:r w:rsidRPr="004C3783">
        <w:t>.......8</w:t>
      </w:r>
    </w:p>
    <w:p w:rsidR="00193268" w:rsidRDefault="004C3783" w:rsidP="00961450">
      <w:pPr>
        <w:pStyle w:val="ListParagraph"/>
        <w:ind w:left="360"/>
      </w:pPr>
      <w:r w:rsidRPr="004C3783">
        <w:t>Front and hind wings unlike in texture; front wings</w:t>
      </w:r>
      <w:r w:rsidR="00193268">
        <w:t xml:space="preserve"> may be horny or leathery..</w:t>
      </w:r>
      <w:r w:rsidRPr="004C3783">
        <w:t>......</w:t>
      </w:r>
      <w:r w:rsidR="00961450">
        <w:t>.</w:t>
      </w:r>
      <w:r w:rsidR="00EF7276">
        <w:t>..........</w:t>
      </w:r>
      <w:r w:rsidR="00961450">
        <w:t>......</w:t>
      </w:r>
      <w:r w:rsidRPr="004C3783">
        <w:t>.........9</w:t>
      </w:r>
    </w:p>
    <w:p w:rsidR="00193268" w:rsidRPr="00D51EB3" w:rsidRDefault="00193268" w:rsidP="00961450">
      <w:pPr>
        <w:pStyle w:val="ListParagraph"/>
        <w:ind w:left="360"/>
        <w:rPr>
          <w:sz w:val="18"/>
        </w:rPr>
      </w:pPr>
    </w:p>
    <w:p w:rsidR="00193268" w:rsidRDefault="004C3783" w:rsidP="004838B5">
      <w:pPr>
        <w:pStyle w:val="ListParagraph"/>
        <w:numPr>
          <w:ilvl w:val="0"/>
          <w:numId w:val="19"/>
        </w:numPr>
        <w:ind w:left="360"/>
      </w:pPr>
      <w:r w:rsidRPr="004C3783">
        <w:t>Wings usually covered with scales, sucking</w:t>
      </w:r>
      <w:r w:rsidR="00193268">
        <w:t xml:space="preserve"> mouthparts </w:t>
      </w:r>
      <w:r w:rsidRPr="004C3783">
        <w:t>...............................</w:t>
      </w:r>
      <w:r w:rsidR="00193268">
        <w:t>.....</w:t>
      </w:r>
      <w:r w:rsidRPr="004C3783">
        <w:t>.....</w:t>
      </w:r>
      <w:r w:rsidR="00193268">
        <w:t>..........................</w:t>
      </w:r>
      <w:r w:rsidR="00961450">
        <w:t>...</w:t>
      </w:r>
      <w:r w:rsidR="00EF7276">
        <w:t>..........</w:t>
      </w:r>
      <w:r w:rsidR="00961450">
        <w:t>...</w:t>
      </w:r>
      <w:r w:rsidR="00193268">
        <w:t>...</w:t>
      </w:r>
      <w:r w:rsidRPr="004C3783">
        <w:t>...</w:t>
      </w:r>
      <w:r w:rsidRPr="00193268">
        <w:rPr>
          <w:b/>
        </w:rPr>
        <w:t>Order Lepidoptera</w:t>
      </w:r>
      <w:r w:rsidR="00193268">
        <w:rPr>
          <w:b/>
        </w:rPr>
        <w:t xml:space="preserve"> </w:t>
      </w:r>
      <w:r w:rsidRPr="004C3783">
        <w:t>(moths and butterflies)</w:t>
      </w:r>
    </w:p>
    <w:p w:rsidR="00193268" w:rsidRDefault="004C3783" w:rsidP="00961450">
      <w:pPr>
        <w:pStyle w:val="ListParagraph"/>
        <w:ind w:left="360"/>
      </w:pPr>
      <w:r w:rsidRPr="004C3783">
        <w:t>Wings transparent, chewing or sucki</w:t>
      </w:r>
      <w:r w:rsidR="00193268">
        <w:t>ng mouthparts.......</w:t>
      </w:r>
      <w:r w:rsidR="00961450">
        <w:t>.....</w:t>
      </w:r>
      <w:r w:rsidR="00EF7276">
        <w:t>..........</w:t>
      </w:r>
      <w:r w:rsidR="00961450">
        <w:t>.</w:t>
      </w:r>
      <w:r w:rsidRPr="004C3783">
        <w:t>......</w:t>
      </w:r>
      <w:r w:rsidRPr="00193268">
        <w:rPr>
          <w:b/>
        </w:rPr>
        <w:t>Order Hymenoptera</w:t>
      </w:r>
      <w:r w:rsidRPr="004C3783">
        <w:t xml:space="preserve"> (wasps)</w:t>
      </w:r>
    </w:p>
    <w:p w:rsidR="00193268" w:rsidRPr="00D51EB3" w:rsidRDefault="00193268" w:rsidP="00961450">
      <w:pPr>
        <w:pStyle w:val="ListParagraph"/>
        <w:ind w:left="360"/>
        <w:rPr>
          <w:sz w:val="18"/>
        </w:rPr>
      </w:pPr>
    </w:p>
    <w:p w:rsidR="00961450" w:rsidRDefault="004C3783" w:rsidP="004838B5">
      <w:pPr>
        <w:pStyle w:val="ListParagraph"/>
        <w:numPr>
          <w:ilvl w:val="0"/>
          <w:numId w:val="19"/>
        </w:numPr>
        <w:ind w:left="360"/>
      </w:pPr>
      <w:r w:rsidRPr="004C3783">
        <w:t>Front wings horny or leathery and usually meeting in a straight line down the back, forming a</w:t>
      </w:r>
      <w:r w:rsidR="00193268">
        <w:t xml:space="preserve"> </w:t>
      </w:r>
      <w:proofErr w:type="spellStart"/>
      <w:r w:rsidRPr="004C3783">
        <w:t>veinless</w:t>
      </w:r>
      <w:proofErr w:type="spellEnd"/>
      <w:r w:rsidRPr="004C3783">
        <w:t xml:space="preserve"> sheath over the abdomen; hind wings folded under front wings when not in use,</w:t>
      </w:r>
      <w:r w:rsidR="00193268">
        <w:t xml:space="preserve"> </w:t>
      </w:r>
      <w:r w:rsidRPr="004C3783">
        <w:t>chewing mouth</w:t>
      </w:r>
      <w:r w:rsidR="00193268">
        <w:t>parts.......................................</w:t>
      </w:r>
      <w:r w:rsidR="00961450">
        <w:t>..................</w:t>
      </w:r>
      <w:r w:rsidR="00EF7276">
        <w:t>........................</w:t>
      </w:r>
      <w:r w:rsidR="00961450">
        <w:t>...</w:t>
      </w:r>
      <w:r w:rsidR="00193268">
        <w:t>.....</w:t>
      </w:r>
      <w:r w:rsidR="00961450">
        <w:t>...</w:t>
      </w:r>
      <w:r w:rsidRPr="004C3783">
        <w:t>....</w:t>
      </w:r>
      <w:r w:rsidRPr="00193268">
        <w:rPr>
          <w:b/>
        </w:rPr>
        <w:t xml:space="preserve">Order </w:t>
      </w:r>
      <w:proofErr w:type="spellStart"/>
      <w:r w:rsidRPr="00193268">
        <w:rPr>
          <w:b/>
        </w:rPr>
        <w:t>Coleoptera</w:t>
      </w:r>
      <w:proofErr w:type="spellEnd"/>
      <w:r w:rsidRPr="004C3783">
        <w:t xml:space="preserve"> (beetles) </w:t>
      </w:r>
    </w:p>
    <w:p w:rsidR="00C83657" w:rsidRDefault="004C3783" w:rsidP="00961450">
      <w:pPr>
        <w:pStyle w:val="ListParagraph"/>
        <w:ind w:left="360"/>
      </w:pPr>
      <w:r w:rsidRPr="004C3783">
        <w:t>Front wings thickened and leathery at base and membranous at tip, mouthparts a piercing-sucking beak arising from the ante</w:t>
      </w:r>
      <w:r w:rsidR="00961450">
        <w:t>rior portion of the head</w:t>
      </w:r>
      <w:r w:rsidR="00C83657">
        <w:t>.....</w:t>
      </w:r>
      <w:r w:rsidR="00EF7276">
        <w:t>.......................</w:t>
      </w:r>
      <w:r w:rsidRPr="004C3783">
        <w:t>....</w:t>
      </w:r>
      <w:r w:rsidRPr="00036200">
        <w:rPr>
          <w:b/>
        </w:rPr>
        <w:t xml:space="preserve">Order </w:t>
      </w:r>
      <w:proofErr w:type="spellStart"/>
      <w:r w:rsidRPr="00036200">
        <w:rPr>
          <w:b/>
        </w:rPr>
        <w:t>Hemiptera</w:t>
      </w:r>
      <w:proofErr w:type="spellEnd"/>
      <w:r w:rsidRPr="004C3783">
        <w:t xml:space="preserve"> (true bugs)</w:t>
      </w:r>
    </w:p>
    <w:p w:rsidR="00961450" w:rsidRPr="00D51EB3" w:rsidRDefault="00961450" w:rsidP="00961450">
      <w:pPr>
        <w:pStyle w:val="ListParagraph"/>
        <w:ind w:left="360"/>
        <w:rPr>
          <w:sz w:val="18"/>
        </w:rPr>
      </w:pPr>
    </w:p>
    <w:p w:rsidR="004C3783" w:rsidRDefault="00036200" w:rsidP="004838B5">
      <w:pPr>
        <w:pStyle w:val="ListParagraph"/>
        <w:numPr>
          <w:ilvl w:val="0"/>
          <w:numId w:val="19"/>
        </w:numPr>
        <w:ind w:left="360"/>
      </w:pPr>
      <w:r>
        <w:t>A</w:t>
      </w:r>
      <w:r w:rsidR="004C3783" w:rsidRPr="004C3783">
        <w:t>bdomen terminating in two or three tail-like appendages (cerci); long antennae, chewing</w:t>
      </w:r>
      <w:r>
        <w:t xml:space="preserve"> </w:t>
      </w:r>
      <w:r w:rsidR="004C3783" w:rsidRPr="004C3783">
        <w:t>mouthparts.................</w:t>
      </w:r>
      <w:r w:rsidR="00961450">
        <w:t>.........................</w:t>
      </w:r>
      <w:r w:rsidR="004C3783" w:rsidRPr="004C3783">
        <w:t>.....</w:t>
      </w:r>
      <w:r>
        <w:t>.......................</w:t>
      </w:r>
      <w:r w:rsidR="00EF7276">
        <w:t>.........</w:t>
      </w:r>
      <w:r>
        <w:t>........</w:t>
      </w:r>
      <w:r w:rsidR="004C3783" w:rsidRPr="004C3783">
        <w:t>.....</w:t>
      </w:r>
      <w:r w:rsidR="004C3783" w:rsidRPr="00036200">
        <w:rPr>
          <w:b/>
        </w:rPr>
        <w:t xml:space="preserve">Order </w:t>
      </w:r>
      <w:proofErr w:type="spellStart"/>
      <w:r w:rsidR="004C3783" w:rsidRPr="00036200">
        <w:rPr>
          <w:b/>
        </w:rPr>
        <w:t>Thysanura</w:t>
      </w:r>
      <w:proofErr w:type="spellEnd"/>
      <w:r w:rsidR="004C3783" w:rsidRPr="004C3783">
        <w:t xml:space="preserve"> (silverfish)       No cerci at end of abdomen or, if cerci-like appendages are present, they are pointed in </w:t>
      </w:r>
      <w:proofErr w:type="spellStart"/>
      <w:r w:rsidR="004C3783" w:rsidRPr="004C3783">
        <w:t>ananterior</w:t>
      </w:r>
      <w:proofErr w:type="spellEnd"/>
      <w:r w:rsidR="004C3783" w:rsidRPr="004C3783">
        <w:t xml:space="preserve"> direction (i.e., the springs of springtails)......</w:t>
      </w:r>
      <w:r w:rsidR="00961450">
        <w:t>......</w:t>
      </w:r>
      <w:r w:rsidR="004C3783" w:rsidRPr="004C3783">
        <w:t>................</w:t>
      </w:r>
      <w:r w:rsidR="00EF7276">
        <w:t>..........................</w:t>
      </w:r>
      <w:r w:rsidR="004C3783" w:rsidRPr="004C3783">
        <w:t>......</w:t>
      </w:r>
      <w:r>
        <w:t>...........</w:t>
      </w:r>
      <w:r w:rsidR="004C3783" w:rsidRPr="004C3783">
        <w:t>...................11</w:t>
      </w:r>
    </w:p>
    <w:p w:rsidR="00E56FD0" w:rsidRDefault="004C3783" w:rsidP="004838B5">
      <w:pPr>
        <w:pStyle w:val="ListParagraph"/>
        <w:numPr>
          <w:ilvl w:val="0"/>
          <w:numId w:val="19"/>
        </w:numPr>
        <w:ind w:left="360"/>
      </w:pPr>
      <w:r w:rsidRPr="004C3783">
        <w:t>Narrow-</w:t>
      </w:r>
      <w:proofErr w:type="spellStart"/>
      <w:r w:rsidRPr="004C3783">
        <w:t>waisted</w:t>
      </w:r>
      <w:proofErr w:type="spellEnd"/>
      <w:r w:rsidRPr="004C3783">
        <w:t>, chewi</w:t>
      </w:r>
      <w:r w:rsidR="00E56FD0">
        <w:t xml:space="preserve">ng mouthparts </w:t>
      </w:r>
      <w:r w:rsidRPr="004C3783">
        <w:t>.......................</w:t>
      </w:r>
      <w:r w:rsidR="00961450">
        <w:t>......</w:t>
      </w:r>
      <w:r w:rsidRPr="004C3783">
        <w:t>...</w:t>
      </w:r>
      <w:r w:rsidR="00E56FD0">
        <w:t>.....</w:t>
      </w:r>
      <w:r w:rsidRPr="004C3783">
        <w:t>......</w:t>
      </w:r>
      <w:r w:rsidRPr="00E56FD0">
        <w:rPr>
          <w:b/>
        </w:rPr>
        <w:t>Order Hymenoptera</w:t>
      </w:r>
      <w:r w:rsidRPr="004C3783">
        <w:t xml:space="preserve"> (ants)</w:t>
      </w:r>
    </w:p>
    <w:p w:rsidR="00E56FD0" w:rsidRDefault="004C3783" w:rsidP="00961450">
      <w:pPr>
        <w:pStyle w:val="ListParagraph"/>
        <w:ind w:left="360"/>
      </w:pPr>
      <w:r w:rsidRPr="004C3783">
        <w:t>Not nar</w:t>
      </w:r>
      <w:r w:rsidR="00E56FD0">
        <w:t>row-</w:t>
      </w:r>
      <w:proofErr w:type="spellStart"/>
      <w:r w:rsidR="00E56FD0">
        <w:t>waisted</w:t>
      </w:r>
      <w:proofErr w:type="spellEnd"/>
      <w:r w:rsidR="00E56FD0">
        <w:t>.......</w:t>
      </w:r>
      <w:r w:rsidRPr="004C3783">
        <w:t>........</w:t>
      </w:r>
      <w:r w:rsidR="00E56FD0">
        <w:t>..........................</w:t>
      </w:r>
      <w:r w:rsidRPr="004C3783">
        <w:t>.................</w:t>
      </w:r>
      <w:r w:rsidR="00961450">
        <w:t>...</w:t>
      </w:r>
      <w:r w:rsidR="00EF7276">
        <w:t>.........</w:t>
      </w:r>
      <w:r w:rsidR="00961450">
        <w:t>...</w:t>
      </w:r>
      <w:r w:rsidRPr="004C3783">
        <w:t>.................................................12</w:t>
      </w:r>
    </w:p>
    <w:p w:rsidR="00E56FD0" w:rsidRDefault="004C3783" w:rsidP="004838B5">
      <w:pPr>
        <w:pStyle w:val="ListParagraph"/>
        <w:numPr>
          <w:ilvl w:val="0"/>
          <w:numId w:val="19"/>
        </w:numPr>
        <w:ind w:left="360"/>
      </w:pPr>
      <w:r w:rsidRPr="004C3783">
        <w:lastRenderedPageBreak/>
        <w:t xml:space="preserve">Ant-like, but broad </w:t>
      </w:r>
      <w:proofErr w:type="spellStart"/>
      <w:r w:rsidRPr="004C3783">
        <w:t>waisted</w:t>
      </w:r>
      <w:proofErr w:type="spellEnd"/>
      <w:r w:rsidRPr="004C3783">
        <w:t xml:space="preserve"> and usuall</w:t>
      </w:r>
      <w:r w:rsidR="00E56FD0">
        <w:t>y light-colored......</w:t>
      </w:r>
      <w:r w:rsidR="00961450">
        <w:t>......</w:t>
      </w:r>
      <w:r w:rsidR="00E56FD0">
        <w:t>........</w:t>
      </w:r>
      <w:r w:rsidR="00EF7276">
        <w:t>..........</w:t>
      </w:r>
      <w:r w:rsidRPr="004C3783">
        <w:t>..</w:t>
      </w:r>
      <w:r w:rsidRPr="00E56FD0">
        <w:rPr>
          <w:b/>
        </w:rPr>
        <w:t xml:space="preserve">Order </w:t>
      </w:r>
      <w:proofErr w:type="spellStart"/>
      <w:r w:rsidRPr="00E56FD0">
        <w:rPr>
          <w:b/>
        </w:rPr>
        <w:t>Isoptera</w:t>
      </w:r>
      <w:proofErr w:type="spellEnd"/>
      <w:r w:rsidRPr="004C3783">
        <w:t xml:space="preserve"> (termites)</w:t>
      </w:r>
    </w:p>
    <w:p w:rsidR="00E56FD0" w:rsidRDefault="004C3783" w:rsidP="00961450">
      <w:pPr>
        <w:pStyle w:val="ListParagraph"/>
        <w:ind w:left="360"/>
      </w:pPr>
      <w:r w:rsidRPr="004C3783">
        <w:t>Not ant-like...............</w:t>
      </w:r>
      <w:r w:rsidR="00E56FD0">
        <w:t>..........</w:t>
      </w:r>
      <w:r w:rsidRPr="004C3783">
        <w:t>..............................................</w:t>
      </w:r>
      <w:r w:rsidR="00961450">
        <w:t>......</w:t>
      </w:r>
      <w:r w:rsidRPr="004C3783">
        <w:t>..............................</w:t>
      </w:r>
      <w:r w:rsidR="00EF7276">
        <w:t>.........</w:t>
      </w:r>
      <w:r w:rsidRPr="004C3783">
        <w:t>...................13</w:t>
      </w:r>
    </w:p>
    <w:p w:rsidR="00913CD8" w:rsidRPr="00D51EB3" w:rsidRDefault="00913CD8" w:rsidP="00961450">
      <w:pPr>
        <w:pStyle w:val="ListParagraph"/>
        <w:ind w:left="360"/>
        <w:rPr>
          <w:sz w:val="16"/>
        </w:rPr>
      </w:pPr>
    </w:p>
    <w:p w:rsidR="00913CD8" w:rsidRDefault="004C3783" w:rsidP="004838B5">
      <w:pPr>
        <w:pStyle w:val="ListParagraph"/>
        <w:numPr>
          <w:ilvl w:val="0"/>
          <w:numId w:val="19"/>
        </w:numPr>
        <w:ind w:left="360"/>
      </w:pPr>
      <w:r w:rsidRPr="004C3783">
        <w:t>Small, delicate insects with long, usually double, appendages on underside of abdomen;</w:t>
      </w:r>
      <w:r w:rsidR="00913CD8">
        <w:t xml:space="preserve"> </w:t>
      </w:r>
      <w:r w:rsidRPr="004C3783">
        <w:t>chewing mouthparts (very common i</w:t>
      </w:r>
      <w:r w:rsidR="00913CD8">
        <w:t>n litter samples!)..</w:t>
      </w:r>
      <w:r w:rsidRPr="004C3783">
        <w:t>....</w:t>
      </w:r>
      <w:r w:rsidR="00961450">
        <w:t>......</w:t>
      </w:r>
      <w:r w:rsidR="00EF7276">
        <w:t>........................</w:t>
      </w:r>
      <w:r w:rsidRPr="004C3783">
        <w:t>.</w:t>
      </w:r>
      <w:r w:rsidRPr="00913CD8">
        <w:rPr>
          <w:b/>
        </w:rPr>
        <w:t xml:space="preserve">Class </w:t>
      </w:r>
      <w:proofErr w:type="spellStart"/>
      <w:r w:rsidRPr="00913CD8">
        <w:rPr>
          <w:b/>
        </w:rPr>
        <w:t>Collembola</w:t>
      </w:r>
      <w:proofErr w:type="spellEnd"/>
      <w:r w:rsidRPr="004C3783">
        <w:t xml:space="preserve"> (springtails)</w:t>
      </w:r>
    </w:p>
    <w:p w:rsidR="00913CD8" w:rsidRDefault="004C3783" w:rsidP="00961450">
      <w:pPr>
        <w:pStyle w:val="ListParagraph"/>
        <w:ind w:left="360"/>
      </w:pPr>
      <w:r w:rsidRPr="004C3783">
        <w:t>Small, soft-bodied, plump insects with two short tubes at end of abdomen; piercing</w:t>
      </w:r>
      <w:r w:rsidR="00913CD8">
        <w:t xml:space="preserve"> </w:t>
      </w:r>
      <w:r w:rsidRPr="004C3783">
        <w:t>mouthparts in a beak that arises from ba</w:t>
      </w:r>
      <w:r w:rsidR="00913CD8">
        <w:t>ck of head.....</w:t>
      </w:r>
      <w:r w:rsidR="00EF7276">
        <w:t>....................................</w:t>
      </w:r>
      <w:r w:rsidR="00913CD8">
        <w:t>.......</w:t>
      </w:r>
      <w:r w:rsidR="00961450">
        <w:t>......</w:t>
      </w:r>
      <w:r w:rsidRPr="004C3783">
        <w:t>.....</w:t>
      </w:r>
      <w:r w:rsidRPr="00913CD8">
        <w:rPr>
          <w:b/>
        </w:rPr>
        <w:t xml:space="preserve">Order </w:t>
      </w:r>
      <w:proofErr w:type="spellStart"/>
      <w:r w:rsidRPr="00913CD8">
        <w:rPr>
          <w:b/>
        </w:rPr>
        <w:t>Homoptera</w:t>
      </w:r>
      <w:proofErr w:type="spellEnd"/>
      <w:r w:rsidRPr="004C3783">
        <w:t xml:space="preserve"> (aphids)</w:t>
      </w:r>
    </w:p>
    <w:p w:rsidR="006822D4" w:rsidRPr="00D51EB3" w:rsidRDefault="006822D4" w:rsidP="00961450">
      <w:pPr>
        <w:pStyle w:val="ListParagraph"/>
        <w:ind w:left="360"/>
        <w:rPr>
          <w:sz w:val="18"/>
        </w:rPr>
      </w:pPr>
    </w:p>
    <w:p w:rsidR="00913CD8" w:rsidRDefault="004C3783" w:rsidP="004838B5">
      <w:pPr>
        <w:pStyle w:val="ListParagraph"/>
        <w:numPr>
          <w:ilvl w:val="0"/>
          <w:numId w:val="19"/>
        </w:numPr>
        <w:ind w:left="360"/>
      </w:pPr>
      <w:r w:rsidRPr="004C3783">
        <w:t xml:space="preserve">Four pairs of walking legs present, head and thorax fused to form </w:t>
      </w:r>
      <w:proofErr w:type="spellStart"/>
      <w:r w:rsidRPr="004C3783">
        <w:t>cephalothorax</w:t>
      </w:r>
      <w:proofErr w:type="spellEnd"/>
      <w:r w:rsidR="00913CD8">
        <w:t xml:space="preserve"> </w:t>
      </w:r>
      <w:proofErr w:type="spellStart"/>
      <w:r w:rsidRPr="004C3783">
        <w:t>Arachnid</w:t>
      </w:r>
      <w:r w:rsidR="00E769DF">
        <w:t>a</w:t>
      </w:r>
      <w:proofErr w:type="spellEnd"/>
      <w:r w:rsidR="00E769DF">
        <w:t>)</w:t>
      </w:r>
      <w:r w:rsidR="00961450">
        <w:t>……</w:t>
      </w:r>
      <w:r w:rsidRPr="004C3783">
        <w:t>15</w:t>
      </w:r>
    </w:p>
    <w:p w:rsidR="00913CD8" w:rsidRDefault="004C3783" w:rsidP="00961450">
      <w:pPr>
        <w:pStyle w:val="ListParagraph"/>
        <w:ind w:left="360"/>
      </w:pPr>
      <w:r w:rsidRPr="004C3783">
        <w:t>More than four pairs of walking legs present.............................</w:t>
      </w:r>
      <w:r w:rsidR="00961450">
        <w:t>......</w:t>
      </w:r>
      <w:r w:rsidRPr="004C3783">
        <w:t>.........</w:t>
      </w:r>
      <w:r w:rsidR="00913CD8">
        <w:t>.............</w:t>
      </w:r>
      <w:r w:rsidR="00E769DF">
        <w:t>.........</w:t>
      </w:r>
      <w:r w:rsidRPr="004C3783">
        <w:t>.................18</w:t>
      </w:r>
    </w:p>
    <w:p w:rsidR="006822D4" w:rsidRPr="00D51EB3" w:rsidRDefault="006822D4" w:rsidP="00961450">
      <w:pPr>
        <w:pStyle w:val="ListParagraph"/>
        <w:ind w:left="360"/>
        <w:rPr>
          <w:sz w:val="18"/>
        </w:rPr>
      </w:pPr>
    </w:p>
    <w:p w:rsidR="006822D4" w:rsidRDefault="004C3783" w:rsidP="004838B5">
      <w:pPr>
        <w:pStyle w:val="ListParagraph"/>
        <w:numPr>
          <w:ilvl w:val="0"/>
          <w:numId w:val="19"/>
        </w:numPr>
        <w:ind w:left="360"/>
      </w:pPr>
      <w:r w:rsidRPr="004C3783">
        <w:t>First pair of appendages (</w:t>
      </w:r>
      <w:proofErr w:type="spellStart"/>
      <w:r w:rsidRPr="004C3783">
        <w:t>pedipalps</w:t>
      </w:r>
      <w:proofErr w:type="spellEnd"/>
      <w:r w:rsidRPr="004C3783">
        <w:t>) with large pincer-like c</w:t>
      </w:r>
      <w:r w:rsidR="006822D4">
        <w:t>laws and abdomen distinctly seg</w:t>
      </w:r>
      <w:r w:rsidRPr="004C3783">
        <w:t>mented, generally les</w:t>
      </w:r>
      <w:r w:rsidR="006822D4">
        <w:t>s than 10 mm lo</w:t>
      </w:r>
      <w:r w:rsidR="00961450">
        <w:t>ng.</w:t>
      </w:r>
      <w:r w:rsidR="006822D4">
        <w:t>…</w:t>
      </w:r>
      <w:r w:rsidR="00E769DF">
        <w:t>……..</w:t>
      </w:r>
      <w:r w:rsidR="006822D4">
        <w:t>.</w:t>
      </w:r>
      <w:r w:rsidRPr="00961450">
        <w:rPr>
          <w:b/>
        </w:rPr>
        <w:t xml:space="preserve">Order </w:t>
      </w:r>
      <w:proofErr w:type="spellStart"/>
      <w:r w:rsidRPr="00961450">
        <w:rPr>
          <w:b/>
        </w:rPr>
        <w:t>Pseudoscorpionida</w:t>
      </w:r>
      <w:proofErr w:type="spellEnd"/>
      <w:r w:rsidRPr="004C3783">
        <w:t xml:space="preserve"> (</w:t>
      </w:r>
      <w:proofErr w:type="spellStart"/>
      <w:r w:rsidRPr="004C3783">
        <w:t>pseudoscorpions</w:t>
      </w:r>
      <w:proofErr w:type="spellEnd"/>
      <w:r w:rsidRPr="004C3783">
        <w:t>)</w:t>
      </w:r>
    </w:p>
    <w:p w:rsidR="006822D4" w:rsidRDefault="004C3783" w:rsidP="00961450">
      <w:pPr>
        <w:pStyle w:val="ListParagraph"/>
        <w:ind w:left="360"/>
      </w:pPr>
      <w:r w:rsidRPr="004C3783">
        <w:t>First pair of appendages not usually highly modified, abdomen not distinctly segmented,</w:t>
      </w:r>
      <w:r w:rsidR="006822D4">
        <w:t xml:space="preserve"> </w:t>
      </w:r>
      <w:r w:rsidRPr="004C3783">
        <w:t>length is variable........</w:t>
      </w:r>
      <w:r w:rsidR="006822D4">
        <w:t>....</w:t>
      </w:r>
      <w:r w:rsidRPr="004C3783">
        <w:t>................</w:t>
      </w:r>
      <w:r w:rsidR="00961450">
        <w:t>.......</w:t>
      </w:r>
      <w:r w:rsidRPr="004C3783">
        <w:t>......................................................................</w:t>
      </w:r>
      <w:r w:rsidR="00E769DF">
        <w:t>......................</w:t>
      </w:r>
      <w:r w:rsidRPr="004C3783">
        <w:t>.............16</w:t>
      </w:r>
    </w:p>
    <w:p w:rsidR="006822D4" w:rsidRPr="00D51EB3" w:rsidRDefault="006822D4" w:rsidP="00961450">
      <w:pPr>
        <w:pStyle w:val="ListParagraph"/>
        <w:ind w:left="360"/>
        <w:rPr>
          <w:sz w:val="18"/>
        </w:rPr>
      </w:pPr>
    </w:p>
    <w:p w:rsidR="006822D4" w:rsidRDefault="004C3783" w:rsidP="004838B5">
      <w:pPr>
        <w:pStyle w:val="ListParagraph"/>
        <w:numPr>
          <w:ilvl w:val="0"/>
          <w:numId w:val="19"/>
        </w:numPr>
        <w:ind w:left="360"/>
      </w:pPr>
      <w:r w:rsidRPr="004C3783">
        <w:t xml:space="preserve">Minute, total length less than 2 mm, body </w:t>
      </w:r>
      <w:r w:rsidR="00961450">
        <w:t>generally oval or shield-like</w:t>
      </w:r>
      <w:r w:rsidR="006822D4">
        <w:t>.</w:t>
      </w:r>
      <w:r w:rsidRPr="004C3783">
        <w:t>..</w:t>
      </w:r>
      <w:r w:rsidR="00E769DF">
        <w:t>..........</w:t>
      </w:r>
      <w:r w:rsidRPr="006822D4">
        <w:rPr>
          <w:b/>
        </w:rPr>
        <w:t xml:space="preserve">Order </w:t>
      </w:r>
      <w:proofErr w:type="spellStart"/>
      <w:r w:rsidRPr="006822D4">
        <w:rPr>
          <w:b/>
        </w:rPr>
        <w:t>Acari</w:t>
      </w:r>
      <w:proofErr w:type="spellEnd"/>
      <w:r w:rsidRPr="004C3783">
        <w:t xml:space="preserve"> (mites)</w:t>
      </w:r>
    </w:p>
    <w:p w:rsidR="006822D4" w:rsidRDefault="004C3783" w:rsidP="00961450">
      <w:pPr>
        <w:pStyle w:val="ListParagraph"/>
        <w:ind w:left="360"/>
      </w:pPr>
      <w:r w:rsidRPr="004C3783">
        <w:t>Larger, total length greater than 2 mm, body shape variable ..</w:t>
      </w:r>
      <w:r w:rsidR="006822D4">
        <w:t>................</w:t>
      </w:r>
      <w:r w:rsidRPr="004C3783">
        <w:t>.........</w:t>
      </w:r>
      <w:r w:rsidR="00E769DF">
        <w:t>.........</w:t>
      </w:r>
      <w:r w:rsidRPr="004C3783">
        <w:t>.......</w:t>
      </w:r>
      <w:r w:rsidR="00961450">
        <w:t>......</w:t>
      </w:r>
      <w:r w:rsidRPr="004C3783">
        <w:t>.........17</w:t>
      </w:r>
    </w:p>
    <w:p w:rsidR="00847372" w:rsidRPr="00D51EB3" w:rsidRDefault="00847372" w:rsidP="00961450">
      <w:pPr>
        <w:pStyle w:val="ListParagraph"/>
        <w:ind w:left="360"/>
        <w:rPr>
          <w:sz w:val="18"/>
        </w:rPr>
      </w:pPr>
    </w:p>
    <w:p w:rsidR="00847372" w:rsidRDefault="004C3783" w:rsidP="004838B5">
      <w:pPr>
        <w:pStyle w:val="ListParagraph"/>
        <w:numPr>
          <w:ilvl w:val="0"/>
          <w:numId w:val="19"/>
        </w:numPr>
        <w:ind w:left="360"/>
      </w:pPr>
      <w:proofErr w:type="spellStart"/>
      <w:r w:rsidRPr="004C3783">
        <w:t>Cephalothorax</w:t>
      </w:r>
      <w:proofErr w:type="spellEnd"/>
      <w:r w:rsidRPr="004C3783">
        <w:t xml:space="preserve"> distinct from abdomen, leg length less than 3X body</w:t>
      </w:r>
      <w:r w:rsidR="00847372">
        <w:t xml:space="preserve"> length</w:t>
      </w:r>
      <w:r w:rsidR="00E769DF">
        <w:t>……………………………………………………………………….</w:t>
      </w:r>
      <w:r w:rsidRPr="006A57AD">
        <w:rPr>
          <w:b/>
        </w:rPr>
        <w:t xml:space="preserve">Order </w:t>
      </w:r>
      <w:proofErr w:type="spellStart"/>
      <w:r w:rsidRPr="006A57AD">
        <w:rPr>
          <w:b/>
        </w:rPr>
        <w:t>Aranae</w:t>
      </w:r>
      <w:proofErr w:type="spellEnd"/>
      <w:r w:rsidRPr="004C3783">
        <w:t xml:space="preserve"> (spiders)</w:t>
      </w:r>
    </w:p>
    <w:p w:rsidR="006A57AD" w:rsidRDefault="004C3783" w:rsidP="00961450">
      <w:pPr>
        <w:pStyle w:val="ListParagraph"/>
        <w:ind w:left="360"/>
      </w:pPr>
      <w:proofErr w:type="spellStart"/>
      <w:r w:rsidRPr="004C3783">
        <w:t>Cephalothorax</w:t>
      </w:r>
      <w:proofErr w:type="spellEnd"/>
      <w:r w:rsidRPr="004C3783">
        <w:t xml:space="preserve"> not distinct from abdomen, leg length greater than 3X body length...................</w:t>
      </w:r>
      <w:r w:rsidR="00961450">
        <w:t>........</w:t>
      </w:r>
      <w:r w:rsidRPr="004C3783">
        <w:t>........................</w:t>
      </w:r>
      <w:r w:rsidR="006A57AD">
        <w:t>...</w:t>
      </w:r>
      <w:r w:rsidR="00E769DF">
        <w:t>..........</w:t>
      </w:r>
      <w:r w:rsidR="006A57AD">
        <w:t>....</w:t>
      </w:r>
      <w:r w:rsidRPr="004C3783">
        <w:t>...</w:t>
      </w:r>
      <w:r w:rsidRPr="006A57AD">
        <w:rPr>
          <w:b/>
        </w:rPr>
        <w:t xml:space="preserve">Order </w:t>
      </w:r>
      <w:proofErr w:type="spellStart"/>
      <w:r w:rsidRPr="006A57AD">
        <w:rPr>
          <w:b/>
        </w:rPr>
        <w:t>Opiliones</w:t>
      </w:r>
      <w:proofErr w:type="spellEnd"/>
      <w:r w:rsidRPr="004C3783">
        <w:t xml:space="preserve"> (harvestmen, daddy-long-legs)</w:t>
      </w:r>
    </w:p>
    <w:p w:rsidR="006A57AD" w:rsidRPr="00D51EB3" w:rsidRDefault="006A57AD" w:rsidP="00961450">
      <w:pPr>
        <w:pStyle w:val="ListParagraph"/>
        <w:ind w:left="360"/>
        <w:rPr>
          <w:sz w:val="18"/>
        </w:rPr>
      </w:pPr>
    </w:p>
    <w:p w:rsidR="006A57AD" w:rsidRDefault="004C3783" w:rsidP="004838B5">
      <w:pPr>
        <w:pStyle w:val="ListParagraph"/>
        <w:numPr>
          <w:ilvl w:val="0"/>
          <w:numId w:val="19"/>
        </w:numPr>
        <w:ind w:left="360"/>
      </w:pPr>
      <w:r w:rsidRPr="004C3783">
        <w:t>Two pairs of appendages per abd</w:t>
      </w:r>
      <w:r w:rsidR="006A57AD">
        <w:t>ominal segment.......</w:t>
      </w:r>
      <w:r w:rsidRPr="004C3783">
        <w:t>.....</w:t>
      </w:r>
      <w:r w:rsidR="00961450">
        <w:t>......</w:t>
      </w:r>
      <w:r w:rsidRPr="004C3783">
        <w:t>....</w:t>
      </w:r>
      <w:r w:rsidR="00E769DF">
        <w:t>.........</w:t>
      </w:r>
      <w:r w:rsidRPr="004C3783">
        <w:t>.</w:t>
      </w:r>
      <w:r w:rsidRPr="006A57AD">
        <w:rPr>
          <w:b/>
        </w:rPr>
        <w:t xml:space="preserve">Class </w:t>
      </w:r>
      <w:proofErr w:type="spellStart"/>
      <w:r w:rsidRPr="006A57AD">
        <w:rPr>
          <w:b/>
        </w:rPr>
        <w:t>Diplopoda</w:t>
      </w:r>
      <w:proofErr w:type="spellEnd"/>
      <w:r w:rsidRPr="004C3783">
        <w:t xml:space="preserve"> (millipedes)</w:t>
      </w:r>
    </w:p>
    <w:p w:rsidR="006A57AD" w:rsidRDefault="004C3783" w:rsidP="00961450">
      <w:pPr>
        <w:pStyle w:val="ListParagraph"/>
        <w:ind w:left="360"/>
      </w:pPr>
      <w:r w:rsidRPr="004C3783">
        <w:t>One pair of appendages per abdominal segment....................</w:t>
      </w:r>
      <w:r w:rsidR="00961450">
        <w:t>......</w:t>
      </w:r>
      <w:r w:rsidR="00E769DF">
        <w:t>........</w:t>
      </w:r>
      <w:r w:rsidRPr="004C3783">
        <w:t>................</w:t>
      </w:r>
      <w:r w:rsidR="006A57AD">
        <w:t>................</w:t>
      </w:r>
      <w:r w:rsidRPr="004C3783">
        <w:t>...........19</w:t>
      </w:r>
    </w:p>
    <w:p w:rsidR="00856A91" w:rsidRPr="00D51EB3" w:rsidRDefault="00856A91" w:rsidP="00961450">
      <w:pPr>
        <w:pStyle w:val="ListParagraph"/>
        <w:ind w:left="360"/>
        <w:rPr>
          <w:sz w:val="18"/>
        </w:rPr>
      </w:pPr>
    </w:p>
    <w:p w:rsidR="006A57AD" w:rsidRDefault="004C3783" w:rsidP="004838B5">
      <w:pPr>
        <w:pStyle w:val="ListParagraph"/>
        <w:numPr>
          <w:ilvl w:val="0"/>
          <w:numId w:val="19"/>
        </w:numPr>
        <w:ind w:left="360"/>
      </w:pPr>
      <w:r w:rsidRPr="004C3783">
        <w:t>Thorax composed of 8 overlapping segments, abdomen composed of 6 segments; 7 pairs of</w:t>
      </w:r>
      <w:r w:rsidR="006A57AD">
        <w:t xml:space="preserve"> </w:t>
      </w:r>
      <w:r w:rsidRPr="004C3783">
        <w:t xml:space="preserve">legs plus one pair of </w:t>
      </w:r>
      <w:proofErr w:type="spellStart"/>
      <w:r w:rsidRPr="004C3783">
        <w:t>maxillipeds</w:t>
      </w:r>
      <w:proofErr w:type="spellEnd"/>
      <w:r w:rsidRPr="004C3783">
        <w:t xml:space="preserve"> (anteri</w:t>
      </w:r>
      <w:r w:rsidR="006A57AD">
        <w:t>or)...............</w:t>
      </w:r>
      <w:r w:rsidRPr="004C3783">
        <w:t>.......</w:t>
      </w:r>
      <w:r w:rsidR="00961450">
        <w:t>.........</w:t>
      </w:r>
      <w:r w:rsidRPr="004C3783">
        <w:t>..</w:t>
      </w:r>
      <w:r w:rsidR="00E769DF">
        <w:t>..................</w:t>
      </w:r>
      <w:r w:rsidRPr="004C3783">
        <w:t>....</w:t>
      </w:r>
      <w:r w:rsidRPr="006A57AD">
        <w:rPr>
          <w:b/>
        </w:rPr>
        <w:t>Order Isopoda</w:t>
      </w:r>
      <w:r w:rsidRPr="004C3783">
        <w:t xml:space="preserve"> (</w:t>
      </w:r>
      <w:proofErr w:type="spellStart"/>
      <w:r w:rsidRPr="004C3783">
        <w:t>sowbugs</w:t>
      </w:r>
      <w:proofErr w:type="spellEnd"/>
      <w:r w:rsidRPr="004C3783">
        <w:t>)</w:t>
      </w:r>
    </w:p>
    <w:p w:rsidR="004A0877" w:rsidRDefault="004C3783" w:rsidP="00961450">
      <w:pPr>
        <w:pStyle w:val="ListParagraph"/>
        <w:ind w:left="360"/>
      </w:pPr>
      <w:r w:rsidRPr="004C3783">
        <w:t>Thorax and abdomen variable; more than 7 pairs of legs......</w:t>
      </w:r>
      <w:r w:rsidR="004A0877">
        <w:t>.......</w:t>
      </w:r>
      <w:r w:rsidR="00961450">
        <w:t>......</w:t>
      </w:r>
      <w:r w:rsidR="004A0877">
        <w:t>........</w:t>
      </w:r>
      <w:r w:rsidRPr="004C3783">
        <w:t>.........</w:t>
      </w:r>
      <w:r w:rsidR="00E769DF">
        <w:t>..........</w:t>
      </w:r>
      <w:r w:rsidRPr="004C3783">
        <w:t>..................20</w:t>
      </w:r>
    </w:p>
    <w:p w:rsidR="004A0877" w:rsidRPr="00D51EB3" w:rsidRDefault="004A0877" w:rsidP="00961450">
      <w:pPr>
        <w:pStyle w:val="ListParagraph"/>
        <w:ind w:left="360"/>
        <w:rPr>
          <w:sz w:val="18"/>
        </w:rPr>
      </w:pPr>
    </w:p>
    <w:p w:rsidR="000964B9" w:rsidRDefault="004C3783" w:rsidP="004838B5">
      <w:pPr>
        <w:pStyle w:val="ListParagraph"/>
        <w:numPr>
          <w:ilvl w:val="0"/>
          <w:numId w:val="19"/>
        </w:numPr>
        <w:ind w:left="360"/>
      </w:pPr>
      <w:r w:rsidRPr="004C3783">
        <w:t>Antennae with 3 distinct prongs, 9 pairs of legs</w:t>
      </w:r>
      <w:r w:rsidR="000964B9">
        <w:t>............</w:t>
      </w:r>
      <w:r w:rsidRPr="004C3783">
        <w:t>..............</w:t>
      </w:r>
      <w:r w:rsidR="00961450">
        <w:t>...</w:t>
      </w:r>
      <w:r w:rsidRPr="004C3783">
        <w:t>........</w:t>
      </w:r>
      <w:r w:rsidR="00E769DF">
        <w:t>............</w:t>
      </w:r>
      <w:r w:rsidRPr="004C3783">
        <w:t>.....</w:t>
      </w:r>
      <w:r w:rsidRPr="000964B9">
        <w:rPr>
          <w:b/>
        </w:rPr>
        <w:t xml:space="preserve">Class </w:t>
      </w:r>
      <w:proofErr w:type="spellStart"/>
      <w:r w:rsidRPr="000964B9">
        <w:rPr>
          <w:b/>
        </w:rPr>
        <w:t>Pauropoda</w:t>
      </w:r>
      <w:proofErr w:type="spellEnd"/>
    </w:p>
    <w:p w:rsidR="000964B9" w:rsidRDefault="004C3783" w:rsidP="00961450">
      <w:pPr>
        <w:pStyle w:val="ListParagraph"/>
        <w:ind w:left="360"/>
      </w:pPr>
      <w:r w:rsidRPr="004C3783">
        <w:t>Antennae not as above, more than 9 pairs of legs...................</w:t>
      </w:r>
      <w:r w:rsidR="000964B9">
        <w:t>......</w:t>
      </w:r>
      <w:r w:rsidR="00961450">
        <w:t>...</w:t>
      </w:r>
      <w:r w:rsidR="000964B9">
        <w:t>...........</w:t>
      </w:r>
      <w:r w:rsidRPr="004C3783">
        <w:t>............</w:t>
      </w:r>
      <w:r w:rsidR="00E769DF">
        <w:t>............</w:t>
      </w:r>
      <w:r w:rsidRPr="004C3783">
        <w:t>..............21</w:t>
      </w:r>
    </w:p>
    <w:p w:rsidR="000964B9" w:rsidRPr="00D51EB3" w:rsidRDefault="000964B9" w:rsidP="00961450">
      <w:pPr>
        <w:pStyle w:val="ListParagraph"/>
        <w:ind w:left="360"/>
        <w:rPr>
          <w:sz w:val="18"/>
        </w:rPr>
      </w:pPr>
    </w:p>
    <w:p w:rsidR="000964B9" w:rsidRDefault="004C3783" w:rsidP="004838B5">
      <w:pPr>
        <w:pStyle w:val="ListParagraph"/>
        <w:numPr>
          <w:ilvl w:val="0"/>
          <w:numId w:val="19"/>
        </w:numPr>
        <w:ind w:left="360"/>
      </w:pPr>
      <w:r w:rsidRPr="004C3783">
        <w:t>Minute, total length less than 10 mm, 10 to 12 pairs of legs, poison claws absent on first</w:t>
      </w:r>
      <w:r w:rsidR="000964B9">
        <w:t xml:space="preserve"> </w:t>
      </w:r>
      <w:r w:rsidRPr="004C3783">
        <w:t>trunk segment</w:t>
      </w:r>
      <w:r w:rsidR="000964B9">
        <w:t>..............</w:t>
      </w:r>
      <w:r w:rsidRPr="004C3783">
        <w:t>.........................................</w:t>
      </w:r>
      <w:r w:rsidR="000964B9">
        <w:t>............................</w:t>
      </w:r>
      <w:r w:rsidR="00961450">
        <w:t>.....</w:t>
      </w:r>
      <w:r w:rsidR="000964B9">
        <w:t>...</w:t>
      </w:r>
      <w:r w:rsidRPr="004C3783">
        <w:t>..</w:t>
      </w:r>
      <w:r w:rsidR="00E769DF">
        <w:t>.....................</w:t>
      </w:r>
      <w:r w:rsidRPr="004C3783">
        <w:t>.....</w:t>
      </w:r>
      <w:r w:rsidRPr="000964B9">
        <w:rPr>
          <w:b/>
        </w:rPr>
        <w:t xml:space="preserve">Class </w:t>
      </w:r>
      <w:proofErr w:type="spellStart"/>
      <w:r w:rsidRPr="000964B9">
        <w:rPr>
          <w:b/>
        </w:rPr>
        <w:t>Symphyla</w:t>
      </w:r>
      <w:proofErr w:type="spellEnd"/>
    </w:p>
    <w:p w:rsidR="004C3783" w:rsidRDefault="004C3783" w:rsidP="00961450">
      <w:pPr>
        <w:pStyle w:val="ListParagraph"/>
        <w:ind w:left="360"/>
      </w:pPr>
      <w:r w:rsidRPr="004C3783">
        <w:t>Larger, total length generally  more than 10 mm, generally more than 12 pairs of legs, poison</w:t>
      </w:r>
      <w:r w:rsidR="000964B9">
        <w:t xml:space="preserve"> </w:t>
      </w:r>
      <w:r w:rsidRPr="004C3783">
        <w:t>claws present on first trunk se</w:t>
      </w:r>
      <w:r w:rsidR="000964B9">
        <w:t>gment....</w:t>
      </w:r>
      <w:r w:rsidRPr="004C3783">
        <w:t>............</w:t>
      </w:r>
      <w:r w:rsidR="00961450">
        <w:t>................</w:t>
      </w:r>
      <w:r w:rsidR="00E769DF">
        <w:t>....................</w:t>
      </w:r>
      <w:r w:rsidR="00961450">
        <w:t>.</w:t>
      </w:r>
      <w:r w:rsidRPr="004C3783">
        <w:t>..........</w:t>
      </w:r>
      <w:r w:rsidRPr="000964B9">
        <w:rPr>
          <w:b/>
        </w:rPr>
        <w:t xml:space="preserve">Class </w:t>
      </w:r>
      <w:proofErr w:type="spellStart"/>
      <w:r w:rsidRPr="000964B9">
        <w:rPr>
          <w:b/>
        </w:rPr>
        <w:t>Chilopoda</w:t>
      </w:r>
      <w:proofErr w:type="spellEnd"/>
      <w:r w:rsidRPr="004C3783">
        <w:t xml:space="preserve"> (centipedes)</w:t>
      </w:r>
    </w:p>
    <w:p w:rsidR="00E769DF" w:rsidRDefault="00E769DF">
      <w:r>
        <w:br w:type="page"/>
      </w:r>
    </w:p>
    <w:p w:rsidR="002A4C4B" w:rsidRDefault="004C3783" w:rsidP="000E7540">
      <w:r w:rsidRPr="004C3783">
        <w:lastRenderedPageBreak/>
        <w:t>MATERIALS</w:t>
      </w:r>
    </w:p>
    <w:p w:rsidR="002A4C4B" w:rsidRDefault="004C3783" w:rsidP="000E7540">
      <w:r w:rsidRPr="004C3783">
        <w:t>Add the following to materials list for the first soils lab:</w:t>
      </w:r>
    </w:p>
    <w:p w:rsidR="002A4C4B" w:rsidRDefault="004C3783" w:rsidP="000E7540">
      <w:r w:rsidRPr="004C3783">
        <w:t>Quantity</w:t>
      </w:r>
      <w:r w:rsidR="002A4C4B">
        <w:tab/>
      </w:r>
      <w:r w:rsidRPr="004C3783">
        <w:t>Materials and Equipment</w:t>
      </w:r>
    </w:p>
    <w:p w:rsidR="002A4C4B" w:rsidRDefault="004C3783" w:rsidP="00856A91">
      <w:pPr>
        <w:spacing w:after="120"/>
      </w:pPr>
      <w:r w:rsidRPr="004C3783">
        <w:t>6</w:t>
      </w:r>
      <w:r w:rsidR="002A4C4B">
        <w:tab/>
      </w:r>
      <w:r w:rsidR="002A4C4B">
        <w:tab/>
      </w:r>
      <w:r w:rsidRPr="004C3783">
        <w:t>County soil surveys</w:t>
      </w:r>
    </w:p>
    <w:p w:rsidR="002A4C4B" w:rsidRDefault="004C3783" w:rsidP="00856A91">
      <w:pPr>
        <w:spacing w:after="120"/>
      </w:pPr>
      <w:r w:rsidRPr="004C3783">
        <w:t>100</w:t>
      </w:r>
      <w:r w:rsidR="002A4C4B">
        <w:tab/>
      </w:r>
      <w:r w:rsidR="002A4C4B">
        <w:tab/>
      </w:r>
      <w:r w:rsidRPr="004C3783">
        <w:t>10 ml beakers (or other similar small containers for invertebrates)</w:t>
      </w:r>
    </w:p>
    <w:p w:rsidR="002A4C4B" w:rsidRDefault="004C3783" w:rsidP="00856A91">
      <w:pPr>
        <w:spacing w:after="120"/>
      </w:pPr>
      <w:r w:rsidRPr="004C3783">
        <w:t>24</w:t>
      </w:r>
      <w:r w:rsidR="002A4C4B">
        <w:tab/>
      </w:r>
      <w:r w:rsidR="002A4C4B">
        <w:tab/>
      </w:r>
      <w:r w:rsidRPr="004C3783">
        <w:t>Identification keys to invertebrates</w:t>
      </w:r>
    </w:p>
    <w:p w:rsidR="002A4C4B" w:rsidRDefault="004C3783" w:rsidP="00856A91">
      <w:pPr>
        <w:spacing w:after="120"/>
      </w:pPr>
      <w:r w:rsidRPr="004C3783">
        <w:t>12</w:t>
      </w:r>
      <w:r w:rsidR="002A4C4B">
        <w:tab/>
      </w:r>
      <w:r w:rsidR="002A4C4B">
        <w:tab/>
      </w:r>
      <w:r w:rsidRPr="004C3783">
        <w:t>Dissecting microscopes</w:t>
      </w:r>
    </w:p>
    <w:p w:rsidR="002A4C4B" w:rsidRDefault="004C3783" w:rsidP="00856A91">
      <w:pPr>
        <w:spacing w:after="120"/>
      </w:pPr>
      <w:r w:rsidRPr="004C3783">
        <w:t>12</w:t>
      </w:r>
      <w:r w:rsidR="002A4C4B">
        <w:tab/>
      </w:r>
      <w:r w:rsidR="002A4C4B">
        <w:tab/>
      </w:r>
      <w:r w:rsidRPr="004C3783">
        <w:t>Fine forceps</w:t>
      </w:r>
    </w:p>
    <w:p w:rsidR="002A4C4B" w:rsidRDefault="004C3783" w:rsidP="00856A91">
      <w:pPr>
        <w:spacing w:after="120"/>
      </w:pPr>
      <w:r w:rsidRPr="004C3783">
        <w:t>6</w:t>
      </w:r>
      <w:r w:rsidR="002A4C4B">
        <w:tab/>
      </w:r>
      <w:r w:rsidR="002A4C4B">
        <w:tab/>
      </w:r>
      <w:r w:rsidRPr="004C3783">
        <w:t>Finger bowls</w:t>
      </w:r>
    </w:p>
    <w:p w:rsidR="002A4C4B" w:rsidRDefault="004C3783" w:rsidP="00856A91">
      <w:pPr>
        <w:spacing w:after="120"/>
      </w:pPr>
      <w:r w:rsidRPr="004C3783">
        <w:t>12</w:t>
      </w:r>
      <w:r w:rsidR="002A4C4B">
        <w:tab/>
      </w:r>
      <w:r w:rsidR="002A4C4B">
        <w:tab/>
      </w:r>
      <w:r w:rsidRPr="004C3783">
        <w:t>Large watch glasses</w:t>
      </w:r>
    </w:p>
    <w:p w:rsidR="004C3783" w:rsidRDefault="004C3783" w:rsidP="000E7540">
      <w:r w:rsidRPr="004C3783">
        <w:t>12</w:t>
      </w:r>
      <w:r w:rsidR="002A4C4B">
        <w:tab/>
      </w:r>
      <w:r w:rsidR="002A4C4B">
        <w:tab/>
      </w:r>
      <w:r w:rsidRPr="004C3783">
        <w:t>Eyedroppers</w:t>
      </w:r>
    </w:p>
    <w:p w:rsidR="004C3783" w:rsidRDefault="004C3783" w:rsidP="000E7540"/>
    <w:p w:rsidR="005605C9" w:rsidRDefault="005605C9" w:rsidP="005605C9"/>
    <w:p w:rsidR="005605C9" w:rsidRDefault="005605C9" w:rsidP="005605C9"/>
    <w:p w:rsidR="005605C9" w:rsidRDefault="005605C9" w:rsidP="005605C9"/>
    <w:p w:rsidR="005605C9" w:rsidRDefault="005605C9" w:rsidP="005605C9"/>
    <w:p w:rsidR="005605C9" w:rsidRDefault="005605C9" w:rsidP="005605C9"/>
    <w:p w:rsidR="005605C9" w:rsidRDefault="005605C9" w:rsidP="005605C9"/>
    <w:p w:rsidR="005605C9" w:rsidRDefault="005605C9" w:rsidP="005605C9"/>
    <w:p w:rsidR="005605C9" w:rsidRDefault="005605C9" w:rsidP="005605C9"/>
    <w:p w:rsidR="005605C9" w:rsidRDefault="005605C9" w:rsidP="005605C9"/>
    <w:p w:rsidR="005605C9" w:rsidRDefault="005605C9" w:rsidP="005605C9"/>
    <w:p w:rsidR="005605C9" w:rsidRDefault="005605C9" w:rsidP="005605C9"/>
    <w:p w:rsidR="005605C9" w:rsidRDefault="005605C9" w:rsidP="005605C9"/>
    <w:p w:rsidR="005605C9" w:rsidRDefault="005605C9" w:rsidP="005605C9"/>
    <w:p w:rsidR="005605C9" w:rsidRDefault="005605C9" w:rsidP="005605C9">
      <w:r>
        <w:t>ADDITONAL NOTES FOR INSTRUCTORS FOUND IN PDF FILE PAGES 42-43</w:t>
      </w:r>
    </w:p>
    <w:p w:rsidR="005605C9" w:rsidRPr="00005477" w:rsidRDefault="005605C9" w:rsidP="00210CE8">
      <w:pPr>
        <w:spacing w:after="0"/>
        <w:rPr>
          <w:rStyle w:val="SubtleEmphasis"/>
        </w:rPr>
      </w:pPr>
      <w:r>
        <w:rPr>
          <w:rStyle w:val="SubtleEmphasis"/>
        </w:rPr>
        <w:br w:type="page"/>
      </w:r>
      <w:r w:rsidRPr="00005477">
        <w:rPr>
          <w:rStyle w:val="SubtleEmphasis"/>
        </w:rPr>
        <w:lastRenderedPageBreak/>
        <w:t>Environmental Science I</w:t>
      </w:r>
      <w:r>
        <w:rPr>
          <w:rStyle w:val="SubtleEmphasis"/>
        </w:rPr>
        <w:t>I</w:t>
      </w:r>
      <w:r w:rsidRPr="00005477">
        <w:rPr>
          <w:rStyle w:val="SubtleEmphasis"/>
        </w:rPr>
        <w:tab/>
      </w:r>
      <w:r w:rsidRPr="00005477">
        <w:rPr>
          <w:rStyle w:val="SubtleEmphasis"/>
        </w:rPr>
        <w:tab/>
      </w:r>
      <w:r w:rsidRPr="00005477">
        <w:rPr>
          <w:rStyle w:val="SubtleEmphasis"/>
        </w:rPr>
        <w:tab/>
      </w:r>
      <w:r w:rsidRPr="00005477">
        <w:rPr>
          <w:rStyle w:val="SubtleEmphasis"/>
        </w:rPr>
        <w:tab/>
      </w:r>
    </w:p>
    <w:p w:rsidR="005605C9" w:rsidRPr="00005477" w:rsidRDefault="0085254A" w:rsidP="005605C9">
      <w:pPr>
        <w:spacing w:after="120"/>
        <w:rPr>
          <w:rStyle w:val="SubtleEmphasis"/>
        </w:rPr>
      </w:pPr>
      <w:r>
        <w:rPr>
          <w:rStyle w:val="SubtleEmphasis"/>
        </w:rPr>
        <w:t>Biodiversity</w:t>
      </w:r>
      <w:r w:rsidR="002F55D5">
        <w:rPr>
          <w:rStyle w:val="SubtleEmphasis"/>
        </w:rPr>
        <w:t xml:space="preserve"> I</w:t>
      </w:r>
      <w:r w:rsidR="005605C9">
        <w:rPr>
          <w:rStyle w:val="SubtleEmphasis"/>
        </w:rPr>
        <w:t xml:space="preserve"> (correlates with pages </w:t>
      </w:r>
      <w:r>
        <w:rPr>
          <w:rStyle w:val="SubtleEmphasis"/>
        </w:rPr>
        <w:t>44-47</w:t>
      </w:r>
      <w:r w:rsidR="005605C9">
        <w:rPr>
          <w:rStyle w:val="SubtleEmphasis"/>
        </w:rPr>
        <w:t xml:space="preserve"> in PDF file and book)</w:t>
      </w:r>
    </w:p>
    <w:p w:rsidR="00864E19" w:rsidRDefault="004C3783" w:rsidP="00864E19">
      <w:pPr>
        <w:jc w:val="center"/>
        <w:rPr>
          <w:b/>
          <w:sz w:val="28"/>
        </w:rPr>
      </w:pPr>
      <w:r w:rsidRPr="0085254A">
        <w:rPr>
          <w:b/>
          <w:sz w:val="28"/>
        </w:rPr>
        <w:t>Biodiversity I</w:t>
      </w:r>
      <w:r w:rsidR="0085254A" w:rsidRPr="0085254A">
        <w:rPr>
          <w:b/>
          <w:sz w:val="28"/>
        </w:rPr>
        <w:t xml:space="preserve"> - </w:t>
      </w:r>
      <w:r w:rsidRPr="0085254A">
        <w:rPr>
          <w:b/>
          <w:sz w:val="28"/>
        </w:rPr>
        <w:t>Field Trip</w:t>
      </w:r>
      <w:r w:rsidR="0085254A" w:rsidRPr="0085254A">
        <w:rPr>
          <w:b/>
          <w:sz w:val="28"/>
        </w:rPr>
        <w:t xml:space="preserve"> - </w:t>
      </w:r>
      <w:r w:rsidRPr="0085254A">
        <w:rPr>
          <w:b/>
          <w:sz w:val="28"/>
        </w:rPr>
        <w:t>Wildlife Refuge</w:t>
      </w:r>
    </w:p>
    <w:p w:rsidR="0085254A" w:rsidRPr="00864E19" w:rsidRDefault="004C3783" w:rsidP="004838B5">
      <w:pPr>
        <w:pStyle w:val="ListParagraph"/>
        <w:numPr>
          <w:ilvl w:val="0"/>
          <w:numId w:val="21"/>
        </w:numPr>
        <w:rPr>
          <w:b/>
          <w:sz w:val="28"/>
        </w:rPr>
      </w:pPr>
      <w:r w:rsidRPr="00864E19">
        <w:rPr>
          <w:b/>
        </w:rPr>
        <w:t>Introduction to the National Wildlife Refuge System</w:t>
      </w:r>
    </w:p>
    <w:p w:rsidR="0085254A" w:rsidRDefault="004C3783" w:rsidP="0085254A">
      <w:pPr>
        <w:ind w:left="360"/>
      </w:pPr>
      <w:r w:rsidRPr="004C3783">
        <w:t>The National Wildlife Refuge System is one of the four cornerstones of the federal public lands</w:t>
      </w:r>
      <w:r w:rsidR="0085254A">
        <w:t xml:space="preserve"> </w:t>
      </w:r>
      <w:r w:rsidRPr="004C3783">
        <w:t>system</w:t>
      </w:r>
      <w:r w:rsidR="0085254A">
        <w:t xml:space="preserve"> </w:t>
      </w:r>
      <w:r w:rsidRPr="004C3783">
        <w:t>National Wildlife Refuges, National Parks, Bureau of Land Management lands and U.S.</w:t>
      </w:r>
      <w:r w:rsidR="00E769DF">
        <w:t xml:space="preserve"> </w:t>
      </w:r>
      <w:r w:rsidRPr="004C3783">
        <w:t>Forest Service lands. In 1929, the Migratory Bird Conservation Act was passed to create wildlife</w:t>
      </w:r>
      <w:r w:rsidR="0085254A">
        <w:t xml:space="preserve"> </w:t>
      </w:r>
      <w:r w:rsidRPr="004C3783">
        <w:t>refuges for migratory waterfowl.  Money to purch</w:t>
      </w:r>
      <w:r w:rsidR="00E769DF">
        <w:t xml:space="preserve">ase and manage wildlife </w:t>
      </w:r>
      <w:proofErr w:type="gramStart"/>
      <w:r w:rsidR="00E769DF">
        <w:t xml:space="preserve">refuges </w:t>
      </w:r>
      <w:r w:rsidRPr="004C3783">
        <w:t>was</w:t>
      </w:r>
      <w:proofErr w:type="gramEnd"/>
      <w:r w:rsidRPr="004C3783">
        <w:t xml:space="preserve"> to come from</w:t>
      </w:r>
      <w:r w:rsidR="0085254A">
        <w:t xml:space="preserve"> </w:t>
      </w:r>
      <w:r w:rsidRPr="004C3783">
        <w:t xml:space="preserve">Migratory Bird Hunting Stamps </w:t>
      </w:r>
      <w:r w:rsidR="0085254A">
        <w:t>(“</w:t>
      </w:r>
      <w:r w:rsidRPr="004C3783">
        <w:t>Duck Stamps</w:t>
      </w:r>
      <w:r w:rsidR="0085254A">
        <w:t>”</w:t>
      </w:r>
      <w:r w:rsidRPr="004C3783">
        <w:t>) required to hunt migratory waterfowl.  Although</w:t>
      </w:r>
      <w:r w:rsidR="0085254A">
        <w:t xml:space="preserve"> </w:t>
      </w:r>
      <w:r w:rsidRPr="004C3783">
        <w:t xml:space="preserve">originally established as </w:t>
      </w:r>
      <w:r w:rsidR="0085254A">
        <w:t>“</w:t>
      </w:r>
      <w:r w:rsidRPr="004C3783">
        <w:t>inviolate sanctuaries</w:t>
      </w:r>
      <w:r w:rsidR="0085254A">
        <w:t xml:space="preserve">” </w:t>
      </w:r>
      <w:r w:rsidRPr="004C3783">
        <w:t>for wildlife, hunting has been allowed on some</w:t>
      </w:r>
      <w:r w:rsidR="0085254A">
        <w:t xml:space="preserve"> </w:t>
      </w:r>
      <w:r w:rsidRPr="004C3783">
        <w:t>wildlife refuges since 1948. Other extractive activities such as farming, logging, sheep and cattle</w:t>
      </w:r>
      <w:r w:rsidR="0085254A">
        <w:t xml:space="preserve"> </w:t>
      </w:r>
      <w:r w:rsidRPr="004C3783">
        <w:t>grazing, mining and oil drilling are allowed on some refuges.</w:t>
      </w:r>
      <w:r w:rsidR="0085254A">
        <w:t xml:space="preserve"> </w:t>
      </w:r>
    </w:p>
    <w:p w:rsidR="0085254A" w:rsidRDefault="004C3783" w:rsidP="0085254A">
      <w:pPr>
        <w:ind w:left="360"/>
      </w:pPr>
      <w:r w:rsidRPr="004C3783">
        <w:t>There are approximately 500 national wildlife refuges in the U.S. encompassing 92 million acres.</w:t>
      </w:r>
      <w:r w:rsidR="0085254A">
        <w:t xml:space="preserve"> </w:t>
      </w:r>
      <w:r w:rsidRPr="004C3783">
        <w:t>They occur in all 50 states and all five U.S. territories. Funding levels for the refuge system are</w:t>
      </w:r>
      <w:r w:rsidR="0085254A">
        <w:t xml:space="preserve"> </w:t>
      </w:r>
      <w:r w:rsidRPr="004C3783">
        <w:t>generally considered insufficient to maintain according to modern, science-based management</w:t>
      </w:r>
      <w:r w:rsidR="0085254A">
        <w:t xml:space="preserve"> </w:t>
      </w:r>
      <w:r w:rsidRPr="004C3783">
        <w:t>philosophies. The operating budget for 1995 was $168 million</w:t>
      </w:r>
      <w:r w:rsidR="0085254A">
        <w:t xml:space="preserve"> </w:t>
      </w:r>
      <w:r w:rsidRPr="004C3783">
        <w:t>about $1/taxpayer/year. The refuge</w:t>
      </w:r>
      <w:r w:rsidR="0085254A">
        <w:t xml:space="preserve"> </w:t>
      </w:r>
      <w:r w:rsidRPr="004C3783">
        <w:t>system operates at approximately $1.81/acre/year vs. $13.23/acre/year for National Parks.  There</w:t>
      </w:r>
      <w:r w:rsidR="0085254A">
        <w:t xml:space="preserve"> </w:t>
      </w:r>
      <w:r w:rsidRPr="004C3783">
        <w:t>have been a number of efforts in recent years to change the mission of wildlife refuges from one of</w:t>
      </w:r>
      <w:r w:rsidR="0085254A">
        <w:t xml:space="preserve"> </w:t>
      </w:r>
      <w:r w:rsidRPr="004C3783">
        <w:t>wildlife protection to one that allows more extraction of commodities such as timber, oil and</w:t>
      </w:r>
      <w:r w:rsidR="0085254A">
        <w:t xml:space="preserve"> </w:t>
      </w:r>
      <w:r w:rsidRPr="004C3783">
        <w:t>mineral reserves.</w:t>
      </w:r>
    </w:p>
    <w:p w:rsidR="0085254A" w:rsidRPr="00BC57C5" w:rsidRDefault="004C3783" w:rsidP="004838B5">
      <w:pPr>
        <w:pStyle w:val="ListParagraph"/>
        <w:numPr>
          <w:ilvl w:val="0"/>
          <w:numId w:val="21"/>
        </w:numPr>
        <w:rPr>
          <w:b/>
        </w:rPr>
      </w:pPr>
      <w:proofErr w:type="spellStart"/>
      <w:r w:rsidRPr="00BC57C5">
        <w:rPr>
          <w:b/>
        </w:rPr>
        <w:t>Baskett</w:t>
      </w:r>
      <w:proofErr w:type="spellEnd"/>
      <w:r w:rsidRPr="00BC57C5">
        <w:rPr>
          <w:b/>
        </w:rPr>
        <w:t xml:space="preserve"> Slough National Wildlife Refuge (BSNWR) [Near Salem, Oregon]</w:t>
      </w:r>
    </w:p>
    <w:p w:rsidR="0085254A" w:rsidRDefault="004C3783" w:rsidP="0085254A">
      <w:pPr>
        <w:ind w:left="360"/>
      </w:pPr>
      <w:r w:rsidRPr="004C3783">
        <w:t>During this field trip, you will become familiar with the following aspects of the refuge:</w:t>
      </w:r>
    </w:p>
    <w:p w:rsidR="0085254A" w:rsidRDefault="004C3783" w:rsidP="004838B5">
      <w:pPr>
        <w:pStyle w:val="ListParagraph"/>
        <w:numPr>
          <w:ilvl w:val="1"/>
          <w:numId w:val="20"/>
        </w:numPr>
      </w:pPr>
      <w:r w:rsidRPr="004C3783">
        <w:t>life history characteristics of Canada geese</w:t>
      </w:r>
    </w:p>
    <w:p w:rsidR="0085254A" w:rsidRDefault="004C3783" w:rsidP="004838B5">
      <w:pPr>
        <w:pStyle w:val="ListParagraph"/>
        <w:numPr>
          <w:ilvl w:val="1"/>
          <w:numId w:val="20"/>
        </w:numPr>
      </w:pPr>
      <w:r w:rsidRPr="004C3783">
        <w:t>management strategy for Canada geese</w:t>
      </w:r>
    </w:p>
    <w:p w:rsidR="0085254A" w:rsidRDefault="004C3783" w:rsidP="004838B5">
      <w:pPr>
        <w:pStyle w:val="ListParagraph"/>
        <w:numPr>
          <w:ilvl w:val="1"/>
          <w:numId w:val="20"/>
        </w:numPr>
      </w:pPr>
      <w:r w:rsidRPr="004C3783">
        <w:t>other common bird species (record your observations on attached species list)</w:t>
      </w:r>
    </w:p>
    <w:p w:rsidR="0085254A" w:rsidRDefault="004C3783" w:rsidP="004838B5">
      <w:pPr>
        <w:pStyle w:val="ListParagraph"/>
        <w:numPr>
          <w:ilvl w:val="1"/>
          <w:numId w:val="20"/>
        </w:numPr>
      </w:pPr>
      <w:r w:rsidRPr="004C3783">
        <w:t xml:space="preserve">recent </w:t>
      </w:r>
      <w:r w:rsidR="0085254A">
        <w:t>“</w:t>
      </w:r>
      <w:r w:rsidRPr="004C3783">
        <w:t>ecological restoration</w:t>
      </w:r>
      <w:r w:rsidR="0085254A">
        <w:t xml:space="preserve">” </w:t>
      </w:r>
      <w:r w:rsidRPr="004C3783">
        <w:t>efforts on the refuge</w:t>
      </w:r>
    </w:p>
    <w:p w:rsidR="00864E19" w:rsidRDefault="004C3783" w:rsidP="004838B5">
      <w:pPr>
        <w:pStyle w:val="ListParagraph"/>
        <w:numPr>
          <w:ilvl w:val="1"/>
          <w:numId w:val="20"/>
        </w:numPr>
      </w:pPr>
      <w:r w:rsidRPr="004C3783">
        <w:t>elements of ecosystem management</w:t>
      </w:r>
      <w:r w:rsidR="00864E19">
        <w:t xml:space="preserve"> </w:t>
      </w:r>
      <w:r w:rsidRPr="004C3783">
        <w:t>met and not met by refuge management</w:t>
      </w:r>
      <w:r w:rsidR="00864E19">
        <w:t xml:space="preserve"> </w:t>
      </w:r>
    </w:p>
    <w:p w:rsidR="00864E19" w:rsidRDefault="004C3783" w:rsidP="004838B5">
      <w:pPr>
        <w:pStyle w:val="ListParagraph"/>
        <w:numPr>
          <w:ilvl w:val="1"/>
          <w:numId w:val="20"/>
        </w:numPr>
      </w:pPr>
      <w:r w:rsidRPr="004C3783">
        <w:t>current thinking on the value of small reserves such as BSNWR</w:t>
      </w:r>
    </w:p>
    <w:p w:rsidR="004C3783" w:rsidRDefault="004C3783" w:rsidP="0085254A">
      <w:pPr>
        <w:ind w:left="360"/>
      </w:pPr>
      <w:r w:rsidRPr="004C3783">
        <w:t>From the table below, the following bird species are commonly seen in winter at BSNWR. Record all</w:t>
      </w:r>
      <w:r w:rsidR="00864E19">
        <w:t xml:space="preserve"> </w:t>
      </w:r>
      <w:r w:rsidRPr="004C3783">
        <w:t>of your observations on that list by placing a check beside those species we observe while on the</w:t>
      </w:r>
      <w:r w:rsidR="00864E19">
        <w:t xml:space="preserve"> </w:t>
      </w:r>
      <w:r w:rsidRPr="004C3783">
        <w:t>field trip. The number in parentheses after each species name is the page in the field guide (*) where</w:t>
      </w:r>
      <w:r w:rsidR="00864E19">
        <w:t xml:space="preserve"> </w:t>
      </w:r>
      <w:r w:rsidRPr="004C3783">
        <w:t>that species is diagramed and discussed.</w:t>
      </w:r>
    </w:p>
    <w:p w:rsidR="00E769DF" w:rsidRDefault="00E769DF">
      <w:pPr>
        <w:rPr>
          <w:b/>
          <w:i/>
        </w:rPr>
      </w:pPr>
      <w:r>
        <w:rPr>
          <w:b/>
          <w:i/>
        </w:rPr>
        <w:br w:type="page"/>
      </w:r>
    </w:p>
    <w:p w:rsidR="004C3783" w:rsidRPr="00864E19" w:rsidRDefault="004C3783" w:rsidP="000E7540">
      <w:pPr>
        <w:rPr>
          <w:b/>
          <w:i/>
        </w:rPr>
      </w:pPr>
      <w:r w:rsidRPr="00864E19">
        <w:rPr>
          <w:b/>
          <w:i/>
        </w:rPr>
        <w:lastRenderedPageBreak/>
        <w:t>You will be responsible for the identification all bird species seen during the field trip that</w:t>
      </w:r>
      <w:r w:rsidR="00864E19">
        <w:rPr>
          <w:b/>
          <w:i/>
        </w:rPr>
        <w:t xml:space="preserve"> </w:t>
      </w:r>
      <w:r w:rsidRPr="00864E19">
        <w:rPr>
          <w:b/>
          <w:i/>
        </w:rPr>
        <w:t>appear on this list.</w:t>
      </w:r>
    </w:p>
    <w:p w:rsidR="004C3783" w:rsidRDefault="00864E19" w:rsidP="00C1142C">
      <w:pPr>
        <w:jc w:val="center"/>
      </w:pPr>
      <w:r>
        <w:rPr>
          <w:noProof/>
        </w:rPr>
        <w:drawing>
          <wp:inline distT="0" distB="0" distL="0" distR="0">
            <wp:extent cx="6205948" cy="2179674"/>
            <wp:effectExtent l="19050" t="0" r="4352" b="0"/>
            <wp:docPr id="2" name="Picture 1" descr="C:\Documents and Settings\etraver\Desktop\Graphics ES II\ESII.p.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traver\Desktop\Graphics ES II\ESII.p.45.JPG"/>
                    <pic:cNvPicPr>
                      <a:picLocks noChangeAspect="1" noChangeArrowheads="1"/>
                    </pic:cNvPicPr>
                  </pic:nvPicPr>
                  <pic:blipFill>
                    <a:blip r:embed="rId8" cstate="print"/>
                    <a:srcRect/>
                    <a:stretch>
                      <a:fillRect/>
                    </a:stretch>
                  </pic:blipFill>
                  <pic:spPr bwMode="auto">
                    <a:xfrm>
                      <a:off x="0" y="0"/>
                      <a:ext cx="6216520" cy="2183387"/>
                    </a:xfrm>
                    <a:prstGeom prst="rect">
                      <a:avLst/>
                    </a:prstGeom>
                    <a:noFill/>
                    <a:ln w="9525">
                      <a:noFill/>
                      <a:miter lim="800000"/>
                      <a:headEnd/>
                      <a:tailEnd/>
                    </a:ln>
                  </pic:spPr>
                </pic:pic>
              </a:graphicData>
            </a:graphic>
          </wp:inline>
        </w:drawing>
      </w:r>
    </w:p>
    <w:p w:rsidR="00864E19" w:rsidRPr="00864E19" w:rsidRDefault="004C3783" w:rsidP="004838B5">
      <w:pPr>
        <w:pStyle w:val="ListParagraph"/>
        <w:numPr>
          <w:ilvl w:val="0"/>
          <w:numId w:val="21"/>
        </w:numPr>
        <w:rPr>
          <w:b/>
        </w:rPr>
      </w:pPr>
      <w:r w:rsidRPr="00864E19">
        <w:rPr>
          <w:b/>
        </w:rPr>
        <w:t>Vegetation History of Willamette Valley</w:t>
      </w:r>
    </w:p>
    <w:p w:rsidR="00BC57C5" w:rsidRDefault="004C3783" w:rsidP="00864E19">
      <w:r w:rsidRPr="004C3783">
        <w:t>An appreciation for the current vegetation of the Willamette Valley requires an understanding of</w:t>
      </w:r>
      <w:r w:rsidR="00BC57C5">
        <w:t xml:space="preserve"> </w:t>
      </w:r>
      <w:r w:rsidRPr="004C3783">
        <w:t>both plant ecology and Oregon</w:t>
      </w:r>
      <w:r w:rsidR="00BC57C5">
        <w:t>’</w:t>
      </w:r>
      <w:r w:rsidRPr="004C3783">
        <w:t>s pre-settlement history. See attached article for details.</w:t>
      </w:r>
    </w:p>
    <w:p w:rsidR="00BC57C5" w:rsidRPr="00BC57C5" w:rsidRDefault="004C3783" w:rsidP="004838B5">
      <w:pPr>
        <w:pStyle w:val="ListParagraph"/>
        <w:numPr>
          <w:ilvl w:val="0"/>
          <w:numId w:val="21"/>
        </w:numPr>
        <w:rPr>
          <w:b/>
        </w:rPr>
      </w:pPr>
      <w:proofErr w:type="spellStart"/>
      <w:r w:rsidRPr="00BC57C5">
        <w:rPr>
          <w:b/>
        </w:rPr>
        <w:t>Kincaids</w:t>
      </w:r>
      <w:proofErr w:type="spellEnd"/>
      <w:r w:rsidRPr="00BC57C5">
        <w:rPr>
          <w:b/>
        </w:rPr>
        <w:t xml:space="preserve"> lupine and Fenders blue butterfly</w:t>
      </w:r>
    </w:p>
    <w:p w:rsidR="004C3783" w:rsidRDefault="004C3783" w:rsidP="00BC57C5">
      <w:r w:rsidRPr="004C3783">
        <w:t>The rare Fenders blue butterfly (</w:t>
      </w:r>
      <w:proofErr w:type="spellStart"/>
      <w:r w:rsidRPr="00BC57C5">
        <w:rPr>
          <w:i/>
        </w:rPr>
        <w:t>Icaricia</w:t>
      </w:r>
      <w:proofErr w:type="spellEnd"/>
      <w:r w:rsidRPr="00BC57C5">
        <w:rPr>
          <w:i/>
        </w:rPr>
        <w:t xml:space="preserve"> </w:t>
      </w:r>
      <w:proofErr w:type="spellStart"/>
      <w:r w:rsidRPr="00BC57C5">
        <w:rPr>
          <w:i/>
        </w:rPr>
        <w:t>icarioides</w:t>
      </w:r>
      <w:proofErr w:type="spellEnd"/>
      <w:r w:rsidRPr="00BC57C5">
        <w:rPr>
          <w:i/>
        </w:rPr>
        <w:t xml:space="preserve"> </w:t>
      </w:r>
      <w:proofErr w:type="spellStart"/>
      <w:r w:rsidRPr="00BC57C5">
        <w:rPr>
          <w:i/>
        </w:rPr>
        <w:t>fenderi</w:t>
      </w:r>
      <w:proofErr w:type="spellEnd"/>
      <w:r w:rsidRPr="004C3783">
        <w:t>) is found only in remnants of native</w:t>
      </w:r>
      <w:r w:rsidR="00BC57C5">
        <w:t xml:space="preserve"> </w:t>
      </w:r>
      <w:r w:rsidRPr="004C3783">
        <w:t>Willamette Valley prairie. Once thought extinct, it was rediscovered in 1989 and is now found at six</w:t>
      </w:r>
      <w:r w:rsidR="00BC57C5">
        <w:t xml:space="preserve"> </w:t>
      </w:r>
      <w:r w:rsidRPr="004C3783">
        <w:t xml:space="preserve">sites, one of which is </w:t>
      </w:r>
      <w:proofErr w:type="spellStart"/>
      <w:r w:rsidRPr="004C3783">
        <w:t>Baskett</w:t>
      </w:r>
      <w:proofErr w:type="spellEnd"/>
      <w:r w:rsidRPr="004C3783">
        <w:t xml:space="preserve"> Slough Wildlife Refuge. The butterfly is found in close association</w:t>
      </w:r>
      <w:r w:rsidR="00BC57C5">
        <w:t xml:space="preserve"> </w:t>
      </w:r>
      <w:r w:rsidRPr="004C3783">
        <w:t>with a rare plant</w:t>
      </w:r>
      <w:r w:rsidR="00BC57C5">
        <w:t xml:space="preserve"> </w:t>
      </w:r>
      <w:r w:rsidRPr="004C3783">
        <w:t>Kincaid</w:t>
      </w:r>
      <w:r w:rsidR="00E769DF">
        <w:t>’</w:t>
      </w:r>
      <w:r w:rsidRPr="004C3783">
        <w:t>s lupine (</w:t>
      </w:r>
      <w:proofErr w:type="spellStart"/>
      <w:r w:rsidRPr="00BC57C5">
        <w:rPr>
          <w:i/>
        </w:rPr>
        <w:t>Lupinus</w:t>
      </w:r>
      <w:proofErr w:type="spellEnd"/>
      <w:r w:rsidRPr="00BC57C5">
        <w:rPr>
          <w:i/>
        </w:rPr>
        <w:t xml:space="preserve"> </w:t>
      </w:r>
      <w:proofErr w:type="spellStart"/>
      <w:r w:rsidRPr="00BC57C5">
        <w:rPr>
          <w:i/>
        </w:rPr>
        <w:t>sulphureus</w:t>
      </w:r>
      <w:proofErr w:type="spellEnd"/>
      <w:r w:rsidRPr="00BC57C5">
        <w:rPr>
          <w:i/>
        </w:rPr>
        <w:t xml:space="preserve"> </w:t>
      </w:r>
      <w:proofErr w:type="spellStart"/>
      <w:r w:rsidRPr="00BC57C5">
        <w:rPr>
          <w:i/>
        </w:rPr>
        <w:t>kincaidii</w:t>
      </w:r>
      <w:proofErr w:type="spellEnd"/>
      <w:r w:rsidRPr="004C3783">
        <w:t>). Alth</w:t>
      </w:r>
      <w:r w:rsidR="00E769DF">
        <w:t>ough we will not see the butter</w:t>
      </w:r>
      <w:r w:rsidRPr="004C3783">
        <w:t>fly today, we can see the habitat and perhaps the basal leaves of this plant. Adult butterflies emerge</w:t>
      </w:r>
      <w:r w:rsidR="00BC57C5">
        <w:t xml:space="preserve"> </w:t>
      </w:r>
      <w:r w:rsidRPr="004C3783">
        <w:t>in May, the female mates and lays eggs on the lupine where the larvae hatch and feed on the plant.</w:t>
      </w:r>
      <w:r w:rsidR="00BC57C5">
        <w:t xml:space="preserve"> </w:t>
      </w:r>
      <w:r w:rsidRPr="004C3783">
        <w:t>In a curious relationship, ants tend the larvae of the butterfly and protect them from predators. In</w:t>
      </w:r>
      <w:r w:rsidR="00BC57C5">
        <w:t xml:space="preserve"> </w:t>
      </w:r>
      <w:r w:rsidRPr="004C3783">
        <w:t>return, ants feed from the larvae</w:t>
      </w:r>
      <w:r w:rsidR="00E769DF">
        <w:t>’</w:t>
      </w:r>
      <w:r w:rsidRPr="004C3783">
        <w:t>s honey-secreting</w:t>
      </w:r>
      <w:r w:rsidR="00BC57C5">
        <w:t xml:space="preserve"> </w:t>
      </w:r>
      <w:r w:rsidRPr="004C3783">
        <w:t>gland</w:t>
      </w:r>
      <w:r w:rsidR="00BC57C5">
        <w:t xml:space="preserve">. The male Fenders Blue is </w:t>
      </w:r>
      <w:proofErr w:type="gramStart"/>
      <w:r w:rsidR="00BC57C5">
        <w:t xml:space="preserve">more </w:t>
      </w:r>
      <w:r w:rsidRPr="004C3783">
        <w:t>showy</w:t>
      </w:r>
      <w:proofErr w:type="gramEnd"/>
      <w:r w:rsidR="00BC57C5">
        <w:t xml:space="preserve"> </w:t>
      </w:r>
      <w:r w:rsidRPr="004C3783">
        <w:t>than the female, and reveals its sky blue color when it opens its wings.  Revisit this site in May or</w:t>
      </w:r>
      <w:r w:rsidR="00BC57C5">
        <w:t xml:space="preserve"> </w:t>
      </w:r>
      <w:r w:rsidRPr="004C3783">
        <w:t>June to have a look at this rare species.</w:t>
      </w:r>
    </w:p>
    <w:p w:rsidR="00A020B1" w:rsidRPr="00A020B1" w:rsidRDefault="004C3783" w:rsidP="000E7540">
      <w:pPr>
        <w:rPr>
          <w:b/>
        </w:rPr>
      </w:pPr>
      <w:r w:rsidRPr="00A020B1">
        <w:rPr>
          <w:b/>
        </w:rPr>
        <w:t>Willamette Valley Vegetation History</w:t>
      </w:r>
    </w:p>
    <w:p w:rsidR="00A020B1" w:rsidRDefault="004C3783" w:rsidP="000E7540">
      <w:r w:rsidRPr="004C3783">
        <w:t xml:space="preserve">The Willamette Valley was seen as </w:t>
      </w:r>
      <w:r w:rsidR="00A020B1">
        <w:t>“</w:t>
      </w:r>
      <w:r w:rsidRPr="004C3783">
        <w:t>A Garden of Eden</w:t>
      </w:r>
      <w:r w:rsidR="00A020B1">
        <w:t>”</w:t>
      </w:r>
      <w:r w:rsidRPr="004C3783">
        <w:t xml:space="preserve"> at the end of a long and perilous journey</w:t>
      </w:r>
      <w:r w:rsidR="00A020B1">
        <w:t xml:space="preserve"> </w:t>
      </w:r>
      <w:r w:rsidRPr="004C3783">
        <w:t>by the first Euro-American pioneers to cross the Oregon Trail. From their accounts we know that</w:t>
      </w:r>
      <w:r w:rsidR="00A020B1">
        <w:t xml:space="preserve"> </w:t>
      </w:r>
      <w:r w:rsidRPr="004C3783">
        <w:t>the valley was dominated by tall grasses and deep, fertile soils. When the first pioneers arrived they</w:t>
      </w:r>
      <w:r w:rsidR="00A020B1">
        <w:t xml:space="preserve"> </w:t>
      </w:r>
      <w:r w:rsidRPr="004C3783">
        <w:t>found not a deep, impenetrable forest but rather a park-like landscape of open meadows dotted</w:t>
      </w:r>
      <w:r w:rsidR="00A020B1">
        <w:t xml:space="preserve"> </w:t>
      </w:r>
      <w:r w:rsidRPr="004C3783">
        <w:t>with large oak trees. Although unknown to the early settlers, this ecosystem was not natural, or</w:t>
      </w:r>
      <w:r w:rsidR="00A020B1">
        <w:t xml:space="preserve"> </w:t>
      </w:r>
      <w:r w:rsidRPr="004C3783">
        <w:t>undisturbed by humans, but rather, it was one that had been ca</w:t>
      </w:r>
      <w:r w:rsidR="00A020B1">
        <w:t>refully managed by Native Ameri</w:t>
      </w:r>
      <w:r w:rsidRPr="004C3783">
        <w:t xml:space="preserve">cans of the area (the </w:t>
      </w:r>
      <w:proofErr w:type="spellStart"/>
      <w:r w:rsidRPr="004C3783">
        <w:t>Kalapuya</w:t>
      </w:r>
      <w:proofErr w:type="spellEnd"/>
      <w:r w:rsidRPr="004C3783">
        <w:t xml:space="preserve"> tribe) for tens of thousands of years. The </w:t>
      </w:r>
      <w:proofErr w:type="spellStart"/>
      <w:r w:rsidRPr="004C3783">
        <w:t>Kalapuyas</w:t>
      </w:r>
      <w:proofErr w:type="spellEnd"/>
      <w:r w:rsidRPr="004C3783">
        <w:t xml:space="preserve"> periodically</w:t>
      </w:r>
      <w:r w:rsidR="00A020B1">
        <w:t xml:space="preserve"> </w:t>
      </w:r>
      <w:r w:rsidRPr="004C3783">
        <w:t>burned the valley to promote the growth of plants and animals that were essential to their culture</w:t>
      </w:r>
      <w:r w:rsidR="00A020B1">
        <w:t xml:space="preserve"> </w:t>
      </w:r>
      <w:r w:rsidRPr="004C3783">
        <w:t>and diet.</w:t>
      </w:r>
      <w:r w:rsidR="00A020B1">
        <w:t xml:space="preserve"> </w:t>
      </w:r>
    </w:p>
    <w:p w:rsidR="006852E2" w:rsidRDefault="004C3783" w:rsidP="000E7540">
      <w:r w:rsidRPr="004C3783">
        <w:lastRenderedPageBreak/>
        <w:t>The Native people burned the region regularly, to promote stable and easily accessible populations</w:t>
      </w:r>
      <w:r w:rsidR="00A020B1">
        <w:t xml:space="preserve"> </w:t>
      </w:r>
      <w:r w:rsidRPr="004C3783">
        <w:t xml:space="preserve">of deer, waterfowl, grasshoppers and a variety of early </w:t>
      </w:r>
      <w:proofErr w:type="spellStart"/>
      <w:r w:rsidRPr="004C3783">
        <w:t>successional</w:t>
      </w:r>
      <w:proofErr w:type="spellEnd"/>
      <w:r w:rsidRPr="004C3783">
        <w:t xml:space="preserve"> plants. Foremost among these</w:t>
      </w:r>
      <w:r w:rsidR="00A020B1">
        <w:t xml:space="preserve"> </w:t>
      </w:r>
      <w:r w:rsidRPr="004C3783">
        <w:t>was camas lily, the staple of their diet. While most of the coastal tribes such as the Chinook tribe</w:t>
      </w:r>
      <w:r w:rsidR="00A020B1">
        <w:t xml:space="preserve"> </w:t>
      </w:r>
      <w:r w:rsidRPr="004C3783">
        <w:t>of the Columbia River and the Coast Salish of Puget Sound relied heavily on salmon as their main</w:t>
      </w:r>
      <w:r w:rsidR="00A020B1">
        <w:t xml:space="preserve"> </w:t>
      </w:r>
      <w:r w:rsidRPr="004C3783">
        <w:t xml:space="preserve">food source, the </w:t>
      </w:r>
      <w:proofErr w:type="spellStart"/>
      <w:r w:rsidRPr="004C3783">
        <w:t>Kalapuyas</w:t>
      </w:r>
      <w:proofErr w:type="spellEnd"/>
      <w:r w:rsidRPr="004C3783">
        <w:t xml:space="preserve"> apparently relied more heavily on plants as a food source. Perhaps for</w:t>
      </w:r>
      <w:r w:rsidR="00A020B1">
        <w:t xml:space="preserve"> </w:t>
      </w:r>
      <w:r w:rsidRPr="004C3783">
        <w:t xml:space="preserve">this reason, lower population densities of </w:t>
      </w:r>
      <w:proofErr w:type="spellStart"/>
      <w:r w:rsidRPr="004C3783">
        <w:t>Kalapuyas</w:t>
      </w:r>
      <w:proofErr w:type="spellEnd"/>
      <w:r w:rsidRPr="004C3783">
        <w:t xml:space="preserve"> were supported. It has been estimated that at</w:t>
      </w:r>
      <w:r w:rsidR="00A020B1">
        <w:t xml:space="preserve"> </w:t>
      </w:r>
      <w:r w:rsidRPr="004C3783">
        <w:t xml:space="preserve">their peak, the </w:t>
      </w:r>
      <w:proofErr w:type="spellStart"/>
      <w:r w:rsidRPr="004C3783">
        <w:t>Kalapuyas</w:t>
      </w:r>
      <w:proofErr w:type="spellEnd"/>
      <w:r w:rsidRPr="004C3783">
        <w:t xml:space="preserve"> numbered about 13,500 or approximately 50 per square mile.</w:t>
      </w:r>
      <w:r w:rsidR="00A020B1">
        <w:t xml:space="preserve"> </w:t>
      </w:r>
    </w:p>
    <w:p w:rsidR="006852E2" w:rsidRDefault="004C3783" w:rsidP="000E7540">
      <w:r w:rsidRPr="004C3783">
        <w:t xml:space="preserve">In the absence of fire, </w:t>
      </w:r>
      <w:proofErr w:type="spellStart"/>
      <w:r w:rsidRPr="004C3783">
        <w:t>successional</w:t>
      </w:r>
      <w:proofErr w:type="spellEnd"/>
      <w:r w:rsidRPr="004C3783">
        <w:t xml:space="preserve"> changes resulted in the disappearance of camas and the</w:t>
      </w:r>
      <w:r w:rsidR="00A020B1">
        <w:t xml:space="preserve"> </w:t>
      </w:r>
      <w:r w:rsidRPr="004C3783">
        <w:t xml:space="preserve">appearance of later </w:t>
      </w:r>
      <w:proofErr w:type="spellStart"/>
      <w:r w:rsidRPr="004C3783">
        <w:t>successional</w:t>
      </w:r>
      <w:proofErr w:type="spellEnd"/>
      <w:r w:rsidRPr="004C3783">
        <w:t xml:space="preserve"> stages dominated by Garry oak on dry sites and a mixture of</w:t>
      </w:r>
      <w:r w:rsidR="00A020B1">
        <w:t xml:space="preserve"> </w:t>
      </w:r>
      <w:r w:rsidRPr="004C3783">
        <w:t xml:space="preserve">cottonwood, alder, </w:t>
      </w:r>
      <w:proofErr w:type="spellStart"/>
      <w:r w:rsidRPr="004C3783">
        <w:t>bigleaf</w:t>
      </w:r>
      <w:proofErr w:type="spellEnd"/>
      <w:r w:rsidRPr="004C3783">
        <w:t xml:space="preserve"> maple, grand fir and Douglas-fir on wetter sites along rivers and</w:t>
      </w:r>
      <w:r w:rsidR="00A020B1">
        <w:t xml:space="preserve"> </w:t>
      </w:r>
      <w:r w:rsidRPr="004C3783">
        <w:t>streams and on north slopes. Geographical and climatic factors made lightning strikes and natural</w:t>
      </w:r>
      <w:r w:rsidR="00A020B1">
        <w:t xml:space="preserve"> </w:t>
      </w:r>
      <w:r w:rsidRPr="004C3783">
        <w:t xml:space="preserve">fires a rare (yet far from nonexistent); therefore, the </w:t>
      </w:r>
      <w:proofErr w:type="spellStart"/>
      <w:r w:rsidRPr="004C3783">
        <w:t>Kalapuyas</w:t>
      </w:r>
      <w:proofErr w:type="spellEnd"/>
      <w:r w:rsidRPr="004C3783">
        <w:t xml:space="preserve"> would set their own fires. Fires</w:t>
      </w:r>
      <w:r w:rsidR="00A020B1">
        <w:t xml:space="preserve"> </w:t>
      </w:r>
      <w:r w:rsidRPr="004C3783">
        <w:t>were set on alternate sides of the Willamette River to assure that while one area was being regenerated the other could be used for home sites. In the early 1800s, early explorers of the Willamette</w:t>
      </w:r>
      <w:r w:rsidR="00A020B1">
        <w:t xml:space="preserve"> </w:t>
      </w:r>
      <w:r w:rsidRPr="004C3783">
        <w:t xml:space="preserve">Valley, </w:t>
      </w:r>
      <w:proofErr w:type="gramStart"/>
      <w:r w:rsidRPr="004C3783">
        <w:t>including  English</w:t>
      </w:r>
      <w:proofErr w:type="gramEnd"/>
      <w:r w:rsidRPr="004C3783">
        <w:t xml:space="preserve"> botanist David Douglas, commented in their journals about the burned</w:t>
      </w:r>
      <w:r w:rsidR="00A020B1">
        <w:t xml:space="preserve"> </w:t>
      </w:r>
      <w:r w:rsidRPr="004C3783">
        <w:t xml:space="preserve">over nature of the land. By burning the Willamette Valley periodically, the </w:t>
      </w:r>
      <w:proofErr w:type="spellStart"/>
      <w:r w:rsidRPr="004C3783">
        <w:t>Kalapuyas</w:t>
      </w:r>
      <w:proofErr w:type="spellEnd"/>
      <w:r w:rsidRPr="004C3783">
        <w:t xml:space="preserve"> altered the</w:t>
      </w:r>
      <w:r w:rsidR="00A020B1">
        <w:t xml:space="preserve"> </w:t>
      </w:r>
      <w:r w:rsidRPr="004C3783">
        <w:t>natural ecosystem in such a way that made it more suitable for their needs. The intersection of</w:t>
      </w:r>
      <w:r w:rsidR="00A020B1">
        <w:t xml:space="preserve"> </w:t>
      </w:r>
      <w:r w:rsidRPr="004C3783">
        <w:t>this prairie ecosystem with the forested ecosystem of the foothills of the Coast Range and the</w:t>
      </w:r>
      <w:r w:rsidR="00A020B1">
        <w:t xml:space="preserve"> </w:t>
      </w:r>
      <w:r w:rsidRPr="004C3783">
        <w:t>Cascades Range provided ideal habitat for deer and elk, which were also important sources of</w:t>
      </w:r>
      <w:r w:rsidR="00A020B1">
        <w:t xml:space="preserve"> </w:t>
      </w:r>
      <w:r w:rsidRPr="004C3783">
        <w:t>food. Native grasses would proliferate in burned areas when the fall rains came. These native</w:t>
      </w:r>
      <w:r w:rsidR="00A020B1">
        <w:t xml:space="preserve"> </w:t>
      </w:r>
      <w:r w:rsidRPr="004C3783">
        <w:t>grasses attracted grazing waterfowl such as geese, ducks, swans and other species. These waterfowl</w:t>
      </w:r>
      <w:r w:rsidR="00A020B1">
        <w:t xml:space="preserve"> </w:t>
      </w:r>
      <w:r w:rsidRPr="004C3783">
        <w:t>would concentrate on the burned-over prairie/savannahs, thus making hunting much easier. The</w:t>
      </w:r>
      <w:r w:rsidR="00A020B1">
        <w:t xml:space="preserve"> </w:t>
      </w:r>
      <w:r w:rsidRPr="004C3783">
        <w:t>grassy meadows also supported large populations of grasshoppers which were collected, baked</w:t>
      </w:r>
      <w:r w:rsidR="006852E2">
        <w:t xml:space="preserve"> </w:t>
      </w:r>
      <w:r w:rsidRPr="004C3783">
        <w:t>and eaten as a supplemental food source.</w:t>
      </w:r>
      <w:r w:rsidR="006852E2">
        <w:t xml:space="preserve"> </w:t>
      </w:r>
    </w:p>
    <w:p w:rsidR="004C3783" w:rsidRDefault="004C3783" w:rsidP="000E7540">
      <w:r w:rsidRPr="004C3783">
        <w:t>In the absence of fire, Garry oak (</w:t>
      </w:r>
      <w:proofErr w:type="spellStart"/>
      <w:r w:rsidRPr="006852E2">
        <w:rPr>
          <w:i/>
        </w:rPr>
        <w:t>Quercus</w:t>
      </w:r>
      <w:proofErr w:type="spellEnd"/>
      <w:r w:rsidRPr="006852E2">
        <w:rPr>
          <w:i/>
        </w:rPr>
        <w:t xml:space="preserve"> </w:t>
      </w:r>
      <w:proofErr w:type="spellStart"/>
      <w:r w:rsidRPr="006852E2">
        <w:rPr>
          <w:i/>
        </w:rPr>
        <w:t>garryana</w:t>
      </w:r>
      <w:proofErr w:type="spellEnd"/>
      <w:r w:rsidRPr="004C3783">
        <w:t>) would gro</w:t>
      </w:r>
      <w:r w:rsidR="006852E2">
        <w:t>w in dense stands in which indi</w:t>
      </w:r>
      <w:r w:rsidRPr="004C3783">
        <w:t>vidual trees were in competition with each other and other species. Frequent fires, which were</w:t>
      </w:r>
      <w:r w:rsidR="006852E2">
        <w:t xml:space="preserve"> </w:t>
      </w:r>
      <w:r w:rsidRPr="004C3783">
        <w:t>tolerated by the oaks due to their thick bark, opened up these stands and enhanced production of</w:t>
      </w:r>
      <w:r w:rsidR="006852E2">
        <w:t xml:space="preserve"> </w:t>
      </w:r>
      <w:r w:rsidRPr="004C3783">
        <w:t>another important food source to the Indians</w:t>
      </w:r>
      <w:r w:rsidR="006852E2">
        <w:t xml:space="preserve"> - </w:t>
      </w:r>
      <w:r w:rsidRPr="004C3783">
        <w:t>acorns. Results were human-created landscapes</w:t>
      </w:r>
      <w:r w:rsidR="006852E2">
        <w:t xml:space="preserve"> </w:t>
      </w:r>
      <w:r w:rsidRPr="004C3783">
        <w:t>which dominated the Willamette Valley</w:t>
      </w:r>
      <w:r w:rsidR="006852E2">
        <w:t xml:space="preserve"> </w:t>
      </w:r>
      <w:r w:rsidRPr="004C3783">
        <w:t>prairie savannahs dotted by large, sprawling, open-grown</w:t>
      </w:r>
      <w:r w:rsidR="006852E2">
        <w:t xml:space="preserve"> </w:t>
      </w:r>
      <w:r w:rsidRPr="004C3783">
        <w:t>oaks referred to as savannah oaks,</w:t>
      </w:r>
      <w:r w:rsidR="006852E2">
        <w:t xml:space="preserve"> </w:t>
      </w:r>
      <w:r w:rsidRPr="004C3783">
        <w:t>a name derived from the similarity</w:t>
      </w:r>
      <w:r w:rsidR="006852E2">
        <w:t xml:space="preserve"> with vegetation in savan</w:t>
      </w:r>
      <w:r w:rsidRPr="004C3783">
        <w:t xml:space="preserve">nah biomes such as the </w:t>
      </w:r>
      <w:proofErr w:type="spellStart"/>
      <w:r w:rsidRPr="004C3783">
        <w:t>Serengetti</w:t>
      </w:r>
      <w:proofErr w:type="spellEnd"/>
      <w:r w:rsidRPr="004C3783">
        <w:t xml:space="preserve"> Plains of Africa.</w:t>
      </w:r>
    </w:p>
    <w:p w:rsidR="006852E2" w:rsidRDefault="004C3783" w:rsidP="000E7540">
      <w:r w:rsidRPr="004C3783">
        <w:t xml:space="preserve">Although it is clear from journals of David Douglas that he regarded the </w:t>
      </w:r>
      <w:proofErr w:type="spellStart"/>
      <w:r w:rsidRPr="004C3783">
        <w:t>Kalapuyas</w:t>
      </w:r>
      <w:proofErr w:type="spellEnd"/>
      <w:r w:rsidRPr="004C3783">
        <w:t xml:space="preserve"> as </w:t>
      </w:r>
      <w:r w:rsidR="006852E2">
        <w:t>“</w:t>
      </w:r>
      <w:r w:rsidRPr="004C3783">
        <w:t>inferior</w:t>
      </w:r>
      <w:r w:rsidR="006852E2">
        <w:t xml:space="preserve"> </w:t>
      </w:r>
      <w:r w:rsidRPr="004C3783">
        <w:t>savages,</w:t>
      </w:r>
      <w:r w:rsidR="006852E2">
        <w:t xml:space="preserve">” </w:t>
      </w:r>
      <w:r w:rsidRPr="004C3783">
        <w:t>from what we know of their culture, they had a deep awareness of their environment and</w:t>
      </w:r>
      <w:r w:rsidR="006852E2">
        <w:t xml:space="preserve"> </w:t>
      </w:r>
      <w:r w:rsidRPr="004C3783">
        <w:t>the</w:t>
      </w:r>
      <w:r w:rsidR="006852E2">
        <w:t>y</w:t>
      </w:r>
      <w:r w:rsidRPr="004C3783">
        <w:t xml:space="preserve"> knew ways to alter it for their benefit. Like so many other Native Americans, contact with Euro-Americans led to the demise of the </w:t>
      </w:r>
      <w:proofErr w:type="spellStart"/>
      <w:r w:rsidRPr="004C3783">
        <w:t>Kalapuyas</w:t>
      </w:r>
      <w:proofErr w:type="spellEnd"/>
      <w:r w:rsidRPr="004C3783">
        <w:t>. A number of factors contributed to their decline.</w:t>
      </w:r>
      <w:r w:rsidR="006852E2">
        <w:t xml:space="preserve"> </w:t>
      </w:r>
      <w:r w:rsidRPr="004C3783">
        <w:t>First, exposure to European diseases took their toll</w:t>
      </w:r>
      <w:r w:rsidR="006852E2">
        <w:t xml:space="preserve"> </w:t>
      </w:r>
      <w:r w:rsidRPr="004C3783">
        <w:t xml:space="preserve">the </w:t>
      </w:r>
      <w:proofErr w:type="spellStart"/>
      <w:r w:rsidRPr="004C3783">
        <w:t>Kalapuyas</w:t>
      </w:r>
      <w:proofErr w:type="spellEnd"/>
      <w:r w:rsidRPr="004C3783">
        <w:t xml:space="preserve"> had no immunity to diseases</w:t>
      </w:r>
      <w:r w:rsidR="006852E2">
        <w:t xml:space="preserve"> </w:t>
      </w:r>
      <w:r w:rsidRPr="004C3783">
        <w:t>such as smallpox, venereal disease and malaria</w:t>
      </w:r>
      <w:r w:rsidR="006852E2">
        <w:t xml:space="preserve"> </w:t>
      </w:r>
      <w:r w:rsidRPr="004C3783">
        <w:t>all were brought in by European settlers. In addition,</w:t>
      </w:r>
      <w:r w:rsidR="006852E2">
        <w:t xml:space="preserve"> </w:t>
      </w:r>
      <w:r w:rsidRPr="004C3783">
        <w:t>starvation resulted from the disruption of their food-gathering culture. Their practices of periodic</w:t>
      </w:r>
      <w:r w:rsidR="006852E2">
        <w:t xml:space="preserve"> </w:t>
      </w:r>
      <w:r w:rsidRPr="004C3783">
        <w:t>burning of the valley, followed by the gathering of food, were simply not compatible with European</w:t>
      </w:r>
      <w:r w:rsidR="006852E2">
        <w:t xml:space="preserve"> </w:t>
      </w:r>
      <w:r w:rsidRPr="004C3783">
        <w:t>systems based on permanent agriculture and grazing livestock. By the mid-1840s, the demise of the</w:t>
      </w:r>
      <w:r w:rsidR="006852E2">
        <w:t xml:space="preserve"> </w:t>
      </w:r>
      <w:proofErr w:type="spellStart"/>
      <w:r w:rsidRPr="004C3783">
        <w:t>Kalapuyas</w:t>
      </w:r>
      <w:proofErr w:type="spellEnd"/>
      <w:r w:rsidRPr="004C3783">
        <w:t xml:space="preserve"> was nearly complete</w:t>
      </w:r>
      <w:r w:rsidR="006852E2">
        <w:t xml:space="preserve"> </w:t>
      </w:r>
      <w:r w:rsidRPr="004C3783">
        <w:t xml:space="preserve">only 300 remained. With the decline of the </w:t>
      </w:r>
      <w:proofErr w:type="spellStart"/>
      <w:r w:rsidRPr="004C3783">
        <w:t>Kalapuya</w:t>
      </w:r>
      <w:proofErr w:type="spellEnd"/>
      <w:r w:rsidRPr="004C3783">
        <w:t xml:space="preserve"> culture, areas</w:t>
      </w:r>
      <w:r w:rsidR="006852E2">
        <w:t xml:space="preserve"> </w:t>
      </w:r>
      <w:r w:rsidRPr="004C3783">
        <w:t xml:space="preserve">of the Willamette </w:t>
      </w:r>
      <w:r w:rsidRPr="004C3783">
        <w:lastRenderedPageBreak/>
        <w:t>Valley that were not put into cultivation by European settlers reverted to natural</w:t>
      </w:r>
      <w:r w:rsidR="006852E2">
        <w:t xml:space="preserve"> </w:t>
      </w:r>
      <w:proofErr w:type="spellStart"/>
      <w:r w:rsidRPr="004C3783">
        <w:t>successional</w:t>
      </w:r>
      <w:proofErr w:type="spellEnd"/>
      <w:r w:rsidRPr="004C3783">
        <w:t xml:space="preserve"> changes. Dense oak forests and scrub oaks replaced the previous savannah.</w:t>
      </w:r>
      <w:r w:rsidR="006852E2">
        <w:t xml:space="preserve"> </w:t>
      </w:r>
    </w:p>
    <w:p w:rsidR="004C3783" w:rsidRDefault="004C3783" w:rsidP="000E7540">
      <w:r w:rsidRPr="004C3783">
        <w:t>Today, the vegetation of the Willamette Valley is dominated by introduced grasses grown for animal</w:t>
      </w:r>
      <w:r w:rsidR="006852E2">
        <w:t xml:space="preserve"> </w:t>
      </w:r>
      <w:r w:rsidRPr="004C3783">
        <w:t xml:space="preserve">feed and grass seed. On the uncultivated knolls </w:t>
      </w:r>
      <w:r w:rsidR="006852E2">
        <w:t>of the valley, such as those on</w:t>
      </w:r>
      <w:r w:rsidRPr="004C3783">
        <w:t xml:space="preserve"> </w:t>
      </w:r>
      <w:proofErr w:type="spellStart"/>
      <w:r w:rsidRPr="004C3783">
        <w:t>Baskett</w:t>
      </w:r>
      <w:proofErr w:type="spellEnd"/>
      <w:r w:rsidRPr="004C3783">
        <w:t xml:space="preserve"> Slough</w:t>
      </w:r>
      <w:r w:rsidR="006852E2">
        <w:t xml:space="preserve"> </w:t>
      </w:r>
      <w:r w:rsidRPr="004C3783">
        <w:t>National Wildlife Refuge, a plant community dominated by Garry oak and a mixture of native and</w:t>
      </w:r>
      <w:r w:rsidR="006852E2">
        <w:t xml:space="preserve"> </w:t>
      </w:r>
      <w:r w:rsidRPr="004C3783">
        <w:t>introduced grasses can be seen. Two distinct age classes of Garry oak can be identified. The larger</w:t>
      </w:r>
      <w:r w:rsidR="006852E2">
        <w:t xml:space="preserve"> </w:t>
      </w:r>
      <w:r w:rsidRPr="004C3783">
        <w:t>diameter, sprawling savannah oaks are remnants of those that were present during the reign of the</w:t>
      </w:r>
      <w:r w:rsidR="006852E2">
        <w:t xml:space="preserve"> </w:t>
      </w:r>
      <w:proofErr w:type="spellStart"/>
      <w:r w:rsidRPr="004C3783">
        <w:t>Kalapuyas</w:t>
      </w:r>
      <w:proofErr w:type="spellEnd"/>
      <w:r w:rsidRPr="004C3783">
        <w:t>. Core samples from these trees indicate that their average age is 293 years. The smaller</w:t>
      </w:r>
      <w:r w:rsidR="006852E2">
        <w:t xml:space="preserve"> </w:t>
      </w:r>
      <w:r w:rsidRPr="004C3783">
        <w:t>diameter, straight-trunked, forest grown oaks appear in dense stands on these knolls. They represent</w:t>
      </w:r>
      <w:r w:rsidR="006852E2">
        <w:t xml:space="preserve"> </w:t>
      </w:r>
      <w:r w:rsidRPr="004C3783">
        <w:t xml:space="preserve">those trees that were able to reproduce as the fires of the </w:t>
      </w:r>
      <w:proofErr w:type="spellStart"/>
      <w:r w:rsidRPr="004C3783">
        <w:t>Kalapuyas</w:t>
      </w:r>
      <w:proofErr w:type="spellEnd"/>
      <w:r w:rsidRPr="004C3783">
        <w:t xml:space="preserve"> were extinguished. Their</w:t>
      </w:r>
      <w:r w:rsidR="006852E2">
        <w:t xml:space="preserve"> </w:t>
      </w:r>
      <w:r w:rsidRPr="004C3783">
        <w:t>average age is about 100 years. Age classes between these two extremes are virtually non-existent.</w:t>
      </w:r>
    </w:p>
    <w:p w:rsidR="004C3783" w:rsidRDefault="004C3783" w:rsidP="000E7540"/>
    <w:p w:rsidR="00210CE8" w:rsidRDefault="00210CE8" w:rsidP="00210CE8"/>
    <w:p w:rsidR="00210CE8" w:rsidRDefault="00210CE8" w:rsidP="00210CE8"/>
    <w:p w:rsidR="00210CE8" w:rsidRDefault="00210CE8" w:rsidP="00210CE8"/>
    <w:p w:rsidR="00210CE8" w:rsidRDefault="00210CE8" w:rsidP="00210CE8"/>
    <w:p w:rsidR="00210CE8" w:rsidRDefault="00210CE8" w:rsidP="00210CE8"/>
    <w:p w:rsidR="00210CE8" w:rsidRDefault="00210CE8" w:rsidP="00210CE8"/>
    <w:p w:rsidR="00210CE8" w:rsidRDefault="00210CE8" w:rsidP="00210CE8"/>
    <w:p w:rsidR="00210CE8" w:rsidRDefault="00210CE8" w:rsidP="00210CE8"/>
    <w:p w:rsidR="00210CE8" w:rsidRDefault="00210CE8" w:rsidP="00210CE8"/>
    <w:p w:rsidR="00210CE8" w:rsidRDefault="00210CE8" w:rsidP="00210CE8"/>
    <w:p w:rsidR="00210CE8" w:rsidRDefault="00210CE8" w:rsidP="00210CE8"/>
    <w:p w:rsidR="00210CE8" w:rsidRDefault="00210CE8" w:rsidP="00210CE8"/>
    <w:p w:rsidR="00210CE8" w:rsidRDefault="00210CE8" w:rsidP="00210CE8"/>
    <w:p w:rsidR="00E769DF" w:rsidRDefault="00E769DF" w:rsidP="00210CE8"/>
    <w:p w:rsidR="00E769DF" w:rsidRDefault="00E769DF" w:rsidP="00210CE8"/>
    <w:p w:rsidR="00210CE8" w:rsidRDefault="00210CE8" w:rsidP="00210CE8"/>
    <w:p w:rsidR="00210CE8" w:rsidRDefault="00210CE8" w:rsidP="00210CE8">
      <w:r>
        <w:t>ADDITONAL NOTES FOR INSTRUCTORS FOUND IN PDF FILE PAGES 48-56</w:t>
      </w:r>
    </w:p>
    <w:p w:rsidR="00210CE8" w:rsidRPr="00005477" w:rsidRDefault="00210CE8" w:rsidP="00210CE8">
      <w:pPr>
        <w:spacing w:after="0"/>
        <w:rPr>
          <w:rStyle w:val="SubtleEmphasis"/>
        </w:rPr>
      </w:pPr>
      <w:r>
        <w:rPr>
          <w:rStyle w:val="SubtleEmphasis"/>
        </w:rPr>
        <w:br w:type="page"/>
      </w:r>
      <w:r w:rsidRPr="00005477">
        <w:rPr>
          <w:rStyle w:val="SubtleEmphasis"/>
        </w:rPr>
        <w:lastRenderedPageBreak/>
        <w:t>Environmental Science I</w:t>
      </w:r>
      <w:r>
        <w:rPr>
          <w:rStyle w:val="SubtleEmphasis"/>
        </w:rPr>
        <w:t>I</w:t>
      </w:r>
      <w:r w:rsidRPr="00005477">
        <w:rPr>
          <w:rStyle w:val="SubtleEmphasis"/>
        </w:rPr>
        <w:tab/>
      </w:r>
      <w:r w:rsidRPr="00005477">
        <w:rPr>
          <w:rStyle w:val="SubtleEmphasis"/>
        </w:rPr>
        <w:tab/>
      </w:r>
      <w:r w:rsidRPr="00005477">
        <w:rPr>
          <w:rStyle w:val="SubtleEmphasis"/>
        </w:rPr>
        <w:tab/>
      </w:r>
      <w:r w:rsidRPr="00005477">
        <w:rPr>
          <w:rStyle w:val="SubtleEmphasis"/>
        </w:rPr>
        <w:tab/>
      </w:r>
    </w:p>
    <w:p w:rsidR="00210CE8" w:rsidRPr="00005477" w:rsidRDefault="00EE56D3" w:rsidP="00210CE8">
      <w:pPr>
        <w:spacing w:after="120"/>
        <w:rPr>
          <w:rStyle w:val="SubtleEmphasis"/>
        </w:rPr>
      </w:pPr>
      <w:r>
        <w:rPr>
          <w:rStyle w:val="SubtleEmphasis"/>
        </w:rPr>
        <w:t>Biodiversity II</w:t>
      </w:r>
      <w:r w:rsidR="00210CE8">
        <w:rPr>
          <w:rStyle w:val="SubtleEmphasis"/>
        </w:rPr>
        <w:t xml:space="preserve"> (correlates with pages </w:t>
      </w:r>
      <w:r>
        <w:rPr>
          <w:rStyle w:val="SubtleEmphasis"/>
        </w:rPr>
        <w:t>57-61</w:t>
      </w:r>
      <w:r w:rsidR="00210CE8">
        <w:rPr>
          <w:rStyle w:val="SubtleEmphasis"/>
        </w:rPr>
        <w:t xml:space="preserve"> in PDF file and book)</w:t>
      </w:r>
    </w:p>
    <w:p w:rsidR="00EE56D3" w:rsidRDefault="00EE56D3" w:rsidP="00540817">
      <w:pPr>
        <w:spacing w:after="120"/>
        <w:jc w:val="center"/>
        <w:rPr>
          <w:b/>
          <w:sz w:val="28"/>
        </w:rPr>
      </w:pPr>
      <w:r w:rsidRPr="00EE56D3">
        <w:rPr>
          <w:b/>
          <w:sz w:val="28"/>
        </w:rPr>
        <w:t xml:space="preserve">Biodiversity </w:t>
      </w:r>
      <w:proofErr w:type="gramStart"/>
      <w:r w:rsidRPr="00EE56D3">
        <w:rPr>
          <w:b/>
          <w:sz w:val="28"/>
        </w:rPr>
        <w:t>II</w:t>
      </w:r>
      <w:r w:rsidR="00540817">
        <w:rPr>
          <w:b/>
          <w:sz w:val="28"/>
        </w:rPr>
        <w:t xml:space="preserve"> :</w:t>
      </w:r>
      <w:proofErr w:type="gramEnd"/>
      <w:r w:rsidR="00540817">
        <w:rPr>
          <w:b/>
          <w:sz w:val="28"/>
        </w:rPr>
        <w:t xml:space="preserve"> </w:t>
      </w:r>
      <w:r w:rsidRPr="00EE56D3">
        <w:rPr>
          <w:b/>
          <w:sz w:val="28"/>
        </w:rPr>
        <w:t>Northern Spotted Owl Habitat Associations</w:t>
      </w:r>
    </w:p>
    <w:p w:rsidR="00EE56D3" w:rsidRDefault="00EE56D3" w:rsidP="00EE56D3">
      <w:r>
        <w:t>The determination of habitat associations for threatened and endangered species is an important responsibility for wildlife managers. Their decisions often carry consequences for the species of concern as well as private land owners or public land management agencies such as the Forest Service or the Bureau of Land Management.</w:t>
      </w:r>
    </w:p>
    <w:p w:rsidR="00EE56D3" w:rsidRPr="00EE56D3" w:rsidRDefault="00EE56D3" w:rsidP="00EE56D3">
      <w:pPr>
        <w:rPr>
          <w:i/>
        </w:rPr>
      </w:pPr>
      <w:r w:rsidRPr="00EE56D3">
        <w:rPr>
          <w:i/>
        </w:rPr>
        <w:t>How might we determine habitat associations for a given species?</w:t>
      </w:r>
    </w:p>
    <w:p w:rsidR="00EE56D3" w:rsidRDefault="00EE56D3" w:rsidP="00EE56D3">
      <w:r>
        <w:t>Although a number of methods have been devised to make this determination, a simple approach is described below using the northern spotted owl as an example.</w:t>
      </w:r>
    </w:p>
    <w:p w:rsidR="00EE56D3" w:rsidRDefault="00EE56D3" w:rsidP="00EE56D3">
      <w:r>
        <w:t>It had long been suspected, based on anecdotal information, that spotted owls were associated with late-</w:t>
      </w:r>
      <w:proofErr w:type="spellStart"/>
      <w:r>
        <w:t>successional</w:t>
      </w:r>
      <w:proofErr w:type="spellEnd"/>
      <w:r>
        <w:t xml:space="preserve"> forests. These forests apparently contain habitat components to which the owls are specifically adapted, such as large trees, specific microclimates, availability of nest sites and preferred foods.</w:t>
      </w:r>
    </w:p>
    <w:p w:rsidR="00EE56D3" w:rsidRDefault="00EE56D3" w:rsidP="00EE56D3">
      <w:pPr>
        <w:rPr>
          <w:i/>
        </w:rPr>
      </w:pPr>
      <w:r w:rsidRPr="00EE56D3">
        <w:rPr>
          <w:i/>
        </w:rPr>
        <w:t>How could this hypothesis be tested?</w:t>
      </w:r>
    </w:p>
    <w:p w:rsidR="00EE56D3" w:rsidRDefault="00EE56D3" w:rsidP="00EE56D3">
      <w:pPr>
        <w:rPr>
          <w:b/>
          <w:i/>
          <w:sz w:val="28"/>
        </w:rPr>
      </w:pPr>
      <w:r>
        <w:t xml:space="preserve">One way is to survey spotted owls- noting the habitat that they are found, and analyzing the resulting data. To carry out this analysis, it is especially important to know the abundance of various forest types that are available to the owls. </w:t>
      </w:r>
      <w:r w:rsidRPr="00EE56D3">
        <w:rPr>
          <w:i/>
        </w:rPr>
        <w:t>Work through the activity below to see why.</w:t>
      </w:r>
    </w:p>
    <w:p w:rsidR="00B22086" w:rsidRDefault="00EE56D3" w:rsidP="004838B5">
      <w:pPr>
        <w:pStyle w:val="ListParagraph"/>
        <w:numPr>
          <w:ilvl w:val="0"/>
          <w:numId w:val="22"/>
        </w:numPr>
      </w:pPr>
      <w:r w:rsidRPr="00EE56D3">
        <w:t>Let’s assume (hypothetically) that forest types in western Oregon and Washington are classified according to age categories, and the abundance of each category is found to be as follows:</w:t>
      </w:r>
    </w:p>
    <w:tbl>
      <w:tblPr>
        <w:tblW w:w="7280" w:type="dxa"/>
        <w:jc w:val="center"/>
        <w:tblInd w:w="93" w:type="dxa"/>
        <w:tblLook w:val="04A0"/>
      </w:tblPr>
      <w:tblGrid>
        <w:gridCol w:w="1760"/>
        <w:gridCol w:w="1380"/>
        <w:gridCol w:w="1380"/>
        <w:gridCol w:w="1380"/>
        <w:gridCol w:w="1380"/>
      </w:tblGrid>
      <w:tr w:rsidR="00540817" w:rsidRPr="00540817" w:rsidTr="00540817">
        <w:trPr>
          <w:trHeight w:val="945"/>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Sapling          (0-10 yrs.)</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Young        (11-79 yrs.)</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Mature           (80-200 yrs.)</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Old Growth (200 yrs. +)</w:t>
            </w:r>
          </w:p>
        </w:tc>
      </w:tr>
      <w:tr w:rsidR="00540817" w:rsidRPr="00540817" w:rsidTr="00540817">
        <w:trPr>
          <w:trHeight w:val="450"/>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 of Acreage</w:t>
            </w:r>
          </w:p>
        </w:tc>
        <w:tc>
          <w:tcPr>
            <w:tcW w:w="1380" w:type="dxa"/>
            <w:tcBorders>
              <w:top w:val="nil"/>
              <w:left w:val="nil"/>
              <w:bottom w:val="single" w:sz="4" w:space="0" w:color="auto"/>
              <w:right w:val="single" w:sz="4" w:space="0" w:color="auto"/>
            </w:tcBorders>
            <w:shd w:val="clear" w:color="auto" w:fill="auto"/>
            <w:noWrap/>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25</w:t>
            </w:r>
          </w:p>
        </w:tc>
        <w:tc>
          <w:tcPr>
            <w:tcW w:w="1380" w:type="dxa"/>
            <w:tcBorders>
              <w:top w:val="nil"/>
              <w:left w:val="nil"/>
              <w:bottom w:val="single" w:sz="4" w:space="0" w:color="auto"/>
              <w:right w:val="single" w:sz="4" w:space="0" w:color="auto"/>
            </w:tcBorders>
            <w:shd w:val="clear" w:color="auto" w:fill="auto"/>
            <w:noWrap/>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25</w:t>
            </w:r>
          </w:p>
        </w:tc>
        <w:tc>
          <w:tcPr>
            <w:tcW w:w="1380" w:type="dxa"/>
            <w:tcBorders>
              <w:top w:val="nil"/>
              <w:left w:val="nil"/>
              <w:bottom w:val="single" w:sz="4" w:space="0" w:color="auto"/>
              <w:right w:val="single" w:sz="4" w:space="0" w:color="auto"/>
            </w:tcBorders>
            <w:shd w:val="clear" w:color="auto" w:fill="auto"/>
            <w:noWrap/>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25</w:t>
            </w:r>
          </w:p>
        </w:tc>
        <w:tc>
          <w:tcPr>
            <w:tcW w:w="1380" w:type="dxa"/>
            <w:tcBorders>
              <w:top w:val="nil"/>
              <w:left w:val="nil"/>
              <w:bottom w:val="single" w:sz="4" w:space="0" w:color="auto"/>
              <w:right w:val="single" w:sz="4" w:space="0" w:color="auto"/>
            </w:tcBorders>
            <w:shd w:val="clear" w:color="auto" w:fill="auto"/>
            <w:noWrap/>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25</w:t>
            </w:r>
          </w:p>
        </w:tc>
      </w:tr>
    </w:tbl>
    <w:p w:rsidR="00540817" w:rsidRDefault="00540817" w:rsidP="00540817">
      <w:pPr>
        <w:ind w:left="720"/>
      </w:pPr>
    </w:p>
    <w:p w:rsidR="00540817" w:rsidRPr="00EE56D3" w:rsidRDefault="00540817" w:rsidP="008063A6">
      <w:r>
        <w:br w:type="page"/>
      </w:r>
      <w:r>
        <w:lastRenderedPageBreak/>
        <w:t>A</w:t>
      </w:r>
      <w:r w:rsidR="00280EF0">
        <w:t>s spotted owls are found, they, too, are counted and tallied according to the type of forest type in which they are encountered. Let’s suppose that after 100 owls have been tallied, the results look like this:</w:t>
      </w:r>
    </w:p>
    <w:tbl>
      <w:tblPr>
        <w:tblW w:w="7280" w:type="dxa"/>
        <w:jc w:val="center"/>
        <w:tblInd w:w="93" w:type="dxa"/>
        <w:tblLook w:val="04A0"/>
      </w:tblPr>
      <w:tblGrid>
        <w:gridCol w:w="1760"/>
        <w:gridCol w:w="1380"/>
        <w:gridCol w:w="1380"/>
        <w:gridCol w:w="1380"/>
        <w:gridCol w:w="1380"/>
      </w:tblGrid>
      <w:tr w:rsidR="00540817" w:rsidRPr="00540817" w:rsidTr="00540817">
        <w:trPr>
          <w:trHeight w:val="945"/>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Sapling          (0-10 yrs.)</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Young        (11-79 yrs.)</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Mature           (80-200 yrs.)</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Old Growth (200 yrs. +)</w:t>
            </w:r>
          </w:p>
        </w:tc>
      </w:tr>
      <w:tr w:rsidR="00540817" w:rsidRPr="00540817" w:rsidTr="00540817">
        <w:trPr>
          <w:trHeight w:val="450"/>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 of Acreage</w:t>
            </w:r>
          </w:p>
        </w:tc>
        <w:tc>
          <w:tcPr>
            <w:tcW w:w="1380" w:type="dxa"/>
            <w:tcBorders>
              <w:top w:val="nil"/>
              <w:left w:val="nil"/>
              <w:bottom w:val="single" w:sz="4" w:space="0" w:color="auto"/>
              <w:right w:val="single" w:sz="4" w:space="0" w:color="auto"/>
            </w:tcBorders>
            <w:shd w:val="clear" w:color="auto" w:fill="auto"/>
            <w:noWrap/>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25</w:t>
            </w:r>
          </w:p>
        </w:tc>
        <w:tc>
          <w:tcPr>
            <w:tcW w:w="1380" w:type="dxa"/>
            <w:tcBorders>
              <w:top w:val="nil"/>
              <w:left w:val="nil"/>
              <w:bottom w:val="single" w:sz="4" w:space="0" w:color="auto"/>
              <w:right w:val="single" w:sz="4" w:space="0" w:color="auto"/>
            </w:tcBorders>
            <w:shd w:val="clear" w:color="auto" w:fill="auto"/>
            <w:noWrap/>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25</w:t>
            </w:r>
          </w:p>
        </w:tc>
        <w:tc>
          <w:tcPr>
            <w:tcW w:w="1380" w:type="dxa"/>
            <w:tcBorders>
              <w:top w:val="nil"/>
              <w:left w:val="nil"/>
              <w:bottom w:val="single" w:sz="4" w:space="0" w:color="auto"/>
              <w:right w:val="single" w:sz="4" w:space="0" w:color="auto"/>
            </w:tcBorders>
            <w:shd w:val="clear" w:color="auto" w:fill="auto"/>
            <w:noWrap/>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25</w:t>
            </w:r>
          </w:p>
        </w:tc>
        <w:tc>
          <w:tcPr>
            <w:tcW w:w="1380" w:type="dxa"/>
            <w:tcBorders>
              <w:top w:val="nil"/>
              <w:left w:val="nil"/>
              <w:bottom w:val="single" w:sz="4" w:space="0" w:color="auto"/>
              <w:right w:val="single" w:sz="4" w:space="0" w:color="auto"/>
            </w:tcBorders>
            <w:shd w:val="clear" w:color="auto" w:fill="auto"/>
            <w:noWrap/>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25</w:t>
            </w:r>
          </w:p>
        </w:tc>
      </w:tr>
      <w:tr w:rsidR="00540817" w:rsidRPr="00540817" w:rsidTr="00540817">
        <w:trPr>
          <w:trHeight w:val="450"/>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 Spotted Owls</w:t>
            </w:r>
          </w:p>
        </w:tc>
        <w:tc>
          <w:tcPr>
            <w:tcW w:w="1380" w:type="dxa"/>
            <w:tcBorders>
              <w:top w:val="nil"/>
              <w:left w:val="nil"/>
              <w:bottom w:val="single" w:sz="4" w:space="0" w:color="auto"/>
              <w:right w:val="single" w:sz="4" w:space="0" w:color="auto"/>
            </w:tcBorders>
            <w:shd w:val="clear" w:color="auto" w:fill="auto"/>
            <w:noWrap/>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25</w:t>
            </w:r>
          </w:p>
        </w:tc>
        <w:tc>
          <w:tcPr>
            <w:tcW w:w="1380" w:type="dxa"/>
            <w:tcBorders>
              <w:top w:val="nil"/>
              <w:left w:val="nil"/>
              <w:bottom w:val="single" w:sz="4" w:space="0" w:color="auto"/>
              <w:right w:val="single" w:sz="4" w:space="0" w:color="auto"/>
            </w:tcBorders>
            <w:shd w:val="clear" w:color="auto" w:fill="auto"/>
            <w:noWrap/>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25</w:t>
            </w:r>
          </w:p>
        </w:tc>
        <w:tc>
          <w:tcPr>
            <w:tcW w:w="1380" w:type="dxa"/>
            <w:tcBorders>
              <w:top w:val="nil"/>
              <w:left w:val="nil"/>
              <w:bottom w:val="single" w:sz="4" w:space="0" w:color="auto"/>
              <w:right w:val="single" w:sz="4" w:space="0" w:color="auto"/>
            </w:tcBorders>
            <w:shd w:val="clear" w:color="auto" w:fill="auto"/>
            <w:noWrap/>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25</w:t>
            </w:r>
          </w:p>
        </w:tc>
        <w:tc>
          <w:tcPr>
            <w:tcW w:w="1380" w:type="dxa"/>
            <w:tcBorders>
              <w:top w:val="nil"/>
              <w:left w:val="nil"/>
              <w:bottom w:val="single" w:sz="4" w:space="0" w:color="auto"/>
              <w:right w:val="single" w:sz="4" w:space="0" w:color="auto"/>
            </w:tcBorders>
            <w:shd w:val="clear" w:color="auto" w:fill="auto"/>
            <w:noWrap/>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25</w:t>
            </w:r>
          </w:p>
        </w:tc>
      </w:tr>
    </w:tbl>
    <w:p w:rsidR="00540817" w:rsidRPr="00540817" w:rsidRDefault="00540817" w:rsidP="00540817">
      <w:pPr>
        <w:ind w:left="720"/>
        <w:rPr>
          <w:sz w:val="8"/>
        </w:rPr>
      </w:pPr>
    </w:p>
    <w:p w:rsidR="00540817" w:rsidRDefault="00540817" w:rsidP="008063A6">
      <w:r>
        <w:t>What conclusions concerning habitat preferences of spotted owls would you draw from these results?</w:t>
      </w:r>
    </w:p>
    <w:p w:rsidR="00540817" w:rsidRDefault="00540817" w:rsidP="00540817">
      <w:pPr>
        <w:ind w:left="720"/>
      </w:pPr>
    </w:p>
    <w:p w:rsidR="00540817" w:rsidRDefault="00540817" w:rsidP="004838B5">
      <w:pPr>
        <w:pStyle w:val="ListParagraph"/>
        <w:numPr>
          <w:ilvl w:val="0"/>
          <w:numId w:val="22"/>
        </w:numPr>
      </w:pPr>
      <w:r>
        <w:t>What if the situation was found to be as represented in the table below?</w:t>
      </w:r>
    </w:p>
    <w:tbl>
      <w:tblPr>
        <w:tblW w:w="7280" w:type="dxa"/>
        <w:jc w:val="center"/>
        <w:tblInd w:w="93" w:type="dxa"/>
        <w:tblLook w:val="04A0"/>
      </w:tblPr>
      <w:tblGrid>
        <w:gridCol w:w="1760"/>
        <w:gridCol w:w="1380"/>
        <w:gridCol w:w="1380"/>
        <w:gridCol w:w="1380"/>
        <w:gridCol w:w="1380"/>
      </w:tblGrid>
      <w:tr w:rsidR="00540817" w:rsidRPr="00540817" w:rsidTr="00540817">
        <w:trPr>
          <w:trHeight w:val="945"/>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Sapling          (0-10 yrs.)</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Young        (11-79 yrs.)</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Mature           (80-200 yrs.)</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Old Growth (200 yrs. +)</w:t>
            </w:r>
          </w:p>
        </w:tc>
      </w:tr>
      <w:tr w:rsidR="00540817" w:rsidRPr="00540817" w:rsidTr="00540817">
        <w:trPr>
          <w:trHeight w:val="450"/>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 of Acreage</w:t>
            </w:r>
          </w:p>
        </w:tc>
        <w:tc>
          <w:tcPr>
            <w:tcW w:w="1380" w:type="dxa"/>
            <w:tcBorders>
              <w:top w:val="nil"/>
              <w:left w:val="nil"/>
              <w:bottom w:val="single" w:sz="4" w:space="0" w:color="auto"/>
              <w:right w:val="single" w:sz="4" w:space="0" w:color="auto"/>
            </w:tcBorders>
            <w:shd w:val="clear" w:color="auto" w:fill="auto"/>
            <w:noWrap/>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25</w:t>
            </w:r>
          </w:p>
        </w:tc>
        <w:tc>
          <w:tcPr>
            <w:tcW w:w="1380" w:type="dxa"/>
            <w:tcBorders>
              <w:top w:val="nil"/>
              <w:left w:val="nil"/>
              <w:bottom w:val="single" w:sz="4" w:space="0" w:color="auto"/>
              <w:right w:val="single" w:sz="4" w:space="0" w:color="auto"/>
            </w:tcBorders>
            <w:shd w:val="clear" w:color="auto" w:fill="auto"/>
            <w:noWrap/>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25</w:t>
            </w:r>
          </w:p>
        </w:tc>
        <w:tc>
          <w:tcPr>
            <w:tcW w:w="1380" w:type="dxa"/>
            <w:tcBorders>
              <w:top w:val="nil"/>
              <w:left w:val="nil"/>
              <w:bottom w:val="single" w:sz="4" w:space="0" w:color="auto"/>
              <w:right w:val="single" w:sz="4" w:space="0" w:color="auto"/>
            </w:tcBorders>
            <w:shd w:val="clear" w:color="auto" w:fill="auto"/>
            <w:noWrap/>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25</w:t>
            </w:r>
          </w:p>
        </w:tc>
        <w:tc>
          <w:tcPr>
            <w:tcW w:w="1380" w:type="dxa"/>
            <w:tcBorders>
              <w:top w:val="nil"/>
              <w:left w:val="nil"/>
              <w:bottom w:val="single" w:sz="4" w:space="0" w:color="auto"/>
              <w:right w:val="single" w:sz="4" w:space="0" w:color="auto"/>
            </w:tcBorders>
            <w:shd w:val="clear" w:color="auto" w:fill="auto"/>
            <w:noWrap/>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25</w:t>
            </w:r>
          </w:p>
        </w:tc>
      </w:tr>
      <w:tr w:rsidR="00540817" w:rsidRPr="00540817" w:rsidTr="00540817">
        <w:trPr>
          <w:trHeight w:val="450"/>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 Spotted Owls</w:t>
            </w:r>
          </w:p>
        </w:tc>
        <w:tc>
          <w:tcPr>
            <w:tcW w:w="1380" w:type="dxa"/>
            <w:tcBorders>
              <w:top w:val="nil"/>
              <w:left w:val="nil"/>
              <w:bottom w:val="single" w:sz="4" w:space="0" w:color="auto"/>
              <w:right w:val="single" w:sz="4" w:space="0" w:color="auto"/>
            </w:tcBorders>
            <w:shd w:val="clear" w:color="auto" w:fill="auto"/>
            <w:noWrap/>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5</w:t>
            </w:r>
          </w:p>
        </w:tc>
        <w:tc>
          <w:tcPr>
            <w:tcW w:w="1380" w:type="dxa"/>
            <w:tcBorders>
              <w:top w:val="nil"/>
              <w:left w:val="nil"/>
              <w:bottom w:val="single" w:sz="4" w:space="0" w:color="auto"/>
              <w:right w:val="single" w:sz="4" w:space="0" w:color="auto"/>
            </w:tcBorders>
            <w:shd w:val="clear" w:color="auto" w:fill="auto"/>
            <w:noWrap/>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10</w:t>
            </w:r>
          </w:p>
        </w:tc>
        <w:tc>
          <w:tcPr>
            <w:tcW w:w="1380" w:type="dxa"/>
            <w:tcBorders>
              <w:top w:val="nil"/>
              <w:left w:val="nil"/>
              <w:bottom w:val="single" w:sz="4" w:space="0" w:color="auto"/>
              <w:right w:val="single" w:sz="4" w:space="0" w:color="auto"/>
            </w:tcBorders>
            <w:shd w:val="clear" w:color="auto" w:fill="auto"/>
            <w:noWrap/>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25</w:t>
            </w:r>
          </w:p>
        </w:tc>
        <w:tc>
          <w:tcPr>
            <w:tcW w:w="1380" w:type="dxa"/>
            <w:tcBorders>
              <w:top w:val="nil"/>
              <w:left w:val="nil"/>
              <w:bottom w:val="single" w:sz="4" w:space="0" w:color="auto"/>
              <w:right w:val="single" w:sz="4" w:space="0" w:color="auto"/>
            </w:tcBorders>
            <w:shd w:val="clear" w:color="auto" w:fill="auto"/>
            <w:noWrap/>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60</w:t>
            </w:r>
          </w:p>
        </w:tc>
      </w:tr>
    </w:tbl>
    <w:p w:rsidR="00540817" w:rsidRPr="00540817" w:rsidRDefault="00540817" w:rsidP="00540817">
      <w:pPr>
        <w:ind w:left="720"/>
        <w:rPr>
          <w:sz w:val="4"/>
        </w:rPr>
      </w:pPr>
    </w:p>
    <w:p w:rsidR="00540817" w:rsidRDefault="00540817" w:rsidP="008063A6">
      <w:r>
        <w:t>What conclusions would you draw from these data?  Explain.</w:t>
      </w:r>
    </w:p>
    <w:p w:rsidR="00540817" w:rsidRDefault="00540817" w:rsidP="00540817"/>
    <w:p w:rsidR="008063A6" w:rsidRDefault="008063A6">
      <w:r>
        <w:br w:type="page"/>
      </w:r>
    </w:p>
    <w:p w:rsidR="00540817" w:rsidRPr="00EE56D3" w:rsidRDefault="00540817" w:rsidP="004838B5">
      <w:pPr>
        <w:pStyle w:val="ListParagraph"/>
        <w:numPr>
          <w:ilvl w:val="0"/>
          <w:numId w:val="22"/>
        </w:numPr>
      </w:pPr>
      <w:r>
        <w:lastRenderedPageBreak/>
        <w:t>A third scenario</w:t>
      </w:r>
    </w:p>
    <w:tbl>
      <w:tblPr>
        <w:tblW w:w="7280" w:type="dxa"/>
        <w:jc w:val="center"/>
        <w:tblInd w:w="93" w:type="dxa"/>
        <w:tblLook w:val="04A0"/>
      </w:tblPr>
      <w:tblGrid>
        <w:gridCol w:w="1760"/>
        <w:gridCol w:w="1380"/>
        <w:gridCol w:w="1380"/>
        <w:gridCol w:w="1380"/>
        <w:gridCol w:w="1380"/>
      </w:tblGrid>
      <w:tr w:rsidR="00540817" w:rsidRPr="00540817" w:rsidTr="00540817">
        <w:trPr>
          <w:trHeight w:val="945"/>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br w:type="page"/>
            </w:r>
            <w:r w:rsidRPr="00540817">
              <w:rPr>
                <w:rFonts w:ascii="Calibri" w:eastAsia="Times New Roman" w:hAnsi="Calibri" w:cs="Times New Roman"/>
                <w:b/>
                <w:bCs/>
                <w:color w:val="000000"/>
                <w:szCs w:val="24"/>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Sapling          (0-10 yrs.)</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Young        (11-79 yrs.)</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Mature           (80-200 yrs.)</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Old Growth (200 yrs. +)</w:t>
            </w:r>
          </w:p>
        </w:tc>
      </w:tr>
      <w:tr w:rsidR="00540817" w:rsidRPr="00540817" w:rsidTr="00540817">
        <w:trPr>
          <w:trHeight w:val="450"/>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 Spotted Owls</w:t>
            </w:r>
          </w:p>
        </w:tc>
        <w:tc>
          <w:tcPr>
            <w:tcW w:w="1380" w:type="dxa"/>
            <w:tcBorders>
              <w:top w:val="nil"/>
              <w:left w:val="nil"/>
              <w:bottom w:val="single" w:sz="4" w:space="0" w:color="auto"/>
              <w:right w:val="single" w:sz="4" w:space="0" w:color="auto"/>
            </w:tcBorders>
            <w:shd w:val="clear" w:color="auto" w:fill="auto"/>
            <w:noWrap/>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60</w:t>
            </w:r>
          </w:p>
        </w:tc>
        <w:tc>
          <w:tcPr>
            <w:tcW w:w="1380" w:type="dxa"/>
            <w:tcBorders>
              <w:top w:val="nil"/>
              <w:left w:val="nil"/>
              <w:bottom w:val="single" w:sz="4" w:space="0" w:color="auto"/>
              <w:right w:val="single" w:sz="4" w:space="0" w:color="auto"/>
            </w:tcBorders>
            <w:shd w:val="clear" w:color="auto" w:fill="auto"/>
            <w:noWrap/>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25</w:t>
            </w:r>
          </w:p>
        </w:tc>
        <w:tc>
          <w:tcPr>
            <w:tcW w:w="1380" w:type="dxa"/>
            <w:tcBorders>
              <w:top w:val="nil"/>
              <w:left w:val="nil"/>
              <w:bottom w:val="single" w:sz="4" w:space="0" w:color="auto"/>
              <w:right w:val="single" w:sz="4" w:space="0" w:color="auto"/>
            </w:tcBorders>
            <w:shd w:val="clear" w:color="auto" w:fill="auto"/>
            <w:noWrap/>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10</w:t>
            </w:r>
          </w:p>
        </w:tc>
        <w:tc>
          <w:tcPr>
            <w:tcW w:w="1380" w:type="dxa"/>
            <w:tcBorders>
              <w:top w:val="nil"/>
              <w:left w:val="nil"/>
              <w:bottom w:val="single" w:sz="4" w:space="0" w:color="auto"/>
              <w:right w:val="single" w:sz="4" w:space="0" w:color="auto"/>
            </w:tcBorders>
            <w:shd w:val="clear" w:color="auto" w:fill="auto"/>
            <w:noWrap/>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5</w:t>
            </w:r>
          </w:p>
        </w:tc>
      </w:tr>
    </w:tbl>
    <w:p w:rsidR="00540817" w:rsidRDefault="00540817"/>
    <w:p w:rsidR="00540817" w:rsidRDefault="00540817">
      <w:r>
        <w:t>What conclusions would you draw from these data? Explain.</w:t>
      </w:r>
    </w:p>
    <w:p w:rsidR="00540817" w:rsidRDefault="00540817"/>
    <w:p w:rsidR="008063A6" w:rsidRDefault="008063A6"/>
    <w:p w:rsidR="008063A6" w:rsidRDefault="008063A6"/>
    <w:p w:rsidR="00540817" w:rsidRDefault="00540817" w:rsidP="004838B5">
      <w:pPr>
        <w:pStyle w:val="ListParagraph"/>
        <w:numPr>
          <w:ilvl w:val="0"/>
          <w:numId w:val="22"/>
        </w:numPr>
      </w:pPr>
      <w:r>
        <w:t>What if the distribution of forest acreage was not equal for each stand age (a far more realistic scenario)?</w:t>
      </w:r>
    </w:p>
    <w:p w:rsidR="00540817" w:rsidRDefault="00540817" w:rsidP="00540817">
      <w:pPr>
        <w:pStyle w:val="ListParagraph"/>
      </w:pPr>
    </w:p>
    <w:p w:rsidR="00540817" w:rsidRDefault="00540817" w:rsidP="008063A6">
      <w:pPr>
        <w:pStyle w:val="ListParagraph"/>
        <w:ind w:left="0"/>
      </w:pPr>
      <w:r>
        <w:t>In the table below, fill in the distribution of owls in this forested landscape that would suggest no preference for stand age. (That is, spotted owls do not select stands based on the age of the stand.)</w:t>
      </w:r>
    </w:p>
    <w:tbl>
      <w:tblPr>
        <w:tblW w:w="7280" w:type="dxa"/>
        <w:jc w:val="center"/>
        <w:tblInd w:w="93" w:type="dxa"/>
        <w:tblLook w:val="04A0"/>
      </w:tblPr>
      <w:tblGrid>
        <w:gridCol w:w="1760"/>
        <w:gridCol w:w="1380"/>
        <w:gridCol w:w="1380"/>
        <w:gridCol w:w="1380"/>
        <w:gridCol w:w="1380"/>
      </w:tblGrid>
      <w:tr w:rsidR="00540817" w:rsidRPr="00540817" w:rsidTr="00540817">
        <w:trPr>
          <w:trHeight w:val="945"/>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Sapling          (0-10 yrs.)</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Young        (11-79 yrs.)</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Mature           (80-200 yrs.)</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Old Growth (200 yrs. +)</w:t>
            </w:r>
          </w:p>
        </w:tc>
      </w:tr>
      <w:tr w:rsidR="00540817" w:rsidRPr="00540817" w:rsidTr="00540817">
        <w:trPr>
          <w:trHeight w:val="450"/>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 of Acreage</w:t>
            </w:r>
          </w:p>
        </w:tc>
        <w:tc>
          <w:tcPr>
            <w:tcW w:w="1380" w:type="dxa"/>
            <w:tcBorders>
              <w:top w:val="nil"/>
              <w:left w:val="nil"/>
              <w:bottom w:val="single" w:sz="4" w:space="0" w:color="auto"/>
              <w:right w:val="single" w:sz="4" w:space="0" w:color="auto"/>
            </w:tcBorders>
            <w:shd w:val="clear" w:color="auto" w:fill="auto"/>
            <w:noWrap/>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10</w:t>
            </w:r>
          </w:p>
        </w:tc>
        <w:tc>
          <w:tcPr>
            <w:tcW w:w="1380" w:type="dxa"/>
            <w:tcBorders>
              <w:top w:val="nil"/>
              <w:left w:val="nil"/>
              <w:bottom w:val="single" w:sz="4" w:space="0" w:color="auto"/>
              <w:right w:val="single" w:sz="4" w:space="0" w:color="auto"/>
            </w:tcBorders>
            <w:shd w:val="clear" w:color="auto" w:fill="auto"/>
            <w:noWrap/>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60</w:t>
            </w:r>
          </w:p>
        </w:tc>
        <w:tc>
          <w:tcPr>
            <w:tcW w:w="1380" w:type="dxa"/>
            <w:tcBorders>
              <w:top w:val="nil"/>
              <w:left w:val="nil"/>
              <w:bottom w:val="single" w:sz="4" w:space="0" w:color="auto"/>
              <w:right w:val="single" w:sz="4" w:space="0" w:color="auto"/>
            </w:tcBorders>
            <w:shd w:val="clear" w:color="auto" w:fill="auto"/>
            <w:noWrap/>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20</w:t>
            </w:r>
          </w:p>
        </w:tc>
        <w:tc>
          <w:tcPr>
            <w:tcW w:w="1380" w:type="dxa"/>
            <w:tcBorders>
              <w:top w:val="nil"/>
              <w:left w:val="nil"/>
              <w:bottom w:val="single" w:sz="4" w:space="0" w:color="auto"/>
              <w:right w:val="single" w:sz="4" w:space="0" w:color="auto"/>
            </w:tcBorders>
            <w:shd w:val="clear" w:color="auto" w:fill="auto"/>
            <w:noWrap/>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10</w:t>
            </w:r>
          </w:p>
        </w:tc>
      </w:tr>
      <w:tr w:rsidR="00540817" w:rsidRPr="00540817" w:rsidTr="00540817">
        <w:trPr>
          <w:trHeight w:val="450"/>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 Spotted Owls</w:t>
            </w:r>
          </w:p>
        </w:tc>
        <w:tc>
          <w:tcPr>
            <w:tcW w:w="1380" w:type="dxa"/>
            <w:tcBorders>
              <w:top w:val="nil"/>
              <w:left w:val="nil"/>
              <w:bottom w:val="single" w:sz="4" w:space="0" w:color="auto"/>
              <w:right w:val="single" w:sz="4" w:space="0" w:color="auto"/>
            </w:tcBorders>
            <w:shd w:val="clear" w:color="auto" w:fill="auto"/>
            <w:noWrap/>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 </w:t>
            </w:r>
          </w:p>
        </w:tc>
        <w:tc>
          <w:tcPr>
            <w:tcW w:w="1380" w:type="dxa"/>
            <w:tcBorders>
              <w:top w:val="nil"/>
              <w:left w:val="nil"/>
              <w:bottom w:val="single" w:sz="4" w:space="0" w:color="auto"/>
              <w:right w:val="single" w:sz="4" w:space="0" w:color="auto"/>
            </w:tcBorders>
            <w:shd w:val="clear" w:color="auto" w:fill="auto"/>
            <w:noWrap/>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 </w:t>
            </w:r>
          </w:p>
        </w:tc>
        <w:tc>
          <w:tcPr>
            <w:tcW w:w="1380" w:type="dxa"/>
            <w:tcBorders>
              <w:top w:val="nil"/>
              <w:left w:val="nil"/>
              <w:bottom w:val="single" w:sz="4" w:space="0" w:color="auto"/>
              <w:right w:val="single" w:sz="4" w:space="0" w:color="auto"/>
            </w:tcBorders>
            <w:shd w:val="clear" w:color="auto" w:fill="auto"/>
            <w:noWrap/>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 </w:t>
            </w:r>
          </w:p>
        </w:tc>
        <w:tc>
          <w:tcPr>
            <w:tcW w:w="1380" w:type="dxa"/>
            <w:tcBorders>
              <w:top w:val="nil"/>
              <w:left w:val="nil"/>
              <w:bottom w:val="single" w:sz="4" w:space="0" w:color="auto"/>
              <w:right w:val="single" w:sz="4" w:space="0" w:color="auto"/>
            </w:tcBorders>
            <w:shd w:val="clear" w:color="auto" w:fill="auto"/>
            <w:noWrap/>
            <w:vAlign w:val="center"/>
            <w:hideMark/>
          </w:tcPr>
          <w:p w:rsidR="00540817" w:rsidRPr="00540817" w:rsidRDefault="00540817" w:rsidP="00540817">
            <w:pPr>
              <w:spacing w:after="0" w:line="240" w:lineRule="auto"/>
              <w:jc w:val="center"/>
              <w:rPr>
                <w:rFonts w:ascii="Calibri" w:eastAsia="Times New Roman" w:hAnsi="Calibri" w:cs="Times New Roman"/>
                <w:b/>
                <w:bCs/>
                <w:color w:val="000000"/>
                <w:szCs w:val="24"/>
              </w:rPr>
            </w:pPr>
            <w:r w:rsidRPr="00540817">
              <w:rPr>
                <w:rFonts w:ascii="Calibri" w:eastAsia="Times New Roman" w:hAnsi="Calibri" w:cs="Times New Roman"/>
                <w:b/>
                <w:bCs/>
                <w:color w:val="000000"/>
                <w:szCs w:val="24"/>
              </w:rPr>
              <w:t> </w:t>
            </w:r>
          </w:p>
        </w:tc>
      </w:tr>
    </w:tbl>
    <w:p w:rsidR="00540817" w:rsidRDefault="00540817" w:rsidP="000E7540"/>
    <w:p w:rsidR="000A6E4F" w:rsidRDefault="000A6E4F" w:rsidP="000E7540">
      <w:r>
        <w:t>Note that in the scenario above, spotted owls are detected far more frequently in young stands than any other stand type. To the uninitiated, this might be interpreted as spotted owls preferring young stands, but this would not take into account the distribution of available habitat.</w:t>
      </w:r>
    </w:p>
    <w:p w:rsidR="000A6E4F" w:rsidRDefault="000A6E4F" w:rsidP="000E7540">
      <w:r>
        <w:t>From this exercise, and specifically the scenario in Question # 4, how would you describe the relationship between owl distribution and available habitat?</w:t>
      </w:r>
    </w:p>
    <w:p w:rsidR="008063A6" w:rsidRDefault="008063A6">
      <w:pPr>
        <w:rPr>
          <w:b/>
          <w:i/>
        </w:rPr>
      </w:pPr>
      <w:r>
        <w:rPr>
          <w:b/>
          <w:i/>
        </w:rPr>
        <w:br w:type="page"/>
      </w:r>
    </w:p>
    <w:p w:rsidR="000A6E4F" w:rsidRDefault="000A6E4F" w:rsidP="000E7540">
      <w:pPr>
        <w:rPr>
          <w:b/>
          <w:i/>
        </w:rPr>
      </w:pPr>
      <w:r w:rsidRPr="000A6E4F">
        <w:rPr>
          <w:b/>
          <w:i/>
        </w:rPr>
        <w:lastRenderedPageBreak/>
        <w:t>Now – What is the actual situation?</w:t>
      </w:r>
    </w:p>
    <w:tbl>
      <w:tblPr>
        <w:tblW w:w="7280" w:type="dxa"/>
        <w:jc w:val="center"/>
        <w:tblInd w:w="93" w:type="dxa"/>
        <w:tblLook w:val="04A0"/>
      </w:tblPr>
      <w:tblGrid>
        <w:gridCol w:w="1760"/>
        <w:gridCol w:w="1380"/>
        <w:gridCol w:w="1380"/>
        <w:gridCol w:w="1380"/>
        <w:gridCol w:w="1380"/>
      </w:tblGrid>
      <w:tr w:rsidR="000A6E4F" w:rsidRPr="000A6E4F" w:rsidTr="000A6E4F">
        <w:trPr>
          <w:trHeight w:val="945"/>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E4F" w:rsidRPr="000A6E4F" w:rsidRDefault="000A6E4F" w:rsidP="000A6E4F">
            <w:pPr>
              <w:spacing w:after="0" w:line="240" w:lineRule="auto"/>
              <w:jc w:val="center"/>
              <w:rPr>
                <w:rFonts w:ascii="Calibri" w:eastAsia="Times New Roman" w:hAnsi="Calibri" w:cs="Times New Roman"/>
                <w:b/>
                <w:bCs/>
                <w:color w:val="000000"/>
                <w:szCs w:val="24"/>
              </w:rPr>
            </w:pPr>
            <w:r w:rsidRPr="000A6E4F">
              <w:rPr>
                <w:rFonts w:ascii="Calibri" w:eastAsia="Times New Roman" w:hAnsi="Calibri" w:cs="Times New Roman"/>
                <w:b/>
                <w:bCs/>
                <w:color w:val="000000"/>
                <w:szCs w:val="24"/>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0A6E4F" w:rsidRPr="000A6E4F" w:rsidRDefault="000A6E4F" w:rsidP="000A6E4F">
            <w:pPr>
              <w:spacing w:after="0" w:line="240" w:lineRule="auto"/>
              <w:jc w:val="center"/>
              <w:rPr>
                <w:rFonts w:ascii="Calibri" w:eastAsia="Times New Roman" w:hAnsi="Calibri" w:cs="Times New Roman"/>
                <w:b/>
                <w:bCs/>
                <w:color w:val="000000"/>
                <w:szCs w:val="24"/>
              </w:rPr>
            </w:pPr>
            <w:r w:rsidRPr="000A6E4F">
              <w:rPr>
                <w:rFonts w:ascii="Calibri" w:eastAsia="Times New Roman" w:hAnsi="Calibri" w:cs="Times New Roman"/>
                <w:b/>
                <w:bCs/>
                <w:color w:val="000000"/>
                <w:szCs w:val="24"/>
              </w:rPr>
              <w:t>Sapling          (0-10 yrs.)</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0A6E4F" w:rsidRPr="000A6E4F" w:rsidRDefault="000A6E4F" w:rsidP="000A6E4F">
            <w:pPr>
              <w:spacing w:after="0" w:line="240" w:lineRule="auto"/>
              <w:jc w:val="center"/>
              <w:rPr>
                <w:rFonts w:ascii="Calibri" w:eastAsia="Times New Roman" w:hAnsi="Calibri" w:cs="Times New Roman"/>
                <w:b/>
                <w:bCs/>
                <w:color w:val="000000"/>
                <w:szCs w:val="24"/>
              </w:rPr>
            </w:pPr>
            <w:r w:rsidRPr="000A6E4F">
              <w:rPr>
                <w:rFonts w:ascii="Calibri" w:eastAsia="Times New Roman" w:hAnsi="Calibri" w:cs="Times New Roman"/>
                <w:b/>
                <w:bCs/>
                <w:color w:val="000000"/>
                <w:szCs w:val="24"/>
              </w:rPr>
              <w:t>Young        (11-79 yrs.)</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0A6E4F" w:rsidRPr="000A6E4F" w:rsidRDefault="000A6E4F" w:rsidP="000A6E4F">
            <w:pPr>
              <w:spacing w:after="0" w:line="240" w:lineRule="auto"/>
              <w:jc w:val="center"/>
              <w:rPr>
                <w:rFonts w:ascii="Calibri" w:eastAsia="Times New Roman" w:hAnsi="Calibri" w:cs="Times New Roman"/>
                <w:b/>
                <w:bCs/>
                <w:color w:val="000000"/>
                <w:szCs w:val="24"/>
              </w:rPr>
            </w:pPr>
            <w:r w:rsidRPr="000A6E4F">
              <w:rPr>
                <w:rFonts w:ascii="Calibri" w:eastAsia="Times New Roman" w:hAnsi="Calibri" w:cs="Times New Roman"/>
                <w:b/>
                <w:bCs/>
                <w:color w:val="000000"/>
                <w:szCs w:val="24"/>
              </w:rPr>
              <w:t>Mature           (80-200 yrs.)</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0A6E4F" w:rsidRPr="000A6E4F" w:rsidRDefault="000A6E4F" w:rsidP="000A6E4F">
            <w:pPr>
              <w:spacing w:after="0" w:line="240" w:lineRule="auto"/>
              <w:jc w:val="center"/>
              <w:rPr>
                <w:rFonts w:ascii="Calibri" w:eastAsia="Times New Roman" w:hAnsi="Calibri" w:cs="Times New Roman"/>
                <w:b/>
                <w:bCs/>
                <w:color w:val="000000"/>
                <w:szCs w:val="24"/>
              </w:rPr>
            </w:pPr>
            <w:r w:rsidRPr="000A6E4F">
              <w:rPr>
                <w:rFonts w:ascii="Calibri" w:eastAsia="Times New Roman" w:hAnsi="Calibri" w:cs="Times New Roman"/>
                <w:b/>
                <w:bCs/>
                <w:color w:val="000000"/>
                <w:szCs w:val="24"/>
              </w:rPr>
              <w:t>Old Growth (200 yrs. +)</w:t>
            </w:r>
          </w:p>
        </w:tc>
      </w:tr>
      <w:tr w:rsidR="000A6E4F" w:rsidRPr="000A6E4F" w:rsidTr="000A6E4F">
        <w:trPr>
          <w:trHeight w:val="450"/>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0A6E4F" w:rsidRPr="000A6E4F" w:rsidRDefault="000A6E4F" w:rsidP="000A6E4F">
            <w:pPr>
              <w:spacing w:after="0" w:line="240" w:lineRule="auto"/>
              <w:jc w:val="center"/>
              <w:rPr>
                <w:rFonts w:ascii="Calibri" w:eastAsia="Times New Roman" w:hAnsi="Calibri" w:cs="Times New Roman"/>
                <w:b/>
                <w:bCs/>
                <w:color w:val="000000"/>
                <w:szCs w:val="24"/>
              </w:rPr>
            </w:pPr>
            <w:r w:rsidRPr="000A6E4F">
              <w:rPr>
                <w:rFonts w:ascii="Calibri" w:eastAsia="Times New Roman" w:hAnsi="Calibri" w:cs="Times New Roman"/>
                <w:b/>
                <w:bCs/>
                <w:color w:val="000000"/>
                <w:szCs w:val="24"/>
              </w:rPr>
              <w:t>% of Acreage</w:t>
            </w:r>
          </w:p>
        </w:tc>
        <w:tc>
          <w:tcPr>
            <w:tcW w:w="1380" w:type="dxa"/>
            <w:tcBorders>
              <w:top w:val="nil"/>
              <w:left w:val="nil"/>
              <w:bottom w:val="single" w:sz="4" w:space="0" w:color="auto"/>
              <w:right w:val="single" w:sz="4" w:space="0" w:color="auto"/>
            </w:tcBorders>
            <w:shd w:val="clear" w:color="auto" w:fill="auto"/>
            <w:noWrap/>
            <w:vAlign w:val="center"/>
            <w:hideMark/>
          </w:tcPr>
          <w:p w:rsidR="000A6E4F" w:rsidRPr="000A6E4F" w:rsidRDefault="000A6E4F" w:rsidP="000A6E4F">
            <w:pPr>
              <w:spacing w:after="0" w:line="240" w:lineRule="auto"/>
              <w:jc w:val="center"/>
              <w:rPr>
                <w:rFonts w:ascii="Calibri" w:eastAsia="Times New Roman" w:hAnsi="Calibri" w:cs="Times New Roman"/>
                <w:b/>
                <w:bCs/>
                <w:color w:val="000000"/>
                <w:szCs w:val="24"/>
              </w:rPr>
            </w:pPr>
            <w:r w:rsidRPr="000A6E4F">
              <w:rPr>
                <w:rFonts w:ascii="Calibri" w:eastAsia="Times New Roman" w:hAnsi="Calibri" w:cs="Times New Roman"/>
                <w:b/>
                <w:bCs/>
                <w:color w:val="000000"/>
                <w:szCs w:val="24"/>
              </w:rPr>
              <w:t>18</w:t>
            </w:r>
          </w:p>
        </w:tc>
        <w:tc>
          <w:tcPr>
            <w:tcW w:w="1380" w:type="dxa"/>
            <w:tcBorders>
              <w:top w:val="nil"/>
              <w:left w:val="nil"/>
              <w:bottom w:val="single" w:sz="4" w:space="0" w:color="auto"/>
              <w:right w:val="single" w:sz="4" w:space="0" w:color="auto"/>
            </w:tcBorders>
            <w:shd w:val="clear" w:color="auto" w:fill="auto"/>
            <w:noWrap/>
            <w:vAlign w:val="center"/>
            <w:hideMark/>
          </w:tcPr>
          <w:p w:rsidR="000A6E4F" w:rsidRPr="000A6E4F" w:rsidRDefault="000A6E4F" w:rsidP="000A6E4F">
            <w:pPr>
              <w:spacing w:after="0" w:line="240" w:lineRule="auto"/>
              <w:jc w:val="center"/>
              <w:rPr>
                <w:rFonts w:ascii="Calibri" w:eastAsia="Times New Roman" w:hAnsi="Calibri" w:cs="Times New Roman"/>
                <w:b/>
                <w:bCs/>
                <w:color w:val="000000"/>
                <w:szCs w:val="24"/>
              </w:rPr>
            </w:pPr>
            <w:r w:rsidRPr="000A6E4F">
              <w:rPr>
                <w:rFonts w:ascii="Calibri" w:eastAsia="Times New Roman" w:hAnsi="Calibri" w:cs="Times New Roman"/>
                <w:b/>
                <w:bCs/>
                <w:color w:val="000000"/>
                <w:szCs w:val="24"/>
              </w:rPr>
              <w:t>55</w:t>
            </w:r>
          </w:p>
        </w:tc>
        <w:tc>
          <w:tcPr>
            <w:tcW w:w="1380" w:type="dxa"/>
            <w:tcBorders>
              <w:top w:val="nil"/>
              <w:left w:val="nil"/>
              <w:bottom w:val="single" w:sz="4" w:space="0" w:color="auto"/>
              <w:right w:val="single" w:sz="4" w:space="0" w:color="auto"/>
            </w:tcBorders>
            <w:shd w:val="clear" w:color="auto" w:fill="auto"/>
            <w:noWrap/>
            <w:vAlign w:val="center"/>
            <w:hideMark/>
          </w:tcPr>
          <w:p w:rsidR="000A6E4F" w:rsidRPr="000A6E4F" w:rsidRDefault="000A6E4F" w:rsidP="000A6E4F">
            <w:pPr>
              <w:spacing w:after="0" w:line="240" w:lineRule="auto"/>
              <w:jc w:val="center"/>
              <w:rPr>
                <w:rFonts w:ascii="Calibri" w:eastAsia="Times New Roman" w:hAnsi="Calibri" w:cs="Times New Roman"/>
                <w:b/>
                <w:bCs/>
                <w:color w:val="000000"/>
                <w:szCs w:val="24"/>
              </w:rPr>
            </w:pPr>
            <w:r w:rsidRPr="000A6E4F">
              <w:rPr>
                <w:rFonts w:ascii="Calibri" w:eastAsia="Times New Roman" w:hAnsi="Calibri" w:cs="Times New Roman"/>
                <w:b/>
                <w:bCs/>
                <w:color w:val="000000"/>
                <w:szCs w:val="24"/>
              </w:rPr>
              <w:t>21</w:t>
            </w:r>
          </w:p>
        </w:tc>
        <w:tc>
          <w:tcPr>
            <w:tcW w:w="1380" w:type="dxa"/>
            <w:tcBorders>
              <w:top w:val="nil"/>
              <w:left w:val="nil"/>
              <w:bottom w:val="single" w:sz="4" w:space="0" w:color="auto"/>
              <w:right w:val="single" w:sz="4" w:space="0" w:color="auto"/>
            </w:tcBorders>
            <w:shd w:val="clear" w:color="auto" w:fill="auto"/>
            <w:noWrap/>
            <w:vAlign w:val="center"/>
            <w:hideMark/>
          </w:tcPr>
          <w:p w:rsidR="000A6E4F" w:rsidRPr="000A6E4F" w:rsidRDefault="000A6E4F" w:rsidP="000A6E4F">
            <w:pPr>
              <w:spacing w:after="0" w:line="240" w:lineRule="auto"/>
              <w:jc w:val="center"/>
              <w:rPr>
                <w:rFonts w:ascii="Calibri" w:eastAsia="Times New Roman" w:hAnsi="Calibri" w:cs="Times New Roman"/>
                <w:b/>
                <w:bCs/>
                <w:color w:val="000000"/>
                <w:szCs w:val="24"/>
              </w:rPr>
            </w:pPr>
            <w:r w:rsidRPr="000A6E4F">
              <w:rPr>
                <w:rFonts w:ascii="Calibri" w:eastAsia="Times New Roman" w:hAnsi="Calibri" w:cs="Times New Roman"/>
                <w:b/>
                <w:bCs/>
                <w:color w:val="000000"/>
                <w:szCs w:val="24"/>
              </w:rPr>
              <w:t>6</w:t>
            </w:r>
          </w:p>
        </w:tc>
      </w:tr>
      <w:tr w:rsidR="000A6E4F" w:rsidRPr="000A6E4F" w:rsidTr="000A6E4F">
        <w:trPr>
          <w:trHeight w:val="450"/>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0A6E4F" w:rsidRPr="000A6E4F" w:rsidRDefault="000A6E4F" w:rsidP="000A6E4F">
            <w:pPr>
              <w:spacing w:after="0" w:line="240" w:lineRule="auto"/>
              <w:jc w:val="center"/>
              <w:rPr>
                <w:rFonts w:ascii="Calibri" w:eastAsia="Times New Roman" w:hAnsi="Calibri" w:cs="Times New Roman"/>
                <w:b/>
                <w:bCs/>
                <w:color w:val="000000"/>
                <w:szCs w:val="24"/>
              </w:rPr>
            </w:pPr>
            <w:r w:rsidRPr="000A6E4F">
              <w:rPr>
                <w:rFonts w:ascii="Calibri" w:eastAsia="Times New Roman" w:hAnsi="Calibri" w:cs="Times New Roman"/>
                <w:b/>
                <w:bCs/>
                <w:color w:val="000000"/>
                <w:szCs w:val="24"/>
              </w:rPr>
              <w:t>% Nest Sites</w:t>
            </w:r>
          </w:p>
        </w:tc>
        <w:tc>
          <w:tcPr>
            <w:tcW w:w="1380" w:type="dxa"/>
            <w:tcBorders>
              <w:top w:val="nil"/>
              <w:left w:val="nil"/>
              <w:bottom w:val="single" w:sz="4" w:space="0" w:color="auto"/>
              <w:right w:val="single" w:sz="4" w:space="0" w:color="auto"/>
            </w:tcBorders>
            <w:shd w:val="clear" w:color="auto" w:fill="auto"/>
            <w:noWrap/>
            <w:vAlign w:val="center"/>
            <w:hideMark/>
          </w:tcPr>
          <w:p w:rsidR="000A6E4F" w:rsidRPr="000A6E4F" w:rsidRDefault="000A6E4F" w:rsidP="000A6E4F">
            <w:pPr>
              <w:spacing w:after="0" w:line="240" w:lineRule="auto"/>
              <w:jc w:val="center"/>
              <w:rPr>
                <w:rFonts w:ascii="Calibri" w:eastAsia="Times New Roman" w:hAnsi="Calibri" w:cs="Times New Roman"/>
                <w:b/>
                <w:bCs/>
                <w:color w:val="000000"/>
                <w:szCs w:val="24"/>
              </w:rPr>
            </w:pPr>
            <w:r w:rsidRPr="000A6E4F">
              <w:rPr>
                <w:rFonts w:ascii="Calibri" w:eastAsia="Times New Roman" w:hAnsi="Calibri" w:cs="Times New Roman"/>
                <w:b/>
                <w:bCs/>
                <w:color w:val="000000"/>
                <w:szCs w:val="24"/>
              </w:rPr>
              <w:t>0</w:t>
            </w:r>
          </w:p>
        </w:tc>
        <w:tc>
          <w:tcPr>
            <w:tcW w:w="1380" w:type="dxa"/>
            <w:tcBorders>
              <w:top w:val="nil"/>
              <w:left w:val="nil"/>
              <w:bottom w:val="single" w:sz="4" w:space="0" w:color="auto"/>
              <w:right w:val="single" w:sz="4" w:space="0" w:color="auto"/>
            </w:tcBorders>
            <w:shd w:val="clear" w:color="auto" w:fill="auto"/>
            <w:noWrap/>
            <w:vAlign w:val="center"/>
            <w:hideMark/>
          </w:tcPr>
          <w:p w:rsidR="000A6E4F" w:rsidRPr="000A6E4F" w:rsidRDefault="000A6E4F" w:rsidP="000A6E4F">
            <w:pPr>
              <w:spacing w:after="0" w:line="240" w:lineRule="auto"/>
              <w:jc w:val="center"/>
              <w:rPr>
                <w:rFonts w:ascii="Calibri" w:eastAsia="Times New Roman" w:hAnsi="Calibri" w:cs="Times New Roman"/>
                <w:b/>
                <w:bCs/>
                <w:color w:val="000000"/>
                <w:szCs w:val="24"/>
              </w:rPr>
            </w:pPr>
            <w:r w:rsidRPr="000A6E4F">
              <w:rPr>
                <w:rFonts w:ascii="Calibri" w:eastAsia="Times New Roman" w:hAnsi="Calibri" w:cs="Times New Roman"/>
                <w:b/>
                <w:bCs/>
                <w:color w:val="000000"/>
                <w:szCs w:val="24"/>
              </w:rPr>
              <w:t>7</w:t>
            </w:r>
          </w:p>
        </w:tc>
        <w:tc>
          <w:tcPr>
            <w:tcW w:w="1380" w:type="dxa"/>
            <w:tcBorders>
              <w:top w:val="nil"/>
              <w:left w:val="nil"/>
              <w:bottom w:val="single" w:sz="4" w:space="0" w:color="auto"/>
              <w:right w:val="single" w:sz="4" w:space="0" w:color="auto"/>
            </w:tcBorders>
            <w:shd w:val="clear" w:color="auto" w:fill="auto"/>
            <w:noWrap/>
            <w:vAlign w:val="center"/>
            <w:hideMark/>
          </w:tcPr>
          <w:p w:rsidR="000A6E4F" w:rsidRPr="000A6E4F" w:rsidRDefault="000A6E4F" w:rsidP="000A6E4F">
            <w:pPr>
              <w:spacing w:after="0" w:line="240" w:lineRule="auto"/>
              <w:jc w:val="center"/>
              <w:rPr>
                <w:rFonts w:ascii="Calibri" w:eastAsia="Times New Roman" w:hAnsi="Calibri" w:cs="Times New Roman"/>
                <w:b/>
                <w:bCs/>
                <w:color w:val="000000"/>
                <w:szCs w:val="24"/>
              </w:rPr>
            </w:pPr>
            <w:r w:rsidRPr="000A6E4F">
              <w:rPr>
                <w:rFonts w:ascii="Calibri" w:eastAsia="Times New Roman" w:hAnsi="Calibri" w:cs="Times New Roman"/>
                <w:b/>
                <w:bCs/>
                <w:color w:val="000000"/>
                <w:szCs w:val="24"/>
              </w:rPr>
              <w:t>13</w:t>
            </w:r>
          </w:p>
        </w:tc>
        <w:tc>
          <w:tcPr>
            <w:tcW w:w="1380" w:type="dxa"/>
            <w:tcBorders>
              <w:top w:val="nil"/>
              <w:left w:val="nil"/>
              <w:bottom w:val="single" w:sz="4" w:space="0" w:color="auto"/>
              <w:right w:val="single" w:sz="4" w:space="0" w:color="auto"/>
            </w:tcBorders>
            <w:shd w:val="clear" w:color="auto" w:fill="auto"/>
            <w:noWrap/>
            <w:vAlign w:val="center"/>
            <w:hideMark/>
          </w:tcPr>
          <w:p w:rsidR="000A6E4F" w:rsidRPr="000A6E4F" w:rsidRDefault="000A6E4F" w:rsidP="000A6E4F">
            <w:pPr>
              <w:spacing w:after="0" w:line="240" w:lineRule="auto"/>
              <w:jc w:val="center"/>
              <w:rPr>
                <w:rFonts w:ascii="Calibri" w:eastAsia="Times New Roman" w:hAnsi="Calibri" w:cs="Times New Roman"/>
                <w:b/>
                <w:bCs/>
                <w:color w:val="000000"/>
                <w:szCs w:val="24"/>
              </w:rPr>
            </w:pPr>
            <w:r w:rsidRPr="000A6E4F">
              <w:rPr>
                <w:rFonts w:ascii="Calibri" w:eastAsia="Times New Roman" w:hAnsi="Calibri" w:cs="Times New Roman"/>
                <w:b/>
                <w:bCs/>
                <w:color w:val="000000"/>
                <w:szCs w:val="24"/>
              </w:rPr>
              <w:t>80</w:t>
            </w:r>
          </w:p>
        </w:tc>
      </w:tr>
      <w:tr w:rsidR="000A6E4F" w:rsidRPr="000A6E4F" w:rsidTr="000A6E4F">
        <w:trPr>
          <w:trHeight w:val="75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0A6E4F" w:rsidRPr="000A6E4F" w:rsidRDefault="000A6E4F" w:rsidP="000A6E4F">
            <w:pPr>
              <w:spacing w:after="0" w:line="240" w:lineRule="auto"/>
              <w:jc w:val="center"/>
              <w:rPr>
                <w:rFonts w:ascii="Calibri" w:eastAsia="Times New Roman" w:hAnsi="Calibri" w:cs="Times New Roman"/>
                <w:b/>
                <w:bCs/>
                <w:color w:val="000000"/>
                <w:szCs w:val="24"/>
              </w:rPr>
            </w:pPr>
            <w:r w:rsidRPr="000A6E4F">
              <w:rPr>
                <w:rFonts w:ascii="Calibri" w:eastAsia="Times New Roman" w:hAnsi="Calibri" w:cs="Times New Roman"/>
                <w:b/>
                <w:bCs/>
                <w:color w:val="000000"/>
                <w:szCs w:val="24"/>
              </w:rPr>
              <w:t>% Foraging and Roosting</w:t>
            </w:r>
          </w:p>
        </w:tc>
        <w:tc>
          <w:tcPr>
            <w:tcW w:w="1380" w:type="dxa"/>
            <w:tcBorders>
              <w:top w:val="nil"/>
              <w:left w:val="nil"/>
              <w:bottom w:val="single" w:sz="4" w:space="0" w:color="auto"/>
              <w:right w:val="single" w:sz="4" w:space="0" w:color="auto"/>
            </w:tcBorders>
            <w:shd w:val="clear" w:color="auto" w:fill="auto"/>
            <w:noWrap/>
            <w:vAlign w:val="center"/>
            <w:hideMark/>
          </w:tcPr>
          <w:p w:rsidR="000A6E4F" w:rsidRPr="000A6E4F" w:rsidRDefault="000A6E4F" w:rsidP="000A6E4F">
            <w:pPr>
              <w:spacing w:after="0" w:line="240" w:lineRule="auto"/>
              <w:jc w:val="center"/>
              <w:rPr>
                <w:rFonts w:ascii="Calibri" w:eastAsia="Times New Roman" w:hAnsi="Calibri" w:cs="Times New Roman"/>
                <w:b/>
                <w:bCs/>
                <w:color w:val="000000"/>
                <w:szCs w:val="24"/>
              </w:rPr>
            </w:pPr>
            <w:r w:rsidRPr="000A6E4F">
              <w:rPr>
                <w:rFonts w:ascii="Calibri" w:eastAsia="Times New Roman" w:hAnsi="Calibri" w:cs="Times New Roman"/>
                <w:b/>
                <w:bCs/>
                <w:color w:val="000000"/>
                <w:szCs w:val="24"/>
              </w:rPr>
              <w:t>2</w:t>
            </w:r>
          </w:p>
        </w:tc>
        <w:tc>
          <w:tcPr>
            <w:tcW w:w="1380" w:type="dxa"/>
            <w:tcBorders>
              <w:top w:val="nil"/>
              <w:left w:val="nil"/>
              <w:bottom w:val="single" w:sz="4" w:space="0" w:color="auto"/>
              <w:right w:val="single" w:sz="4" w:space="0" w:color="auto"/>
            </w:tcBorders>
            <w:shd w:val="clear" w:color="auto" w:fill="auto"/>
            <w:noWrap/>
            <w:vAlign w:val="center"/>
            <w:hideMark/>
          </w:tcPr>
          <w:p w:rsidR="000A6E4F" w:rsidRPr="000A6E4F" w:rsidRDefault="000A6E4F" w:rsidP="000A6E4F">
            <w:pPr>
              <w:spacing w:after="0" w:line="240" w:lineRule="auto"/>
              <w:jc w:val="center"/>
              <w:rPr>
                <w:rFonts w:ascii="Calibri" w:eastAsia="Times New Roman" w:hAnsi="Calibri" w:cs="Times New Roman"/>
                <w:b/>
                <w:bCs/>
                <w:color w:val="000000"/>
                <w:szCs w:val="24"/>
              </w:rPr>
            </w:pPr>
            <w:r w:rsidRPr="000A6E4F">
              <w:rPr>
                <w:rFonts w:ascii="Calibri" w:eastAsia="Times New Roman" w:hAnsi="Calibri" w:cs="Times New Roman"/>
                <w:b/>
                <w:bCs/>
                <w:color w:val="000000"/>
                <w:szCs w:val="24"/>
              </w:rPr>
              <w:t>9</w:t>
            </w:r>
          </w:p>
        </w:tc>
        <w:tc>
          <w:tcPr>
            <w:tcW w:w="1380" w:type="dxa"/>
            <w:tcBorders>
              <w:top w:val="nil"/>
              <w:left w:val="nil"/>
              <w:bottom w:val="single" w:sz="4" w:space="0" w:color="auto"/>
              <w:right w:val="single" w:sz="4" w:space="0" w:color="auto"/>
            </w:tcBorders>
            <w:shd w:val="clear" w:color="auto" w:fill="auto"/>
            <w:noWrap/>
            <w:vAlign w:val="center"/>
            <w:hideMark/>
          </w:tcPr>
          <w:p w:rsidR="000A6E4F" w:rsidRPr="000A6E4F" w:rsidRDefault="000A6E4F" w:rsidP="000A6E4F">
            <w:pPr>
              <w:spacing w:after="0" w:line="240" w:lineRule="auto"/>
              <w:jc w:val="center"/>
              <w:rPr>
                <w:rFonts w:ascii="Calibri" w:eastAsia="Times New Roman" w:hAnsi="Calibri" w:cs="Times New Roman"/>
                <w:b/>
                <w:bCs/>
                <w:color w:val="000000"/>
                <w:szCs w:val="24"/>
              </w:rPr>
            </w:pPr>
            <w:r w:rsidRPr="000A6E4F">
              <w:rPr>
                <w:rFonts w:ascii="Calibri" w:eastAsia="Times New Roman" w:hAnsi="Calibri" w:cs="Times New Roman"/>
                <w:b/>
                <w:bCs/>
                <w:color w:val="000000"/>
                <w:szCs w:val="24"/>
              </w:rPr>
              <w:t>14</w:t>
            </w:r>
          </w:p>
        </w:tc>
        <w:tc>
          <w:tcPr>
            <w:tcW w:w="1380" w:type="dxa"/>
            <w:tcBorders>
              <w:top w:val="nil"/>
              <w:left w:val="nil"/>
              <w:bottom w:val="single" w:sz="4" w:space="0" w:color="auto"/>
              <w:right w:val="single" w:sz="4" w:space="0" w:color="auto"/>
            </w:tcBorders>
            <w:shd w:val="clear" w:color="auto" w:fill="auto"/>
            <w:noWrap/>
            <w:vAlign w:val="center"/>
            <w:hideMark/>
          </w:tcPr>
          <w:p w:rsidR="000A6E4F" w:rsidRPr="000A6E4F" w:rsidRDefault="000A6E4F" w:rsidP="000A6E4F">
            <w:pPr>
              <w:spacing w:after="0" w:line="240" w:lineRule="auto"/>
              <w:jc w:val="center"/>
              <w:rPr>
                <w:rFonts w:ascii="Calibri" w:eastAsia="Times New Roman" w:hAnsi="Calibri" w:cs="Times New Roman"/>
                <w:b/>
                <w:bCs/>
                <w:color w:val="000000"/>
                <w:szCs w:val="24"/>
              </w:rPr>
            </w:pPr>
            <w:r w:rsidRPr="000A6E4F">
              <w:rPr>
                <w:rFonts w:ascii="Calibri" w:eastAsia="Times New Roman" w:hAnsi="Calibri" w:cs="Times New Roman"/>
                <w:b/>
                <w:bCs/>
                <w:color w:val="000000"/>
                <w:szCs w:val="24"/>
              </w:rPr>
              <w:t>75</w:t>
            </w:r>
          </w:p>
        </w:tc>
      </w:tr>
    </w:tbl>
    <w:p w:rsidR="000A6E4F" w:rsidRPr="000A6E4F" w:rsidRDefault="000A6E4F" w:rsidP="000E7540"/>
    <w:p w:rsidR="00540817" w:rsidRDefault="00B25FA2" w:rsidP="000E7540">
      <w:r>
        <w:t>What conclusions would you draw from these data (</w:t>
      </w:r>
      <w:r w:rsidRPr="00B25FA2">
        <w:rPr>
          <w:i/>
        </w:rPr>
        <w:t>only!</w:t>
      </w:r>
      <w:r>
        <w:t>) concerning habitat preferences of spotted owls? Explain.</w:t>
      </w:r>
    </w:p>
    <w:p w:rsidR="00B25FA2" w:rsidRDefault="00B25FA2" w:rsidP="000E7540"/>
    <w:p w:rsidR="00B25FA2" w:rsidRDefault="00B25FA2" w:rsidP="000E7540"/>
    <w:p w:rsidR="00B25FA2" w:rsidRDefault="00B25FA2" w:rsidP="000E7540"/>
    <w:p w:rsidR="00B25FA2" w:rsidRDefault="00B25FA2" w:rsidP="000E7540">
      <w:r>
        <w:t>If spotted owls showed no preference for forest type, what distribution of owls would be expected?</w:t>
      </w:r>
    </w:p>
    <w:p w:rsidR="00B25FA2" w:rsidRPr="00B25FA2" w:rsidRDefault="00B25FA2" w:rsidP="000E7540">
      <w:pPr>
        <w:rPr>
          <w:i/>
        </w:rPr>
      </w:pPr>
      <w:r w:rsidRPr="00B25FA2">
        <w:rPr>
          <w:i/>
        </w:rPr>
        <w:t>Fill in the table below.</w:t>
      </w:r>
    </w:p>
    <w:tbl>
      <w:tblPr>
        <w:tblW w:w="7280" w:type="dxa"/>
        <w:jc w:val="center"/>
        <w:tblInd w:w="93" w:type="dxa"/>
        <w:tblLook w:val="04A0"/>
      </w:tblPr>
      <w:tblGrid>
        <w:gridCol w:w="1760"/>
        <w:gridCol w:w="1380"/>
        <w:gridCol w:w="1380"/>
        <w:gridCol w:w="1380"/>
        <w:gridCol w:w="1380"/>
      </w:tblGrid>
      <w:tr w:rsidR="00B25FA2" w:rsidRPr="00B25FA2" w:rsidTr="00B25FA2">
        <w:trPr>
          <w:trHeight w:val="945"/>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FA2" w:rsidRPr="00B25FA2" w:rsidRDefault="00B25FA2" w:rsidP="00B25FA2">
            <w:pPr>
              <w:spacing w:after="0" w:line="240" w:lineRule="auto"/>
              <w:jc w:val="center"/>
              <w:rPr>
                <w:rFonts w:ascii="Calibri" w:eastAsia="Times New Roman" w:hAnsi="Calibri" w:cs="Times New Roman"/>
                <w:b/>
                <w:bCs/>
                <w:color w:val="000000"/>
                <w:szCs w:val="24"/>
              </w:rPr>
            </w:pPr>
            <w:r w:rsidRPr="00B25FA2">
              <w:rPr>
                <w:rFonts w:ascii="Calibri" w:eastAsia="Times New Roman" w:hAnsi="Calibri" w:cs="Times New Roman"/>
                <w:b/>
                <w:bCs/>
                <w:color w:val="000000"/>
                <w:szCs w:val="24"/>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B25FA2" w:rsidRPr="00B25FA2" w:rsidRDefault="00B25FA2" w:rsidP="00B25FA2">
            <w:pPr>
              <w:spacing w:after="0" w:line="240" w:lineRule="auto"/>
              <w:jc w:val="center"/>
              <w:rPr>
                <w:rFonts w:ascii="Calibri" w:eastAsia="Times New Roman" w:hAnsi="Calibri" w:cs="Times New Roman"/>
                <w:b/>
                <w:bCs/>
                <w:color w:val="000000"/>
                <w:szCs w:val="24"/>
              </w:rPr>
            </w:pPr>
            <w:r w:rsidRPr="00B25FA2">
              <w:rPr>
                <w:rFonts w:ascii="Calibri" w:eastAsia="Times New Roman" w:hAnsi="Calibri" w:cs="Times New Roman"/>
                <w:b/>
                <w:bCs/>
                <w:color w:val="000000"/>
                <w:szCs w:val="24"/>
              </w:rPr>
              <w:t>Sapling          (0-10 yrs.)</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B25FA2" w:rsidRPr="00B25FA2" w:rsidRDefault="00B25FA2" w:rsidP="00B25FA2">
            <w:pPr>
              <w:spacing w:after="0" w:line="240" w:lineRule="auto"/>
              <w:jc w:val="center"/>
              <w:rPr>
                <w:rFonts w:ascii="Calibri" w:eastAsia="Times New Roman" w:hAnsi="Calibri" w:cs="Times New Roman"/>
                <w:b/>
                <w:bCs/>
                <w:color w:val="000000"/>
                <w:szCs w:val="24"/>
              </w:rPr>
            </w:pPr>
            <w:r w:rsidRPr="00B25FA2">
              <w:rPr>
                <w:rFonts w:ascii="Calibri" w:eastAsia="Times New Roman" w:hAnsi="Calibri" w:cs="Times New Roman"/>
                <w:b/>
                <w:bCs/>
                <w:color w:val="000000"/>
                <w:szCs w:val="24"/>
              </w:rPr>
              <w:t>Young        (11-79 yrs.)</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B25FA2" w:rsidRPr="00B25FA2" w:rsidRDefault="00B25FA2" w:rsidP="00B25FA2">
            <w:pPr>
              <w:spacing w:after="0" w:line="240" w:lineRule="auto"/>
              <w:jc w:val="center"/>
              <w:rPr>
                <w:rFonts w:ascii="Calibri" w:eastAsia="Times New Roman" w:hAnsi="Calibri" w:cs="Times New Roman"/>
                <w:b/>
                <w:bCs/>
                <w:color w:val="000000"/>
                <w:szCs w:val="24"/>
              </w:rPr>
            </w:pPr>
            <w:r w:rsidRPr="00B25FA2">
              <w:rPr>
                <w:rFonts w:ascii="Calibri" w:eastAsia="Times New Roman" w:hAnsi="Calibri" w:cs="Times New Roman"/>
                <w:b/>
                <w:bCs/>
                <w:color w:val="000000"/>
                <w:szCs w:val="24"/>
              </w:rPr>
              <w:t>Mature           (80-200 yrs.)</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B25FA2" w:rsidRPr="00B25FA2" w:rsidRDefault="00B25FA2" w:rsidP="00B25FA2">
            <w:pPr>
              <w:spacing w:after="0" w:line="240" w:lineRule="auto"/>
              <w:jc w:val="center"/>
              <w:rPr>
                <w:rFonts w:ascii="Calibri" w:eastAsia="Times New Roman" w:hAnsi="Calibri" w:cs="Times New Roman"/>
                <w:b/>
                <w:bCs/>
                <w:color w:val="000000"/>
                <w:szCs w:val="24"/>
              </w:rPr>
            </w:pPr>
            <w:r w:rsidRPr="00B25FA2">
              <w:rPr>
                <w:rFonts w:ascii="Calibri" w:eastAsia="Times New Roman" w:hAnsi="Calibri" w:cs="Times New Roman"/>
                <w:b/>
                <w:bCs/>
                <w:color w:val="000000"/>
                <w:szCs w:val="24"/>
              </w:rPr>
              <w:t>Old Growth (200 yrs. +)</w:t>
            </w:r>
          </w:p>
        </w:tc>
      </w:tr>
      <w:tr w:rsidR="00B25FA2" w:rsidRPr="00B25FA2" w:rsidTr="00B25FA2">
        <w:trPr>
          <w:trHeight w:val="450"/>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B25FA2" w:rsidRPr="00B25FA2" w:rsidRDefault="00B25FA2" w:rsidP="00B25FA2">
            <w:pPr>
              <w:spacing w:after="0" w:line="240" w:lineRule="auto"/>
              <w:jc w:val="center"/>
              <w:rPr>
                <w:rFonts w:ascii="Calibri" w:eastAsia="Times New Roman" w:hAnsi="Calibri" w:cs="Times New Roman"/>
                <w:b/>
                <w:bCs/>
                <w:color w:val="000000"/>
                <w:szCs w:val="24"/>
              </w:rPr>
            </w:pPr>
            <w:r w:rsidRPr="00B25FA2">
              <w:rPr>
                <w:rFonts w:ascii="Calibri" w:eastAsia="Times New Roman" w:hAnsi="Calibri" w:cs="Times New Roman"/>
                <w:b/>
                <w:bCs/>
                <w:color w:val="000000"/>
                <w:szCs w:val="24"/>
              </w:rPr>
              <w:t>% of Acreage</w:t>
            </w:r>
          </w:p>
        </w:tc>
        <w:tc>
          <w:tcPr>
            <w:tcW w:w="1380" w:type="dxa"/>
            <w:tcBorders>
              <w:top w:val="nil"/>
              <w:left w:val="nil"/>
              <w:bottom w:val="single" w:sz="4" w:space="0" w:color="auto"/>
              <w:right w:val="single" w:sz="4" w:space="0" w:color="auto"/>
            </w:tcBorders>
            <w:shd w:val="clear" w:color="auto" w:fill="auto"/>
            <w:noWrap/>
            <w:vAlign w:val="center"/>
            <w:hideMark/>
          </w:tcPr>
          <w:p w:rsidR="00B25FA2" w:rsidRPr="00B25FA2" w:rsidRDefault="00B25FA2" w:rsidP="00B25FA2">
            <w:pPr>
              <w:spacing w:after="0" w:line="240" w:lineRule="auto"/>
              <w:jc w:val="center"/>
              <w:rPr>
                <w:rFonts w:ascii="Calibri" w:eastAsia="Times New Roman" w:hAnsi="Calibri" w:cs="Times New Roman"/>
                <w:b/>
                <w:bCs/>
                <w:color w:val="000000"/>
                <w:szCs w:val="24"/>
              </w:rPr>
            </w:pPr>
            <w:r w:rsidRPr="00B25FA2">
              <w:rPr>
                <w:rFonts w:ascii="Calibri" w:eastAsia="Times New Roman" w:hAnsi="Calibri" w:cs="Times New Roman"/>
                <w:b/>
                <w:bCs/>
                <w:color w:val="000000"/>
                <w:szCs w:val="24"/>
              </w:rPr>
              <w:t>18</w:t>
            </w:r>
          </w:p>
        </w:tc>
        <w:tc>
          <w:tcPr>
            <w:tcW w:w="1380" w:type="dxa"/>
            <w:tcBorders>
              <w:top w:val="nil"/>
              <w:left w:val="nil"/>
              <w:bottom w:val="single" w:sz="4" w:space="0" w:color="auto"/>
              <w:right w:val="single" w:sz="4" w:space="0" w:color="auto"/>
            </w:tcBorders>
            <w:shd w:val="clear" w:color="auto" w:fill="auto"/>
            <w:noWrap/>
            <w:vAlign w:val="center"/>
            <w:hideMark/>
          </w:tcPr>
          <w:p w:rsidR="00B25FA2" w:rsidRPr="00B25FA2" w:rsidRDefault="00B25FA2" w:rsidP="00B25FA2">
            <w:pPr>
              <w:spacing w:after="0" w:line="240" w:lineRule="auto"/>
              <w:jc w:val="center"/>
              <w:rPr>
                <w:rFonts w:ascii="Calibri" w:eastAsia="Times New Roman" w:hAnsi="Calibri" w:cs="Times New Roman"/>
                <w:b/>
                <w:bCs/>
                <w:color w:val="000000"/>
                <w:szCs w:val="24"/>
              </w:rPr>
            </w:pPr>
            <w:r w:rsidRPr="00B25FA2">
              <w:rPr>
                <w:rFonts w:ascii="Calibri" w:eastAsia="Times New Roman" w:hAnsi="Calibri" w:cs="Times New Roman"/>
                <w:b/>
                <w:bCs/>
                <w:color w:val="000000"/>
                <w:szCs w:val="24"/>
              </w:rPr>
              <w:t>55</w:t>
            </w:r>
          </w:p>
        </w:tc>
        <w:tc>
          <w:tcPr>
            <w:tcW w:w="1380" w:type="dxa"/>
            <w:tcBorders>
              <w:top w:val="nil"/>
              <w:left w:val="nil"/>
              <w:bottom w:val="single" w:sz="4" w:space="0" w:color="auto"/>
              <w:right w:val="single" w:sz="4" w:space="0" w:color="auto"/>
            </w:tcBorders>
            <w:shd w:val="clear" w:color="auto" w:fill="auto"/>
            <w:noWrap/>
            <w:vAlign w:val="center"/>
            <w:hideMark/>
          </w:tcPr>
          <w:p w:rsidR="00B25FA2" w:rsidRPr="00B25FA2" w:rsidRDefault="00B25FA2" w:rsidP="00B25FA2">
            <w:pPr>
              <w:spacing w:after="0" w:line="240" w:lineRule="auto"/>
              <w:jc w:val="center"/>
              <w:rPr>
                <w:rFonts w:ascii="Calibri" w:eastAsia="Times New Roman" w:hAnsi="Calibri" w:cs="Times New Roman"/>
                <w:b/>
                <w:bCs/>
                <w:color w:val="000000"/>
                <w:szCs w:val="24"/>
              </w:rPr>
            </w:pPr>
            <w:r w:rsidRPr="00B25FA2">
              <w:rPr>
                <w:rFonts w:ascii="Calibri" w:eastAsia="Times New Roman" w:hAnsi="Calibri" w:cs="Times New Roman"/>
                <w:b/>
                <w:bCs/>
                <w:color w:val="000000"/>
                <w:szCs w:val="24"/>
              </w:rPr>
              <w:t>21</w:t>
            </w:r>
          </w:p>
        </w:tc>
        <w:tc>
          <w:tcPr>
            <w:tcW w:w="1380" w:type="dxa"/>
            <w:tcBorders>
              <w:top w:val="nil"/>
              <w:left w:val="nil"/>
              <w:bottom w:val="single" w:sz="4" w:space="0" w:color="auto"/>
              <w:right w:val="single" w:sz="4" w:space="0" w:color="auto"/>
            </w:tcBorders>
            <w:shd w:val="clear" w:color="auto" w:fill="auto"/>
            <w:noWrap/>
            <w:vAlign w:val="center"/>
            <w:hideMark/>
          </w:tcPr>
          <w:p w:rsidR="00B25FA2" w:rsidRPr="00B25FA2" w:rsidRDefault="00B25FA2" w:rsidP="00B25FA2">
            <w:pPr>
              <w:spacing w:after="0" w:line="240" w:lineRule="auto"/>
              <w:jc w:val="center"/>
              <w:rPr>
                <w:rFonts w:ascii="Calibri" w:eastAsia="Times New Roman" w:hAnsi="Calibri" w:cs="Times New Roman"/>
                <w:b/>
                <w:bCs/>
                <w:color w:val="000000"/>
                <w:szCs w:val="24"/>
              </w:rPr>
            </w:pPr>
            <w:r w:rsidRPr="00B25FA2">
              <w:rPr>
                <w:rFonts w:ascii="Calibri" w:eastAsia="Times New Roman" w:hAnsi="Calibri" w:cs="Times New Roman"/>
                <w:b/>
                <w:bCs/>
                <w:color w:val="000000"/>
                <w:szCs w:val="24"/>
              </w:rPr>
              <w:t>6</w:t>
            </w:r>
          </w:p>
        </w:tc>
      </w:tr>
      <w:tr w:rsidR="00B25FA2" w:rsidRPr="00B25FA2" w:rsidTr="00B25FA2">
        <w:trPr>
          <w:trHeight w:val="450"/>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B25FA2" w:rsidRPr="00B25FA2" w:rsidRDefault="00B25FA2" w:rsidP="00B25FA2">
            <w:pPr>
              <w:spacing w:after="0" w:line="240" w:lineRule="auto"/>
              <w:jc w:val="center"/>
              <w:rPr>
                <w:rFonts w:ascii="Calibri" w:eastAsia="Times New Roman" w:hAnsi="Calibri" w:cs="Times New Roman"/>
                <w:b/>
                <w:bCs/>
                <w:color w:val="000000"/>
                <w:szCs w:val="24"/>
              </w:rPr>
            </w:pPr>
            <w:r w:rsidRPr="00B25FA2">
              <w:rPr>
                <w:rFonts w:ascii="Calibri" w:eastAsia="Times New Roman" w:hAnsi="Calibri" w:cs="Times New Roman"/>
                <w:b/>
                <w:bCs/>
                <w:color w:val="000000"/>
                <w:szCs w:val="24"/>
              </w:rPr>
              <w:t>% Nest Sites</w:t>
            </w:r>
          </w:p>
        </w:tc>
        <w:tc>
          <w:tcPr>
            <w:tcW w:w="1380" w:type="dxa"/>
            <w:tcBorders>
              <w:top w:val="nil"/>
              <w:left w:val="nil"/>
              <w:bottom w:val="single" w:sz="4" w:space="0" w:color="auto"/>
              <w:right w:val="single" w:sz="4" w:space="0" w:color="auto"/>
            </w:tcBorders>
            <w:shd w:val="clear" w:color="auto" w:fill="auto"/>
            <w:noWrap/>
            <w:vAlign w:val="center"/>
            <w:hideMark/>
          </w:tcPr>
          <w:p w:rsidR="00B25FA2" w:rsidRPr="00B25FA2" w:rsidRDefault="00B25FA2" w:rsidP="00B25FA2">
            <w:pPr>
              <w:spacing w:after="0" w:line="240" w:lineRule="auto"/>
              <w:jc w:val="center"/>
              <w:rPr>
                <w:rFonts w:ascii="Calibri" w:eastAsia="Times New Roman" w:hAnsi="Calibri" w:cs="Times New Roman"/>
                <w:b/>
                <w:bCs/>
                <w:color w:val="000000"/>
                <w:szCs w:val="24"/>
              </w:rPr>
            </w:pPr>
            <w:r w:rsidRPr="00B25FA2">
              <w:rPr>
                <w:rFonts w:ascii="Calibri" w:eastAsia="Times New Roman" w:hAnsi="Calibri" w:cs="Times New Roman"/>
                <w:b/>
                <w:bCs/>
                <w:color w:val="000000"/>
                <w:szCs w:val="24"/>
              </w:rPr>
              <w:t> </w:t>
            </w:r>
          </w:p>
        </w:tc>
        <w:tc>
          <w:tcPr>
            <w:tcW w:w="1380" w:type="dxa"/>
            <w:tcBorders>
              <w:top w:val="nil"/>
              <w:left w:val="nil"/>
              <w:bottom w:val="single" w:sz="4" w:space="0" w:color="auto"/>
              <w:right w:val="single" w:sz="4" w:space="0" w:color="auto"/>
            </w:tcBorders>
            <w:shd w:val="clear" w:color="auto" w:fill="auto"/>
            <w:noWrap/>
            <w:vAlign w:val="center"/>
            <w:hideMark/>
          </w:tcPr>
          <w:p w:rsidR="00B25FA2" w:rsidRPr="00B25FA2" w:rsidRDefault="00B25FA2" w:rsidP="00B25FA2">
            <w:pPr>
              <w:spacing w:after="0" w:line="240" w:lineRule="auto"/>
              <w:jc w:val="center"/>
              <w:rPr>
                <w:rFonts w:ascii="Calibri" w:eastAsia="Times New Roman" w:hAnsi="Calibri" w:cs="Times New Roman"/>
                <w:b/>
                <w:bCs/>
                <w:color w:val="000000"/>
                <w:szCs w:val="24"/>
              </w:rPr>
            </w:pPr>
            <w:r w:rsidRPr="00B25FA2">
              <w:rPr>
                <w:rFonts w:ascii="Calibri" w:eastAsia="Times New Roman" w:hAnsi="Calibri" w:cs="Times New Roman"/>
                <w:b/>
                <w:bCs/>
                <w:color w:val="000000"/>
                <w:szCs w:val="24"/>
              </w:rPr>
              <w:t> </w:t>
            </w:r>
          </w:p>
        </w:tc>
        <w:tc>
          <w:tcPr>
            <w:tcW w:w="1380" w:type="dxa"/>
            <w:tcBorders>
              <w:top w:val="nil"/>
              <w:left w:val="nil"/>
              <w:bottom w:val="single" w:sz="4" w:space="0" w:color="auto"/>
              <w:right w:val="single" w:sz="4" w:space="0" w:color="auto"/>
            </w:tcBorders>
            <w:shd w:val="clear" w:color="auto" w:fill="auto"/>
            <w:noWrap/>
            <w:vAlign w:val="center"/>
            <w:hideMark/>
          </w:tcPr>
          <w:p w:rsidR="00B25FA2" w:rsidRPr="00B25FA2" w:rsidRDefault="00B25FA2" w:rsidP="00B25FA2">
            <w:pPr>
              <w:spacing w:after="0" w:line="240" w:lineRule="auto"/>
              <w:jc w:val="center"/>
              <w:rPr>
                <w:rFonts w:ascii="Calibri" w:eastAsia="Times New Roman" w:hAnsi="Calibri" w:cs="Times New Roman"/>
                <w:b/>
                <w:bCs/>
                <w:color w:val="000000"/>
                <w:szCs w:val="24"/>
              </w:rPr>
            </w:pPr>
            <w:r w:rsidRPr="00B25FA2">
              <w:rPr>
                <w:rFonts w:ascii="Calibri" w:eastAsia="Times New Roman" w:hAnsi="Calibri" w:cs="Times New Roman"/>
                <w:b/>
                <w:bCs/>
                <w:color w:val="000000"/>
                <w:szCs w:val="24"/>
              </w:rPr>
              <w:t> </w:t>
            </w:r>
          </w:p>
        </w:tc>
        <w:tc>
          <w:tcPr>
            <w:tcW w:w="1380" w:type="dxa"/>
            <w:tcBorders>
              <w:top w:val="nil"/>
              <w:left w:val="nil"/>
              <w:bottom w:val="single" w:sz="4" w:space="0" w:color="auto"/>
              <w:right w:val="single" w:sz="4" w:space="0" w:color="auto"/>
            </w:tcBorders>
            <w:shd w:val="clear" w:color="auto" w:fill="auto"/>
            <w:noWrap/>
            <w:vAlign w:val="center"/>
            <w:hideMark/>
          </w:tcPr>
          <w:p w:rsidR="00B25FA2" w:rsidRPr="00B25FA2" w:rsidRDefault="00B25FA2" w:rsidP="00B25FA2">
            <w:pPr>
              <w:spacing w:after="0" w:line="240" w:lineRule="auto"/>
              <w:jc w:val="center"/>
              <w:rPr>
                <w:rFonts w:ascii="Calibri" w:eastAsia="Times New Roman" w:hAnsi="Calibri" w:cs="Times New Roman"/>
                <w:b/>
                <w:bCs/>
                <w:color w:val="000000"/>
                <w:szCs w:val="24"/>
              </w:rPr>
            </w:pPr>
            <w:r w:rsidRPr="00B25FA2">
              <w:rPr>
                <w:rFonts w:ascii="Calibri" w:eastAsia="Times New Roman" w:hAnsi="Calibri" w:cs="Times New Roman"/>
                <w:b/>
                <w:bCs/>
                <w:color w:val="000000"/>
                <w:szCs w:val="24"/>
              </w:rPr>
              <w:t> </w:t>
            </w:r>
          </w:p>
        </w:tc>
      </w:tr>
      <w:tr w:rsidR="00B25FA2" w:rsidRPr="00B25FA2" w:rsidTr="00B25FA2">
        <w:trPr>
          <w:trHeight w:val="75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B25FA2" w:rsidRPr="00B25FA2" w:rsidRDefault="00B25FA2" w:rsidP="00B25FA2">
            <w:pPr>
              <w:spacing w:after="0" w:line="240" w:lineRule="auto"/>
              <w:jc w:val="center"/>
              <w:rPr>
                <w:rFonts w:ascii="Calibri" w:eastAsia="Times New Roman" w:hAnsi="Calibri" w:cs="Times New Roman"/>
                <w:b/>
                <w:bCs/>
                <w:color w:val="000000"/>
                <w:szCs w:val="24"/>
              </w:rPr>
            </w:pPr>
            <w:r w:rsidRPr="00B25FA2">
              <w:rPr>
                <w:rFonts w:ascii="Calibri" w:eastAsia="Times New Roman" w:hAnsi="Calibri" w:cs="Times New Roman"/>
                <w:b/>
                <w:bCs/>
                <w:color w:val="000000"/>
                <w:szCs w:val="24"/>
              </w:rPr>
              <w:t>% Foraging and Roosting</w:t>
            </w:r>
          </w:p>
        </w:tc>
        <w:tc>
          <w:tcPr>
            <w:tcW w:w="1380" w:type="dxa"/>
            <w:tcBorders>
              <w:top w:val="nil"/>
              <w:left w:val="nil"/>
              <w:bottom w:val="single" w:sz="4" w:space="0" w:color="auto"/>
              <w:right w:val="single" w:sz="4" w:space="0" w:color="auto"/>
            </w:tcBorders>
            <w:shd w:val="clear" w:color="auto" w:fill="auto"/>
            <w:noWrap/>
            <w:vAlign w:val="center"/>
            <w:hideMark/>
          </w:tcPr>
          <w:p w:rsidR="00B25FA2" w:rsidRPr="00B25FA2" w:rsidRDefault="00B25FA2" w:rsidP="00B25FA2">
            <w:pPr>
              <w:spacing w:after="0" w:line="240" w:lineRule="auto"/>
              <w:jc w:val="center"/>
              <w:rPr>
                <w:rFonts w:ascii="Calibri" w:eastAsia="Times New Roman" w:hAnsi="Calibri" w:cs="Times New Roman"/>
                <w:b/>
                <w:bCs/>
                <w:color w:val="000000"/>
                <w:szCs w:val="24"/>
              </w:rPr>
            </w:pPr>
            <w:r w:rsidRPr="00B25FA2">
              <w:rPr>
                <w:rFonts w:ascii="Calibri" w:eastAsia="Times New Roman" w:hAnsi="Calibri" w:cs="Times New Roman"/>
                <w:b/>
                <w:bCs/>
                <w:color w:val="000000"/>
                <w:szCs w:val="24"/>
              </w:rPr>
              <w:t> </w:t>
            </w:r>
          </w:p>
        </w:tc>
        <w:tc>
          <w:tcPr>
            <w:tcW w:w="1380" w:type="dxa"/>
            <w:tcBorders>
              <w:top w:val="nil"/>
              <w:left w:val="nil"/>
              <w:bottom w:val="single" w:sz="4" w:space="0" w:color="auto"/>
              <w:right w:val="single" w:sz="4" w:space="0" w:color="auto"/>
            </w:tcBorders>
            <w:shd w:val="clear" w:color="auto" w:fill="auto"/>
            <w:noWrap/>
            <w:vAlign w:val="center"/>
            <w:hideMark/>
          </w:tcPr>
          <w:p w:rsidR="00B25FA2" w:rsidRPr="00B25FA2" w:rsidRDefault="00B25FA2" w:rsidP="00B25FA2">
            <w:pPr>
              <w:spacing w:after="0" w:line="240" w:lineRule="auto"/>
              <w:jc w:val="center"/>
              <w:rPr>
                <w:rFonts w:ascii="Calibri" w:eastAsia="Times New Roman" w:hAnsi="Calibri" w:cs="Times New Roman"/>
                <w:b/>
                <w:bCs/>
                <w:color w:val="000000"/>
                <w:szCs w:val="24"/>
              </w:rPr>
            </w:pPr>
            <w:r w:rsidRPr="00B25FA2">
              <w:rPr>
                <w:rFonts w:ascii="Calibri" w:eastAsia="Times New Roman" w:hAnsi="Calibri" w:cs="Times New Roman"/>
                <w:b/>
                <w:bCs/>
                <w:color w:val="000000"/>
                <w:szCs w:val="24"/>
              </w:rPr>
              <w:t> </w:t>
            </w:r>
          </w:p>
        </w:tc>
        <w:tc>
          <w:tcPr>
            <w:tcW w:w="1380" w:type="dxa"/>
            <w:tcBorders>
              <w:top w:val="nil"/>
              <w:left w:val="nil"/>
              <w:bottom w:val="single" w:sz="4" w:space="0" w:color="auto"/>
              <w:right w:val="single" w:sz="4" w:space="0" w:color="auto"/>
            </w:tcBorders>
            <w:shd w:val="clear" w:color="auto" w:fill="auto"/>
            <w:noWrap/>
            <w:vAlign w:val="center"/>
            <w:hideMark/>
          </w:tcPr>
          <w:p w:rsidR="00B25FA2" w:rsidRPr="00B25FA2" w:rsidRDefault="00B25FA2" w:rsidP="00B25FA2">
            <w:pPr>
              <w:spacing w:after="0" w:line="240" w:lineRule="auto"/>
              <w:jc w:val="center"/>
              <w:rPr>
                <w:rFonts w:ascii="Calibri" w:eastAsia="Times New Roman" w:hAnsi="Calibri" w:cs="Times New Roman"/>
                <w:b/>
                <w:bCs/>
                <w:color w:val="000000"/>
                <w:szCs w:val="24"/>
              </w:rPr>
            </w:pPr>
            <w:r w:rsidRPr="00B25FA2">
              <w:rPr>
                <w:rFonts w:ascii="Calibri" w:eastAsia="Times New Roman" w:hAnsi="Calibri" w:cs="Times New Roman"/>
                <w:b/>
                <w:bCs/>
                <w:color w:val="000000"/>
                <w:szCs w:val="24"/>
              </w:rPr>
              <w:t> </w:t>
            </w:r>
          </w:p>
        </w:tc>
        <w:tc>
          <w:tcPr>
            <w:tcW w:w="1380" w:type="dxa"/>
            <w:tcBorders>
              <w:top w:val="nil"/>
              <w:left w:val="nil"/>
              <w:bottom w:val="single" w:sz="4" w:space="0" w:color="auto"/>
              <w:right w:val="single" w:sz="4" w:space="0" w:color="auto"/>
            </w:tcBorders>
            <w:shd w:val="clear" w:color="auto" w:fill="auto"/>
            <w:noWrap/>
            <w:vAlign w:val="center"/>
            <w:hideMark/>
          </w:tcPr>
          <w:p w:rsidR="00B25FA2" w:rsidRPr="00B25FA2" w:rsidRDefault="00B25FA2" w:rsidP="00B25FA2">
            <w:pPr>
              <w:spacing w:after="0" w:line="240" w:lineRule="auto"/>
              <w:jc w:val="center"/>
              <w:rPr>
                <w:rFonts w:ascii="Calibri" w:eastAsia="Times New Roman" w:hAnsi="Calibri" w:cs="Times New Roman"/>
                <w:b/>
                <w:bCs/>
                <w:color w:val="000000"/>
                <w:szCs w:val="24"/>
              </w:rPr>
            </w:pPr>
            <w:r w:rsidRPr="00B25FA2">
              <w:rPr>
                <w:rFonts w:ascii="Calibri" w:eastAsia="Times New Roman" w:hAnsi="Calibri" w:cs="Times New Roman"/>
                <w:b/>
                <w:bCs/>
                <w:color w:val="000000"/>
                <w:szCs w:val="24"/>
              </w:rPr>
              <w:t> </w:t>
            </w:r>
          </w:p>
        </w:tc>
      </w:tr>
    </w:tbl>
    <w:p w:rsidR="00B25FA2" w:rsidRDefault="00B25FA2" w:rsidP="000E7540"/>
    <w:p w:rsidR="00181616" w:rsidRDefault="00181616">
      <w:pPr>
        <w:rPr>
          <w:b/>
          <w:i/>
        </w:rPr>
      </w:pPr>
      <w:r>
        <w:rPr>
          <w:b/>
          <w:i/>
        </w:rPr>
        <w:br w:type="page"/>
      </w:r>
    </w:p>
    <w:p w:rsidR="00540817" w:rsidRPr="00C8698B" w:rsidRDefault="00C8698B" w:rsidP="00C8698B">
      <w:pPr>
        <w:spacing w:after="0"/>
        <w:rPr>
          <w:b/>
          <w:i/>
        </w:rPr>
      </w:pPr>
      <w:r w:rsidRPr="00C8698B">
        <w:rPr>
          <w:b/>
          <w:i/>
        </w:rPr>
        <w:lastRenderedPageBreak/>
        <w:t>Conclusions – What do we know about spotted owl habitat?</w:t>
      </w:r>
    </w:p>
    <w:p w:rsidR="00C8698B" w:rsidRPr="00C8698B" w:rsidRDefault="00C8698B" w:rsidP="000E7540">
      <w:pPr>
        <w:rPr>
          <w:b/>
          <w:i/>
        </w:rPr>
      </w:pPr>
      <w:r w:rsidRPr="00C8698B">
        <w:rPr>
          <w:b/>
          <w:i/>
        </w:rPr>
        <w:t>(</w:t>
      </w:r>
      <w:proofErr w:type="gramStart"/>
      <w:r w:rsidRPr="00C8698B">
        <w:rPr>
          <w:b/>
          <w:i/>
        </w:rPr>
        <w:t>excerpted</w:t>
      </w:r>
      <w:proofErr w:type="gramEnd"/>
      <w:r w:rsidRPr="00C8698B">
        <w:rPr>
          <w:b/>
          <w:i/>
        </w:rPr>
        <w:t xml:space="preserve"> from Thomas, et al. 1990)</w:t>
      </w:r>
    </w:p>
    <w:p w:rsidR="00C8698B" w:rsidRDefault="00C8698B" w:rsidP="000E7540">
      <w:r>
        <w:t>“With the exception of recent studies in the coastal redwoods of California, all studies of habitat use suggest that old-growth forests are superior habitat for spotted owls. Throughout their range and across all seasons, spotted owls consistently concentrated their foraging and roosting in old growth or mixed-age stands of mature and old-growth trees. For nest sites, owls use primarily old-growth trees, whether in old-growth stands or in remnant old-growth patches.</w:t>
      </w:r>
    </w:p>
    <w:p w:rsidR="00C8698B" w:rsidRDefault="00C8698B" w:rsidP="000E7540">
      <w:r>
        <w:t>“Structural components that distinguish superior spotted owl habitat from less suitable habitat in Washington, Oregon and northwestern California include:</w:t>
      </w:r>
    </w:p>
    <w:p w:rsidR="00C8698B" w:rsidRDefault="00C8698B" w:rsidP="004838B5">
      <w:pPr>
        <w:pStyle w:val="ListParagraph"/>
        <w:numPr>
          <w:ilvl w:val="0"/>
          <w:numId w:val="23"/>
        </w:numPr>
      </w:pPr>
      <w:r>
        <w:t xml:space="preserve">a multilayered, multispecies canopy dominated by large conifer </w:t>
      </w:r>
      <w:proofErr w:type="spellStart"/>
      <w:r>
        <w:t>overstory</w:t>
      </w:r>
      <w:proofErr w:type="spellEnd"/>
      <w:r>
        <w:t xml:space="preserve"> trees</w:t>
      </w:r>
    </w:p>
    <w:p w:rsidR="00C8698B" w:rsidRDefault="00C8698B" w:rsidP="004838B5">
      <w:pPr>
        <w:pStyle w:val="ListParagraph"/>
        <w:numPr>
          <w:ilvl w:val="0"/>
          <w:numId w:val="23"/>
        </w:numPr>
      </w:pPr>
      <w:r>
        <w:t>an understory of shade-tolerant conifers or hardwoods</w:t>
      </w:r>
    </w:p>
    <w:p w:rsidR="00C8698B" w:rsidRDefault="00C8698B" w:rsidP="004838B5">
      <w:pPr>
        <w:pStyle w:val="ListParagraph"/>
        <w:numPr>
          <w:ilvl w:val="0"/>
          <w:numId w:val="23"/>
        </w:numPr>
      </w:pPr>
      <w:r>
        <w:t>a moderate to high (60-80%) canopy closure</w:t>
      </w:r>
    </w:p>
    <w:p w:rsidR="00C8698B" w:rsidRDefault="00C8698B" w:rsidP="004838B5">
      <w:pPr>
        <w:pStyle w:val="ListParagraph"/>
        <w:numPr>
          <w:ilvl w:val="0"/>
          <w:numId w:val="23"/>
        </w:numPr>
      </w:pPr>
      <w:r>
        <w:t>large, live coniferous trees with deformities (cavities, broken tops and dwarf mistletoe infections)</w:t>
      </w:r>
    </w:p>
    <w:p w:rsidR="00C8698B" w:rsidRDefault="00C8698B" w:rsidP="004838B5">
      <w:pPr>
        <w:pStyle w:val="ListParagraph"/>
        <w:numPr>
          <w:ilvl w:val="0"/>
          <w:numId w:val="23"/>
        </w:numPr>
      </w:pPr>
      <w:r>
        <w:t>numerous large snags</w:t>
      </w:r>
    </w:p>
    <w:p w:rsidR="00C8698B" w:rsidRDefault="00C8698B" w:rsidP="004838B5">
      <w:pPr>
        <w:pStyle w:val="ListParagraph"/>
        <w:numPr>
          <w:ilvl w:val="0"/>
          <w:numId w:val="23"/>
        </w:numPr>
      </w:pPr>
      <w:r>
        <w:t>ground cover characterized by large accumulations of logs and other woody debris</w:t>
      </w:r>
    </w:p>
    <w:p w:rsidR="00C8698B" w:rsidRDefault="00C8698B" w:rsidP="004838B5">
      <w:pPr>
        <w:pStyle w:val="ListParagraph"/>
        <w:numPr>
          <w:ilvl w:val="0"/>
          <w:numId w:val="23"/>
        </w:numPr>
      </w:pPr>
      <w:proofErr w:type="gramStart"/>
      <w:r>
        <w:t>a</w:t>
      </w:r>
      <w:proofErr w:type="gramEnd"/>
      <w:r>
        <w:t xml:space="preserve"> canopy that is ‘open enough to allow owls to fly within and beneath it.’</w:t>
      </w:r>
    </w:p>
    <w:p w:rsidR="00C8698B" w:rsidRDefault="00C8698B" w:rsidP="000E7540">
      <w:r>
        <w:t>“Several possibilities might explain why spotted owls select forests with old-growth structure.</w:t>
      </w:r>
      <w:r w:rsidR="00503E37">
        <w:t xml:space="preserve"> For foraging, such forests may have higher densities or preferred prey. Another possibility is that owls are able to forage more efficiently in old stands because of the openness of the individual canopy layers and the range of foraging perches from near-ground height to the upper canopy. Selection of old stands for nesting is most likely related to the high availability of suitable next trees in such stands. Unless they contain remnant old growth trees, young stands generally provide few suitable nest sites. Selection for roosting in old growth stands may be related to thermoregulation. Barrows and </w:t>
      </w:r>
      <w:proofErr w:type="spellStart"/>
      <w:r w:rsidR="00503E37">
        <w:t>Forsman</w:t>
      </w:r>
      <w:proofErr w:type="spellEnd"/>
      <w:r w:rsidR="00503E37">
        <w:t xml:space="preserve"> reported that spotted owls tend to roost in small trees in the forest understory during warm weather and high up in larger trees during cold or wet weather. They layered canopy structure in old forests provides both types of roosts, whereas even-aged stands tend to include one roost type but not the other.”</w:t>
      </w:r>
    </w:p>
    <w:p w:rsidR="00503E37" w:rsidRDefault="00503E37" w:rsidP="000E7540">
      <w:r>
        <w:t>Literature Cited</w:t>
      </w:r>
    </w:p>
    <w:p w:rsidR="002F55D5" w:rsidRPr="002F55D5" w:rsidRDefault="00503E37" w:rsidP="002F55D5">
      <w:pPr>
        <w:ind w:left="720" w:hanging="720"/>
        <w:rPr>
          <w:rStyle w:val="SubtleEmphasis"/>
          <w:i w:val="0"/>
          <w:iCs w:val="0"/>
          <w:color w:val="auto"/>
        </w:rPr>
      </w:pPr>
      <w:proofErr w:type="gramStart"/>
      <w:r>
        <w:t xml:space="preserve">Thomas, J.W., E.D. </w:t>
      </w:r>
      <w:proofErr w:type="spellStart"/>
      <w:r>
        <w:t>Forsman</w:t>
      </w:r>
      <w:proofErr w:type="spellEnd"/>
      <w:r>
        <w:t xml:space="preserve">, J.B. Lint, E. Charles </w:t>
      </w:r>
      <w:proofErr w:type="spellStart"/>
      <w:r>
        <w:t>Meslow</w:t>
      </w:r>
      <w:proofErr w:type="spellEnd"/>
      <w:r>
        <w:t xml:space="preserve">, B.R. Noon and J. </w:t>
      </w:r>
      <w:proofErr w:type="spellStart"/>
      <w:r>
        <w:t>Verner</w:t>
      </w:r>
      <w:proofErr w:type="spellEnd"/>
      <w:r>
        <w:t>.</w:t>
      </w:r>
      <w:proofErr w:type="gramEnd"/>
      <w:r>
        <w:t xml:space="preserve"> 1990. </w:t>
      </w:r>
      <w:r w:rsidRPr="00503E37">
        <w:rPr>
          <w:i/>
        </w:rPr>
        <w:t>A Conservation Strategy for the Northern Spotted Owl</w:t>
      </w:r>
      <w:r>
        <w:t xml:space="preserve">, Interagency Scientific Committee to Address the Conservation of the Northern Spotted Owl. </w:t>
      </w:r>
      <w:proofErr w:type="gramStart"/>
      <w:r>
        <w:t>U.S. Government Printing Office, Portland, OR 427 pp.</w:t>
      </w:r>
      <w:proofErr w:type="gramEnd"/>
      <w:r w:rsidR="002F55D5">
        <w:rPr>
          <w:rStyle w:val="SubtleEmphasis"/>
        </w:rPr>
        <w:br w:type="page"/>
      </w:r>
    </w:p>
    <w:p w:rsidR="002F55D5" w:rsidRDefault="002F55D5" w:rsidP="002F55D5">
      <w:pPr>
        <w:spacing w:after="0"/>
        <w:rPr>
          <w:rStyle w:val="SubtleEmphasis"/>
        </w:rPr>
      </w:pPr>
      <w:r>
        <w:rPr>
          <w:rStyle w:val="SubtleEmphasis"/>
        </w:rPr>
        <w:lastRenderedPageBreak/>
        <w:t>Environmental Science II</w:t>
      </w:r>
    </w:p>
    <w:p w:rsidR="002F55D5" w:rsidRPr="00005477" w:rsidRDefault="002F55D5" w:rsidP="002F55D5">
      <w:pPr>
        <w:spacing w:after="120"/>
        <w:rPr>
          <w:rStyle w:val="SubtleEmphasis"/>
        </w:rPr>
      </w:pPr>
      <w:r>
        <w:rPr>
          <w:rStyle w:val="SubtleEmphasis"/>
        </w:rPr>
        <w:t>Biodiversity III (correlates with pages 62-72 in PDF file and book)</w:t>
      </w:r>
    </w:p>
    <w:p w:rsidR="002F55D5" w:rsidRDefault="002F55D5" w:rsidP="002F55D5">
      <w:pPr>
        <w:jc w:val="center"/>
        <w:rPr>
          <w:b/>
          <w:sz w:val="28"/>
        </w:rPr>
      </w:pPr>
      <w:r w:rsidRPr="0085254A">
        <w:rPr>
          <w:b/>
          <w:sz w:val="28"/>
        </w:rPr>
        <w:t>Biodiversity I</w:t>
      </w:r>
      <w:r>
        <w:rPr>
          <w:b/>
          <w:sz w:val="28"/>
        </w:rPr>
        <w:t>II</w:t>
      </w:r>
      <w:r w:rsidRPr="0085254A">
        <w:rPr>
          <w:b/>
          <w:sz w:val="28"/>
        </w:rPr>
        <w:t xml:space="preserve"> </w:t>
      </w:r>
      <w:r>
        <w:rPr>
          <w:b/>
          <w:sz w:val="28"/>
        </w:rPr>
        <w:t>–</w:t>
      </w:r>
      <w:r w:rsidRPr="0085254A">
        <w:rPr>
          <w:b/>
          <w:sz w:val="28"/>
        </w:rPr>
        <w:t xml:space="preserve"> </w:t>
      </w:r>
      <w:r>
        <w:rPr>
          <w:b/>
          <w:sz w:val="28"/>
        </w:rPr>
        <w:t>California Condors Case Study</w:t>
      </w:r>
    </w:p>
    <w:p w:rsidR="002F55D5" w:rsidRDefault="004C3783" w:rsidP="000E7540">
      <w:r w:rsidRPr="004C3783">
        <w:t>INTRODUCTION</w:t>
      </w:r>
    </w:p>
    <w:p w:rsidR="002F55D5" w:rsidRDefault="004C3783" w:rsidP="000E7540">
      <w:r w:rsidRPr="004C3783">
        <w:t>Biodiversity is the measure of the various types of organisms that currently inhabit the Earth. It may</w:t>
      </w:r>
      <w:r w:rsidR="002F55D5">
        <w:t xml:space="preserve"> </w:t>
      </w:r>
      <w:r w:rsidRPr="004C3783">
        <w:t>be measured at a number of different levels</w:t>
      </w:r>
      <w:r w:rsidR="002F55D5">
        <w:t xml:space="preserve"> - </w:t>
      </w:r>
      <w:r w:rsidRPr="004C3783">
        <w:t>genetic, species, or ecosystem level. The simplest</w:t>
      </w:r>
      <w:r w:rsidR="002F55D5">
        <w:t xml:space="preserve"> </w:t>
      </w:r>
      <w:r w:rsidRPr="004C3783">
        <w:t>measure of biodiversity is the total number of organisms on Earth</w:t>
      </w:r>
      <w:r w:rsidR="002F55D5">
        <w:t xml:space="preserve"> - </w:t>
      </w:r>
      <w:r w:rsidRPr="004C3783">
        <w:t>which has been estimated by</w:t>
      </w:r>
      <w:r w:rsidR="002F55D5">
        <w:t xml:space="preserve"> </w:t>
      </w:r>
      <w:r w:rsidRPr="004C3783">
        <w:t>some biologists to be approximately 30 million. Biodiversity at the genetic level refers to the great</w:t>
      </w:r>
      <w:r w:rsidR="002F55D5">
        <w:t xml:space="preserve"> </w:t>
      </w:r>
      <w:r w:rsidRPr="004C3783">
        <w:t>degree of genetic diversity within and between species. At the ecosystem level, we are concerned not</w:t>
      </w:r>
      <w:r w:rsidR="002F55D5">
        <w:t xml:space="preserve"> </w:t>
      </w:r>
      <w:r w:rsidRPr="004C3783">
        <w:t>only with a count of individual species, but also with measures of the interaction between these</w:t>
      </w:r>
      <w:r w:rsidR="002F55D5">
        <w:t xml:space="preserve"> </w:t>
      </w:r>
      <w:r w:rsidRPr="004C3783">
        <w:t xml:space="preserve">species and the </w:t>
      </w:r>
      <w:proofErr w:type="spellStart"/>
      <w:r w:rsidRPr="004C3783">
        <w:t>abiotic</w:t>
      </w:r>
      <w:proofErr w:type="spellEnd"/>
      <w:r w:rsidRPr="004C3783">
        <w:t xml:space="preserve"> environment.</w:t>
      </w:r>
      <w:r w:rsidR="002F55D5">
        <w:t xml:space="preserve"> </w:t>
      </w:r>
    </w:p>
    <w:p w:rsidR="002F55D5" w:rsidRDefault="004C3783" w:rsidP="000E7540">
      <w:r w:rsidRPr="004C3783">
        <w:t>In recent history, the loss of biodiversity has become one of our most discussed and controversial</w:t>
      </w:r>
      <w:r w:rsidR="002F55D5">
        <w:t xml:space="preserve"> </w:t>
      </w:r>
      <w:r w:rsidRPr="004C3783">
        <w:t>environmental problems. The biodiversity crisis</w:t>
      </w:r>
      <w:r w:rsidR="002F55D5">
        <w:t xml:space="preserve"> </w:t>
      </w:r>
      <w:r w:rsidRPr="004C3783">
        <w:t>as it has been labeled has been described by the</w:t>
      </w:r>
      <w:r w:rsidR="002F55D5">
        <w:t xml:space="preserve"> </w:t>
      </w:r>
      <w:r w:rsidRPr="004C3783">
        <w:t>National Academy of Sciences as the most pressing and irreversible environmental problems we</w:t>
      </w:r>
      <w:r w:rsidR="002F55D5">
        <w:t xml:space="preserve"> </w:t>
      </w:r>
      <w:r w:rsidRPr="004C3783">
        <w:t>face. Present extinction rates rival those of mass extinctions, including those that wiped out the</w:t>
      </w:r>
      <w:r w:rsidR="002F55D5">
        <w:t xml:space="preserve"> </w:t>
      </w:r>
      <w:r w:rsidRPr="004C3783">
        <w:t>dinosaurs 65 million years ago.</w:t>
      </w:r>
      <w:r w:rsidR="002F55D5">
        <w:t xml:space="preserve"> </w:t>
      </w:r>
    </w:p>
    <w:p w:rsidR="002C4460" w:rsidRDefault="004C3783" w:rsidP="000E7540">
      <w:r w:rsidRPr="004C3783">
        <w:t>In today</w:t>
      </w:r>
      <w:r w:rsidR="002F55D5">
        <w:t>’</w:t>
      </w:r>
      <w:r w:rsidRPr="004C3783">
        <w:t>s laboratory, we will examine the biodiversity crisis. Today you will be asked to formulate</w:t>
      </w:r>
      <w:r w:rsidR="002F55D5">
        <w:t xml:space="preserve"> </w:t>
      </w:r>
      <w:r w:rsidRPr="004C3783">
        <w:t>opinions concerning steps that should be taken to reverse the trend. A case study in the preservation</w:t>
      </w:r>
      <w:r w:rsidR="002F55D5">
        <w:t xml:space="preserve"> </w:t>
      </w:r>
      <w:r w:rsidRPr="004C3783">
        <w:t>of one species</w:t>
      </w:r>
      <w:r w:rsidR="002F55D5">
        <w:t xml:space="preserve"> </w:t>
      </w:r>
      <w:r w:rsidRPr="004C3783">
        <w:t>the California condor</w:t>
      </w:r>
      <w:r w:rsidR="002F55D5">
        <w:t xml:space="preserve"> </w:t>
      </w:r>
      <w:r w:rsidRPr="004C3783">
        <w:t>will be explored in detail. Although some of the questions</w:t>
      </w:r>
      <w:r w:rsidR="002F55D5">
        <w:t xml:space="preserve"> </w:t>
      </w:r>
      <w:r w:rsidRPr="004C3783">
        <w:t>below will require relatively simple one or two-sentence answers, most are</w:t>
      </w:r>
      <w:r w:rsidR="002C4460">
        <w:t xml:space="preserve"> </w:t>
      </w:r>
      <w:r w:rsidRPr="004C3783">
        <w:t>thought questions</w:t>
      </w:r>
      <w:r w:rsidR="002F55D5">
        <w:t xml:space="preserve"> </w:t>
      </w:r>
      <w:r w:rsidRPr="004C3783">
        <w:t>that</w:t>
      </w:r>
      <w:r w:rsidR="002F55D5">
        <w:t xml:space="preserve"> </w:t>
      </w:r>
      <w:r w:rsidRPr="004C3783">
        <w:t>require a more detailed response. For those questions that require an opinion, you will be evaluated</w:t>
      </w:r>
      <w:r w:rsidR="002C4460">
        <w:t xml:space="preserve"> </w:t>
      </w:r>
      <w:r w:rsidRPr="004C3783">
        <w:t>on how well you state and support your opinion rather than whether or not I agree with it.</w:t>
      </w:r>
    </w:p>
    <w:p w:rsidR="002C4460" w:rsidRDefault="004C3783" w:rsidP="000E7540">
      <w:r w:rsidRPr="004C3783">
        <w:t>PROCEDURE</w:t>
      </w:r>
      <w:r w:rsidR="002C4460">
        <w:t xml:space="preserve"> </w:t>
      </w:r>
    </w:p>
    <w:p w:rsidR="002C4460" w:rsidRPr="00DD25E1" w:rsidRDefault="004C3783" w:rsidP="004838B5">
      <w:pPr>
        <w:pStyle w:val="ListParagraph"/>
        <w:numPr>
          <w:ilvl w:val="0"/>
          <w:numId w:val="24"/>
        </w:numPr>
        <w:rPr>
          <w:b/>
        </w:rPr>
      </w:pPr>
      <w:r w:rsidRPr="00DD25E1">
        <w:rPr>
          <w:b/>
        </w:rPr>
        <w:t>A case study</w:t>
      </w:r>
      <w:r w:rsidR="002C4460" w:rsidRPr="00DD25E1">
        <w:rPr>
          <w:b/>
        </w:rPr>
        <w:t xml:space="preserve"> </w:t>
      </w:r>
      <w:r w:rsidRPr="00DD25E1">
        <w:rPr>
          <w:b/>
        </w:rPr>
        <w:t>the California condor</w:t>
      </w:r>
    </w:p>
    <w:p w:rsidR="002C4460" w:rsidRDefault="004C3783" w:rsidP="00DD25E1">
      <w:pPr>
        <w:spacing w:after="120"/>
      </w:pPr>
      <w:r w:rsidRPr="004C3783">
        <w:t>In groups of two to three, carefully examine the following resources, and answer the questions which follow.</w:t>
      </w:r>
      <w:r w:rsidR="002C4460">
        <w:t xml:space="preserve"> </w:t>
      </w:r>
    </w:p>
    <w:p w:rsidR="002C4460" w:rsidRDefault="004C3783" w:rsidP="004838B5">
      <w:pPr>
        <w:pStyle w:val="ListParagraph"/>
        <w:numPr>
          <w:ilvl w:val="0"/>
          <w:numId w:val="25"/>
        </w:numPr>
      </w:pPr>
      <w:r w:rsidRPr="004C3783">
        <w:t>Read the “Supplemental Information/California Condors” sheet at the end of this lab.</w:t>
      </w:r>
      <w:r w:rsidR="002C4460">
        <w:t xml:space="preserve"> </w:t>
      </w:r>
    </w:p>
    <w:p w:rsidR="002C4460" w:rsidRDefault="004C3783" w:rsidP="004838B5">
      <w:pPr>
        <w:pStyle w:val="ListParagraph"/>
        <w:numPr>
          <w:ilvl w:val="0"/>
          <w:numId w:val="25"/>
        </w:numPr>
      </w:pPr>
      <w:r w:rsidRPr="004C3783">
        <w:t>View the videotape, Shadow of the Condor. 1993. NOVA: WGBH-TV Boston, MA.</w:t>
      </w:r>
    </w:p>
    <w:p w:rsidR="004C3783" w:rsidRDefault="004C3783" w:rsidP="004838B5">
      <w:pPr>
        <w:pStyle w:val="ListParagraph"/>
        <w:numPr>
          <w:ilvl w:val="0"/>
          <w:numId w:val="25"/>
        </w:numPr>
      </w:pPr>
      <w:r w:rsidRPr="004C3783">
        <w:t xml:space="preserve">Cohn, J. 1999. Saving the California condor. </w:t>
      </w:r>
      <w:proofErr w:type="spellStart"/>
      <w:r w:rsidRPr="004C3783">
        <w:t>BioScience</w:t>
      </w:r>
      <w:proofErr w:type="spellEnd"/>
      <w:r w:rsidRPr="004C3783">
        <w:t xml:space="preserve"> 49(11):864-868.</w:t>
      </w:r>
    </w:p>
    <w:p w:rsidR="002C4460" w:rsidRDefault="004C3783" w:rsidP="004838B5">
      <w:pPr>
        <w:pStyle w:val="ListParagraph"/>
        <w:numPr>
          <w:ilvl w:val="0"/>
          <w:numId w:val="25"/>
        </w:numPr>
        <w:spacing w:after="120"/>
      </w:pPr>
      <w:r w:rsidRPr="004C3783">
        <w:t>Condor web sites:</w:t>
      </w:r>
    </w:p>
    <w:p w:rsidR="002C4460" w:rsidRDefault="004C3783" w:rsidP="002C4460">
      <w:pPr>
        <w:spacing w:after="0"/>
        <w:ind w:left="720"/>
      </w:pPr>
      <w:r w:rsidRPr="004C3783">
        <w:t xml:space="preserve">The Peregrine Fund: </w:t>
      </w:r>
      <w:r w:rsidR="002C4460">
        <w:t xml:space="preserve"> </w:t>
      </w:r>
      <w:hyperlink r:id="rId9" w:history="1">
        <w:r w:rsidR="002C4460" w:rsidRPr="00990AE6">
          <w:rPr>
            <w:rStyle w:val="Hyperlink"/>
          </w:rPr>
          <w:t>www.peregrinefund.org/condrel.html</w:t>
        </w:r>
      </w:hyperlink>
    </w:p>
    <w:p w:rsidR="002C4460" w:rsidRDefault="004C3783" w:rsidP="002C4460">
      <w:pPr>
        <w:spacing w:after="0"/>
        <w:ind w:left="720"/>
      </w:pPr>
      <w:r w:rsidRPr="004C3783">
        <w:t xml:space="preserve">U.S. Fish and Wildlife Service: </w:t>
      </w:r>
      <w:r w:rsidR="002C4460">
        <w:t xml:space="preserve"> </w:t>
      </w:r>
      <w:hyperlink r:id="rId10" w:history="1">
        <w:r w:rsidR="002C4460" w:rsidRPr="00990AE6">
          <w:rPr>
            <w:rStyle w:val="Hyperlink"/>
          </w:rPr>
          <w:t>www.fws.gov/r9extaff/biologues/bio_cond.html</w:t>
        </w:r>
      </w:hyperlink>
    </w:p>
    <w:p w:rsidR="002C4460" w:rsidRDefault="004C3783" w:rsidP="002C4460">
      <w:pPr>
        <w:spacing w:after="0"/>
        <w:ind w:left="720"/>
      </w:pPr>
      <w:r w:rsidRPr="004C3783">
        <w:t xml:space="preserve">San Diego Zoo: </w:t>
      </w:r>
      <w:r w:rsidR="002C4460">
        <w:t xml:space="preserve"> </w:t>
      </w:r>
      <w:hyperlink r:id="rId11" w:history="1">
        <w:r w:rsidR="002C4460" w:rsidRPr="00990AE6">
          <w:rPr>
            <w:rStyle w:val="Hyperlink"/>
          </w:rPr>
          <w:t>www.sandiegozoo.org/cres/condor.html</w:t>
        </w:r>
      </w:hyperlink>
    </w:p>
    <w:p w:rsidR="002C4460" w:rsidRDefault="004C3783" w:rsidP="002C4460">
      <w:pPr>
        <w:ind w:left="720"/>
      </w:pPr>
      <w:r w:rsidRPr="004C3783">
        <w:t xml:space="preserve">Los Angeles Zoo: </w:t>
      </w:r>
      <w:hyperlink r:id="rId12" w:history="1">
        <w:r w:rsidR="002C4460" w:rsidRPr="00990AE6">
          <w:rPr>
            <w:rStyle w:val="Hyperlink"/>
          </w:rPr>
          <w:t>www.lazoo.org/condorlead.html</w:t>
        </w:r>
      </w:hyperlink>
    </w:p>
    <w:p w:rsidR="00E769DF" w:rsidRDefault="00E769DF">
      <w:pPr>
        <w:rPr>
          <w:i/>
        </w:rPr>
      </w:pPr>
      <w:r>
        <w:rPr>
          <w:i/>
        </w:rPr>
        <w:br w:type="page"/>
      </w:r>
    </w:p>
    <w:p w:rsidR="002C4460" w:rsidRPr="002C4460" w:rsidRDefault="004C3783" w:rsidP="000E7540">
      <w:pPr>
        <w:rPr>
          <w:i/>
        </w:rPr>
      </w:pPr>
      <w:r w:rsidRPr="002C4460">
        <w:rPr>
          <w:i/>
        </w:rPr>
        <w:lastRenderedPageBreak/>
        <w:t>Answer the following on a separate sheet of paper.</w:t>
      </w:r>
    </w:p>
    <w:p w:rsidR="002C4460" w:rsidRDefault="004C3783" w:rsidP="004838B5">
      <w:pPr>
        <w:pStyle w:val="ListParagraph"/>
        <w:numPr>
          <w:ilvl w:val="0"/>
          <w:numId w:val="26"/>
        </w:numPr>
        <w:ind w:left="720"/>
      </w:pPr>
      <w:r w:rsidRPr="004C3783">
        <w:t>At last count, how many California condors were in existence, and where were they located?</w:t>
      </w:r>
    </w:p>
    <w:p w:rsidR="002C4460" w:rsidRDefault="004C3783" w:rsidP="004838B5">
      <w:pPr>
        <w:pStyle w:val="ListParagraph"/>
        <w:numPr>
          <w:ilvl w:val="0"/>
          <w:numId w:val="26"/>
        </w:numPr>
        <w:ind w:left="720"/>
      </w:pPr>
      <w:r w:rsidRPr="004C3783">
        <w:t>What factors have contributed to the decline of the condor?</w:t>
      </w:r>
    </w:p>
    <w:p w:rsidR="002C4460" w:rsidRDefault="004C3783" w:rsidP="004838B5">
      <w:pPr>
        <w:pStyle w:val="ListParagraph"/>
        <w:numPr>
          <w:ilvl w:val="0"/>
          <w:numId w:val="26"/>
        </w:numPr>
        <w:ind w:left="720"/>
      </w:pPr>
      <w:r w:rsidRPr="004C3783">
        <w:t>What federal, state and private organizations are involved in condor recovery?</w:t>
      </w:r>
    </w:p>
    <w:p w:rsidR="002C4460" w:rsidRDefault="004C3783" w:rsidP="004838B5">
      <w:pPr>
        <w:pStyle w:val="ListParagraph"/>
        <w:numPr>
          <w:ilvl w:val="0"/>
          <w:numId w:val="26"/>
        </w:numPr>
        <w:ind w:left="720"/>
      </w:pPr>
      <w:r w:rsidRPr="004C3783">
        <w:t>At what population level was it decided to bring in to captivity the last wild Condors?</w:t>
      </w:r>
    </w:p>
    <w:p w:rsidR="002C4460" w:rsidRDefault="004C3783" w:rsidP="004838B5">
      <w:pPr>
        <w:pStyle w:val="ListParagraph"/>
        <w:numPr>
          <w:ilvl w:val="0"/>
          <w:numId w:val="26"/>
        </w:numPr>
        <w:ind w:left="720"/>
      </w:pPr>
      <w:r w:rsidRPr="004C3783">
        <w:t>What is double clutching and what significance does it have in captive breeding programs?</w:t>
      </w:r>
    </w:p>
    <w:p w:rsidR="002C4460" w:rsidRDefault="004C3783" w:rsidP="004838B5">
      <w:pPr>
        <w:pStyle w:val="ListParagraph"/>
        <w:numPr>
          <w:ilvl w:val="0"/>
          <w:numId w:val="26"/>
        </w:numPr>
        <w:ind w:left="720"/>
      </w:pPr>
      <w:r w:rsidRPr="004C3783">
        <w:t>What is the status of captive-bred California condors that have been released into the wild?</w:t>
      </w:r>
    </w:p>
    <w:p w:rsidR="002C4460" w:rsidRDefault="004C3783" w:rsidP="004838B5">
      <w:pPr>
        <w:pStyle w:val="ListParagraph"/>
        <w:numPr>
          <w:ilvl w:val="0"/>
          <w:numId w:val="26"/>
        </w:numPr>
        <w:ind w:left="720"/>
      </w:pPr>
      <w:r w:rsidRPr="004C3783">
        <w:t>What criteria must be met before the California condor can be down-listed from endangered</w:t>
      </w:r>
      <w:r w:rsidR="002C4460">
        <w:t xml:space="preserve"> </w:t>
      </w:r>
      <w:r w:rsidRPr="004C3783">
        <w:t>to</w:t>
      </w:r>
      <w:r w:rsidR="002C4460">
        <w:t xml:space="preserve"> </w:t>
      </w:r>
      <w:proofErr w:type="gramStart"/>
      <w:r w:rsidRPr="004C3783">
        <w:t>threatened</w:t>
      </w:r>
      <w:proofErr w:type="gramEnd"/>
      <w:r w:rsidRPr="004C3783">
        <w:t>?</w:t>
      </w:r>
    </w:p>
    <w:p w:rsidR="00DD25E1" w:rsidRDefault="004C3783" w:rsidP="004838B5">
      <w:pPr>
        <w:pStyle w:val="ListParagraph"/>
        <w:numPr>
          <w:ilvl w:val="0"/>
          <w:numId w:val="26"/>
        </w:numPr>
        <w:ind w:left="720"/>
      </w:pPr>
      <w:r w:rsidRPr="004C3783">
        <w:t>What barriers exist that might prevent these criteria from being met? Do you think the species</w:t>
      </w:r>
      <w:r w:rsidR="00DD25E1">
        <w:t xml:space="preserve"> </w:t>
      </w:r>
      <w:r w:rsidRPr="004C3783">
        <w:t>will ever be represented by self-sustaining populations in the wild? Why or why not?</w:t>
      </w:r>
    </w:p>
    <w:p w:rsidR="00DD25E1" w:rsidRDefault="004C3783" w:rsidP="004838B5">
      <w:pPr>
        <w:pStyle w:val="ListParagraph"/>
        <w:numPr>
          <w:ilvl w:val="0"/>
          <w:numId w:val="26"/>
        </w:numPr>
        <w:ind w:left="720"/>
      </w:pPr>
      <w:r w:rsidRPr="004C3783">
        <w:t>Like many species recovery programs, the Condor Program has been the center of some</w:t>
      </w:r>
      <w:r w:rsidR="00DD25E1">
        <w:t xml:space="preserve"> </w:t>
      </w:r>
      <w:r w:rsidRPr="004C3783">
        <w:t>controversy. The comments below represent viewpoints that have been voiced by concerned</w:t>
      </w:r>
      <w:r w:rsidR="00DD25E1">
        <w:t xml:space="preserve"> </w:t>
      </w:r>
      <w:r w:rsidRPr="004C3783">
        <w:t>citizens concerning condor recovery.  Discuss your responses to these statements with your</w:t>
      </w:r>
      <w:r w:rsidR="00DD25E1">
        <w:t xml:space="preserve"> </w:t>
      </w:r>
      <w:r w:rsidRPr="004C3783">
        <w:t>group members. Then, clearly state your viewpoint on each and your reasons for these opinions. Imagine that you are trying to convinc</w:t>
      </w:r>
      <w:r w:rsidR="00DD25E1">
        <w:t>e someone with an opposite view,</w:t>
      </w:r>
      <w:r w:rsidRPr="004C3783">
        <w:t xml:space="preserve"> of </w:t>
      </w:r>
      <w:r w:rsidRPr="00DD25E1">
        <w:rPr>
          <w:i/>
        </w:rPr>
        <w:t>your</w:t>
      </w:r>
      <w:r w:rsidRPr="004C3783">
        <w:t xml:space="preserve"> position.</w:t>
      </w:r>
      <w:r w:rsidR="00DD25E1">
        <w:t xml:space="preserve"> </w:t>
      </w:r>
      <w:r w:rsidRPr="004C3783">
        <w:t>If opinions differ among group members (which is fine), be sure that your final answer reflects</w:t>
      </w:r>
      <w:r w:rsidR="00DD25E1">
        <w:t xml:space="preserve"> everyone’s viewpoint.</w:t>
      </w:r>
      <w:r w:rsidR="00DD25E1" w:rsidRPr="004C3783">
        <w:t xml:space="preserve"> </w:t>
      </w:r>
    </w:p>
    <w:p w:rsidR="00DD25E1" w:rsidRDefault="00DD25E1" w:rsidP="004838B5">
      <w:pPr>
        <w:pStyle w:val="ListParagraph"/>
        <w:numPr>
          <w:ilvl w:val="0"/>
          <w:numId w:val="29"/>
        </w:numPr>
        <w:ind w:left="1080"/>
      </w:pPr>
      <w:r>
        <w:t>“</w:t>
      </w:r>
      <w:r w:rsidR="004C3783" w:rsidRPr="004C3783">
        <w:t>We should not invest $25 million on recovery of a singl</w:t>
      </w:r>
      <w:r>
        <w:t>e species with perhaps question</w:t>
      </w:r>
      <w:r w:rsidR="004C3783" w:rsidRPr="004C3783">
        <w:t>able hope for recovery when the money could be spent elsewhere to assist several other</w:t>
      </w:r>
      <w:r>
        <w:t xml:space="preserve"> </w:t>
      </w:r>
      <w:r w:rsidR="004C3783" w:rsidRPr="004C3783">
        <w:t>species</w:t>
      </w:r>
      <w:r>
        <w:t xml:space="preserve"> with greater hope for rec</w:t>
      </w:r>
      <w:r w:rsidR="004C3783" w:rsidRPr="004C3783">
        <w:t>overy.</w:t>
      </w:r>
      <w:r>
        <w:t>”</w:t>
      </w:r>
    </w:p>
    <w:p w:rsidR="00DD25E1" w:rsidRDefault="00DD25E1" w:rsidP="004838B5">
      <w:pPr>
        <w:pStyle w:val="ListParagraph"/>
        <w:numPr>
          <w:ilvl w:val="0"/>
          <w:numId w:val="29"/>
        </w:numPr>
        <w:ind w:left="1080"/>
      </w:pPr>
      <w:r>
        <w:t>“The l</w:t>
      </w:r>
      <w:r w:rsidR="004C3783" w:rsidRPr="004C3783">
        <w:t>ast wild individuals of a species should not be brought in for captive breeding</w:t>
      </w:r>
      <w:r>
        <w:t xml:space="preserve"> </w:t>
      </w:r>
      <w:r w:rsidR="004C3783" w:rsidRPr="004C3783">
        <w:t>programs when the problems that have caused the decline of the species in the first place</w:t>
      </w:r>
      <w:r>
        <w:t xml:space="preserve"> </w:t>
      </w:r>
      <w:r w:rsidR="004C3783" w:rsidRPr="004C3783">
        <w:t>still exist.</w:t>
      </w:r>
      <w:r>
        <w:t>”</w:t>
      </w:r>
    </w:p>
    <w:p w:rsidR="00DD25E1" w:rsidRDefault="00DD25E1" w:rsidP="004838B5">
      <w:pPr>
        <w:pStyle w:val="ListParagraph"/>
        <w:numPr>
          <w:ilvl w:val="0"/>
          <w:numId w:val="29"/>
        </w:numPr>
        <w:ind w:left="1080"/>
      </w:pPr>
      <w:r>
        <w:t>“</w:t>
      </w:r>
      <w:r w:rsidR="004C3783" w:rsidRPr="004C3783">
        <w:t>If condors want to go extinct, that</w:t>
      </w:r>
      <w:r>
        <w:t>’</w:t>
      </w:r>
      <w:r w:rsidR="004C3783" w:rsidRPr="004C3783">
        <w:t>s their business. Spend my hard-earned tax dollars on</w:t>
      </w:r>
      <w:r>
        <w:t xml:space="preserve"> </w:t>
      </w:r>
      <w:r w:rsidR="004C3783" w:rsidRPr="004C3783">
        <w:t>something worthwhile!</w:t>
      </w:r>
      <w:r>
        <w:t>”</w:t>
      </w:r>
    </w:p>
    <w:p w:rsidR="00DD25E1" w:rsidRDefault="004C3783" w:rsidP="00DD25E1">
      <w:r w:rsidRPr="004C3783">
        <w:t>II.</w:t>
      </w:r>
      <w:r w:rsidR="00DD25E1">
        <w:t xml:space="preserve"> </w:t>
      </w:r>
      <w:r w:rsidR="0028710C">
        <w:t xml:space="preserve">  </w:t>
      </w:r>
      <w:r w:rsidRPr="004C3783">
        <w:t>American-Indian cultural perspectives</w:t>
      </w:r>
      <w:r w:rsidR="00DD25E1">
        <w:t xml:space="preserve"> - </w:t>
      </w:r>
      <w:r w:rsidRPr="004C3783">
        <w:t>complete assignments on pages 65-70.</w:t>
      </w:r>
    </w:p>
    <w:p w:rsidR="0028710C" w:rsidRDefault="0028710C">
      <w:r>
        <w:br w:type="page"/>
      </w:r>
    </w:p>
    <w:p w:rsidR="00DD25E1" w:rsidRDefault="0028710C" w:rsidP="00DD25E1">
      <w:r>
        <w:lastRenderedPageBreak/>
        <w:t>III</w:t>
      </w:r>
      <w:proofErr w:type="gramStart"/>
      <w:r>
        <w:t xml:space="preserve">.  </w:t>
      </w:r>
      <w:r w:rsidR="004C3783" w:rsidRPr="004C3783">
        <w:t>Loss</w:t>
      </w:r>
      <w:proofErr w:type="gramEnd"/>
      <w:r w:rsidR="004C3783" w:rsidRPr="004C3783">
        <w:t xml:space="preserve"> of biodiversity</w:t>
      </w:r>
      <w:r w:rsidR="00DD25E1">
        <w:t xml:space="preserve"> – </w:t>
      </w:r>
      <w:r w:rsidR="004C3783" w:rsidRPr="004C3783">
        <w:t>Solutions</w:t>
      </w:r>
    </w:p>
    <w:p w:rsidR="00DD25E1" w:rsidRPr="00DD25E1" w:rsidRDefault="004C3783" w:rsidP="00DD25E1">
      <w:pPr>
        <w:rPr>
          <w:i/>
        </w:rPr>
      </w:pPr>
      <w:r w:rsidRPr="00DD25E1">
        <w:rPr>
          <w:i/>
        </w:rPr>
        <w:t>In your groups, using these resources, answer the questions which follow.</w:t>
      </w:r>
    </w:p>
    <w:p w:rsidR="00DD25E1" w:rsidRDefault="004C3783" w:rsidP="004838B5">
      <w:pPr>
        <w:pStyle w:val="ListParagraph"/>
        <w:numPr>
          <w:ilvl w:val="0"/>
          <w:numId w:val="27"/>
        </w:numPr>
      </w:pPr>
      <w:r w:rsidRPr="004C3783">
        <w:t>Eisner, et al. 1995. Building a scientifically sound policy for protecting enda</w:t>
      </w:r>
      <w:r w:rsidR="00DD25E1">
        <w:t xml:space="preserve">ngered species. Science. </w:t>
      </w:r>
      <w:r w:rsidRPr="004C3783">
        <w:t xml:space="preserve">268:1231-1233.    </w:t>
      </w:r>
    </w:p>
    <w:p w:rsidR="00DD25E1" w:rsidRDefault="004C3783" w:rsidP="004838B5">
      <w:pPr>
        <w:pStyle w:val="ListParagraph"/>
        <w:numPr>
          <w:ilvl w:val="0"/>
          <w:numId w:val="27"/>
        </w:numPr>
      </w:pPr>
      <w:r w:rsidRPr="004C3783">
        <w:t xml:space="preserve">Mann and Plummer. 1995. Is the Endangered Species Act in danger? Science 267:1256-1259. </w:t>
      </w:r>
    </w:p>
    <w:p w:rsidR="00DD25E1" w:rsidRDefault="004C3783" w:rsidP="004838B5">
      <w:pPr>
        <w:pStyle w:val="ListParagraph"/>
        <w:numPr>
          <w:ilvl w:val="0"/>
          <w:numId w:val="27"/>
        </w:numPr>
      </w:pPr>
      <w:proofErr w:type="spellStart"/>
      <w:r w:rsidRPr="004C3783">
        <w:t>Botkin</w:t>
      </w:r>
      <w:proofErr w:type="spellEnd"/>
      <w:r w:rsidRPr="004C3783">
        <w:t xml:space="preserve"> and Keller: Chapter 12</w:t>
      </w:r>
    </w:p>
    <w:p w:rsidR="00DD25E1" w:rsidRDefault="004C3783" w:rsidP="00DD25E1">
      <w:r w:rsidRPr="004C3783">
        <w:t>Note: Attempts should be made to reach consensus within your group through discussion. In cases</w:t>
      </w:r>
      <w:r w:rsidR="00DD25E1">
        <w:t xml:space="preserve"> </w:t>
      </w:r>
      <w:r w:rsidRPr="004C3783">
        <w:t>where consensus cannot be reached, answers should reflect all opinions in the group.</w:t>
      </w:r>
    </w:p>
    <w:p w:rsidR="00DD25E1" w:rsidRDefault="004C3783" w:rsidP="004838B5">
      <w:pPr>
        <w:pStyle w:val="ListParagraph"/>
        <w:numPr>
          <w:ilvl w:val="0"/>
          <w:numId w:val="28"/>
        </w:numPr>
      </w:pPr>
      <w:r w:rsidRPr="004C3783">
        <w:t>Of the various consequences of the loss of biodiversity, which one carries the greatest weight</w:t>
      </w:r>
      <w:r w:rsidR="00DD25E1">
        <w:t xml:space="preserve"> </w:t>
      </w:r>
      <w:r w:rsidRPr="004C3783">
        <w:t>for you (personally) and why?</w:t>
      </w:r>
    </w:p>
    <w:p w:rsidR="00DD25E1" w:rsidRDefault="004C3783" w:rsidP="004838B5">
      <w:pPr>
        <w:pStyle w:val="ListParagraph"/>
        <w:numPr>
          <w:ilvl w:val="0"/>
          <w:numId w:val="28"/>
        </w:numPr>
      </w:pPr>
      <w:r w:rsidRPr="004C3783">
        <w:t>In your view, how effective has current legislation (especially the Endangered Species Act of</w:t>
      </w:r>
      <w:r w:rsidR="00DD25E1">
        <w:t xml:space="preserve"> </w:t>
      </w:r>
      <w:r w:rsidRPr="004C3783">
        <w:t>1973) been in the preservation of biodiversity in the United States?</w:t>
      </w:r>
    </w:p>
    <w:p w:rsidR="00DD25E1" w:rsidRDefault="004C3783" w:rsidP="004838B5">
      <w:pPr>
        <w:pStyle w:val="ListParagraph"/>
        <w:numPr>
          <w:ilvl w:val="0"/>
          <w:numId w:val="28"/>
        </w:numPr>
      </w:pPr>
      <w:r w:rsidRPr="004C3783">
        <w:t>What plan would you offer that preserves the natural biodiversity in the United States?</w:t>
      </w:r>
    </w:p>
    <w:p w:rsidR="004C3783" w:rsidRDefault="004C3783" w:rsidP="004838B5">
      <w:pPr>
        <w:pStyle w:val="ListParagraph"/>
        <w:numPr>
          <w:ilvl w:val="0"/>
          <w:numId w:val="28"/>
        </w:numPr>
      </w:pPr>
      <w:r w:rsidRPr="004C3783">
        <w:t>What other aspects of society will be negatively affected by your plan and how would you</w:t>
      </w:r>
      <w:r w:rsidR="00DD25E1">
        <w:t xml:space="preserve"> </w:t>
      </w:r>
      <w:r w:rsidRPr="004C3783">
        <w:t>address these concerns?</w:t>
      </w:r>
    </w:p>
    <w:p w:rsidR="004C3783" w:rsidRDefault="004C3783" w:rsidP="000E7540"/>
    <w:p w:rsidR="0028710C" w:rsidRDefault="0028710C">
      <w:r>
        <w:br w:type="page"/>
      </w:r>
    </w:p>
    <w:p w:rsidR="0028710C" w:rsidRPr="0028710C" w:rsidRDefault="004C3783" w:rsidP="0028710C">
      <w:pPr>
        <w:jc w:val="center"/>
        <w:rPr>
          <w:b/>
        </w:rPr>
      </w:pPr>
      <w:r w:rsidRPr="0028710C">
        <w:rPr>
          <w:b/>
        </w:rPr>
        <w:lastRenderedPageBreak/>
        <w:t>American-Indian Cultural Perspectives</w:t>
      </w:r>
      <w:r w:rsidR="0028710C" w:rsidRPr="0028710C">
        <w:rPr>
          <w:b/>
        </w:rPr>
        <w:t xml:space="preserve"> – </w:t>
      </w:r>
      <w:r w:rsidRPr="0028710C">
        <w:rPr>
          <w:b/>
        </w:rPr>
        <w:t>Condors</w:t>
      </w:r>
    </w:p>
    <w:p w:rsidR="00933E55" w:rsidRDefault="00933E55" w:rsidP="000E7540">
      <w:r>
        <w:rPr>
          <w:noProof/>
        </w:rPr>
        <w:drawing>
          <wp:anchor distT="0" distB="0" distL="114300" distR="114300" simplePos="0" relativeHeight="251658240" behindDoc="0" locked="0" layoutInCell="1" allowOverlap="1">
            <wp:simplePos x="0" y="0"/>
            <wp:positionH relativeFrom="margin">
              <wp:posOffset>2105025</wp:posOffset>
            </wp:positionH>
            <wp:positionV relativeFrom="margin">
              <wp:posOffset>476250</wp:posOffset>
            </wp:positionV>
            <wp:extent cx="1914525" cy="2476500"/>
            <wp:effectExtent l="19050" t="0" r="9525" b="0"/>
            <wp:wrapSquare wrapText="bothSides"/>
            <wp:docPr id="3" name="Picture 2" descr="C:\Documents and Settings\etraver\Desktop\Graphics ES II\ESII.p.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traver\Desktop\Graphics ES II\ESII.p.65.JPG"/>
                    <pic:cNvPicPr>
                      <a:picLocks noChangeAspect="1" noChangeArrowheads="1"/>
                    </pic:cNvPicPr>
                  </pic:nvPicPr>
                  <pic:blipFill>
                    <a:blip r:embed="rId13" cstate="print"/>
                    <a:srcRect/>
                    <a:stretch>
                      <a:fillRect/>
                    </a:stretch>
                  </pic:blipFill>
                  <pic:spPr bwMode="auto">
                    <a:xfrm>
                      <a:off x="0" y="0"/>
                      <a:ext cx="1914525" cy="2476500"/>
                    </a:xfrm>
                    <a:prstGeom prst="rect">
                      <a:avLst/>
                    </a:prstGeom>
                    <a:noFill/>
                    <a:ln w="9525">
                      <a:noFill/>
                      <a:miter lim="800000"/>
                      <a:headEnd/>
                      <a:tailEnd/>
                    </a:ln>
                  </pic:spPr>
                </pic:pic>
              </a:graphicData>
            </a:graphic>
          </wp:anchor>
        </w:drawing>
      </w:r>
    </w:p>
    <w:p w:rsidR="00933E55" w:rsidRDefault="00933E55" w:rsidP="000E7540">
      <w:pPr>
        <w:rPr>
          <w:b/>
        </w:rPr>
      </w:pPr>
    </w:p>
    <w:p w:rsidR="00933E55" w:rsidRDefault="00933E55" w:rsidP="000E7540">
      <w:pPr>
        <w:rPr>
          <w:b/>
        </w:rPr>
      </w:pPr>
    </w:p>
    <w:p w:rsidR="00933E55" w:rsidRDefault="00933E55" w:rsidP="000E7540">
      <w:pPr>
        <w:rPr>
          <w:b/>
        </w:rPr>
      </w:pPr>
    </w:p>
    <w:p w:rsidR="00933E55" w:rsidRDefault="00933E55" w:rsidP="000E7540">
      <w:pPr>
        <w:rPr>
          <w:b/>
        </w:rPr>
      </w:pPr>
    </w:p>
    <w:p w:rsidR="00933E55" w:rsidRDefault="00933E55" w:rsidP="000E7540">
      <w:pPr>
        <w:rPr>
          <w:b/>
        </w:rPr>
      </w:pPr>
    </w:p>
    <w:p w:rsidR="00933E55" w:rsidRDefault="00933E55" w:rsidP="000E7540">
      <w:pPr>
        <w:rPr>
          <w:b/>
        </w:rPr>
      </w:pPr>
    </w:p>
    <w:p w:rsidR="00933E55" w:rsidRDefault="00933E55" w:rsidP="000E7540">
      <w:pPr>
        <w:rPr>
          <w:b/>
        </w:rPr>
      </w:pPr>
    </w:p>
    <w:p w:rsidR="00933E55" w:rsidRPr="00933E55" w:rsidRDefault="00933E55" w:rsidP="000E7540">
      <w:pPr>
        <w:rPr>
          <w:b/>
        </w:rPr>
      </w:pPr>
      <w:r w:rsidRPr="00933E55">
        <w:rPr>
          <w:b/>
        </w:rPr>
        <w:t>O</w:t>
      </w:r>
      <w:r w:rsidR="004C3783" w:rsidRPr="00933E55">
        <w:rPr>
          <w:b/>
        </w:rPr>
        <w:t>bjectives</w:t>
      </w:r>
    </w:p>
    <w:p w:rsidR="00933E55" w:rsidRDefault="004C3783" w:rsidP="004838B5">
      <w:pPr>
        <w:pStyle w:val="ListParagraph"/>
        <w:numPr>
          <w:ilvl w:val="1"/>
          <w:numId w:val="26"/>
        </w:numPr>
      </w:pPr>
      <w:r w:rsidRPr="004C3783">
        <w:t>To introduce students to Native American cultural perspectives regarding</w:t>
      </w:r>
      <w:r w:rsidR="00933E55">
        <w:t xml:space="preserve"> </w:t>
      </w:r>
      <w:r w:rsidRPr="004C3783">
        <w:t>the condor, or Thunderbird.</w:t>
      </w:r>
    </w:p>
    <w:p w:rsidR="00933E55" w:rsidRDefault="004C3783" w:rsidP="004838B5">
      <w:pPr>
        <w:pStyle w:val="ListParagraph"/>
        <w:numPr>
          <w:ilvl w:val="1"/>
          <w:numId w:val="26"/>
        </w:numPr>
      </w:pPr>
      <w:r w:rsidRPr="004C3783">
        <w:t>To present historical and anecdotal information on the condor regarding</w:t>
      </w:r>
      <w:r w:rsidR="00933E55">
        <w:t xml:space="preserve"> </w:t>
      </w:r>
      <w:r w:rsidRPr="004C3783">
        <w:t>its place in indigenous culture; including social, religious, and economic</w:t>
      </w:r>
      <w:r w:rsidR="00933E55">
        <w:t xml:space="preserve"> </w:t>
      </w:r>
      <w:r w:rsidRPr="004C3783">
        <w:t>significance.</w:t>
      </w:r>
    </w:p>
    <w:p w:rsidR="00933E55" w:rsidRDefault="004C3783" w:rsidP="004838B5">
      <w:pPr>
        <w:pStyle w:val="ListParagraph"/>
        <w:numPr>
          <w:ilvl w:val="1"/>
          <w:numId w:val="26"/>
        </w:numPr>
      </w:pPr>
      <w:r w:rsidRPr="004C3783">
        <w:t>To inspire discussions about how Native peoples related to their environment; e.g., holistic approaches.</w:t>
      </w:r>
    </w:p>
    <w:p w:rsidR="00933E55" w:rsidRDefault="004C3783" w:rsidP="004838B5">
      <w:pPr>
        <w:pStyle w:val="ListParagraph"/>
        <w:numPr>
          <w:ilvl w:val="1"/>
          <w:numId w:val="26"/>
        </w:numPr>
      </w:pPr>
      <w:r w:rsidRPr="004C3783">
        <w:t>To present the Chumash Indian Story, Coyote, Eagle, and Condor.</w:t>
      </w:r>
    </w:p>
    <w:p w:rsidR="00933E55" w:rsidRDefault="004C3783" w:rsidP="004838B5">
      <w:pPr>
        <w:pStyle w:val="ListParagraph"/>
        <w:numPr>
          <w:ilvl w:val="1"/>
          <w:numId w:val="26"/>
        </w:numPr>
      </w:pPr>
      <w:r w:rsidRPr="004C3783">
        <w:t>To raise questions regarding special rights of Native Americans; using</w:t>
      </w:r>
      <w:r w:rsidR="00933E55">
        <w:t xml:space="preserve"> </w:t>
      </w:r>
      <w:r w:rsidRPr="004C3783">
        <w:t>the condor as an example of an endangered species in this and other contexts.</w:t>
      </w:r>
    </w:p>
    <w:p w:rsidR="00933E55" w:rsidRDefault="00933E55" w:rsidP="000E7540"/>
    <w:p w:rsidR="00933E55" w:rsidRPr="00933E55" w:rsidRDefault="004C3783" w:rsidP="000E7540">
      <w:pPr>
        <w:rPr>
          <w:b/>
        </w:rPr>
      </w:pPr>
      <w:r w:rsidRPr="00933E55">
        <w:rPr>
          <w:b/>
        </w:rPr>
        <w:t>Suggested</w:t>
      </w:r>
      <w:r w:rsidR="00933E55" w:rsidRPr="00933E55">
        <w:rPr>
          <w:b/>
        </w:rPr>
        <w:t xml:space="preserve"> References</w:t>
      </w:r>
    </w:p>
    <w:p w:rsidR="00933E55" w:rsidRDefault="004C3783" w:rsidP="00933E55">
      <w:pPr>
        <w:ind w:left="720" w:hanging="720"/>
      </w:pPr>
      <w:proofErr w:type="spellStart"/>
      <w:r w:rsidRPr="004C3783">
        <w:t>Koford</w:t>
      </w:r>
      <w:proofErr w:type="spellEnd"/>
      <w:r w:rsidRPr="004C3783">
        <w:t xml:space="preserve">, Carl B. The California </w:t>
      </w:r>
      <w:proofErr w:type="gramStart"/>
      <w:r w:rsidRPr="004C3783">
        <w:t>Condor</w:t>
      </w:r>
      <w:proofErr w:type="gramEnd"/>
      <w:r w:rsidRPr="004C3783">
        <w:t>. New York: D</w:t>
      </w:r>
      <w:r w:rsidR="00933E55">
        <w:t>over Publications Inc.</w:t>
      </w:r>
      <w:r w:rsidRPr="004C3783">
        <w:t>1953.</w:t>
      </w:r>
    </w:p>
    <w:p w:rsidR="00933E55" w:rsidRDefault="004C3783" w:rsidP="00933E55">
      <w:pPr>
        <w:ind w:left="720" w:hanging="720"/>
      </w:pPr>
      <w:proofErr w:type="gramStart"/>
      <w:r w:rsidRPr="004C3783">
        <w:t>California Department of Fish and Game studies on condors.</w:t>
      </w:r>
      <w:proofErr w:type="gramEnd"/>
    </w:p>
    <w:p w:rsidR="00933E55" w:rsidRDefault="004C3783" w:rsidP="00933E55">
      <w:pPr>
        <w:ind w:left="720" w:hanging="720"/>
      </w:pPr>
      <w:proofErr w:type="gramStart"/>
      <w:r w:rsidRPr="004C3783">
        <w:t xml:space="preserve">Audubon Society studies, research, and </w:t>
      </w:r>
      <w:proofErr w:type="spellStart"/>
      <w:r w:rsidRPr="004C3783">
        <w:t>documentation.Mayan</w:t>
      </w:r>
      <w:proofErr w:type="spellEnd"/>
      <w:r w:rsidRPr="004C3783">
        <w:t xml:space="preserve"> heritage and culture anthropological research/studies.</w:t>
      </w:r>
      <w:proofErr w:type="gramEnd"/>
    </w:p>
    <w:p w:rsidR="00933E55" w:rsidRDefault="004C3783" w:rsidP="00933E55">
      <w:pPr>
        <w:ind w:left="720" w:hanging="720"/>
      </w:pPr>
      <w:proofErr w:type="gramStart"/>
      <w:r w:rsidRPr="004C3783">
        <w:t>Native Myths, Legends, and Stories from different tribes.</w:t>
      </w:r>
      <w:proofErr w:type="gramEnd"/>
    </w:p>
    <w:p w:rsidR="004C3783" w:rsidRDefault="004C3783" w:rsidP="00933E55">
      <w:pPr>
        <w:ind w:left="720" w:hanging="720"/>
      </w:pPr>
      <w:proofErr w:type="spellStart"/>
      <w:r w:rsidRPr="004C3783">
        <w:t>Popul</w:t>
      </w:r>
      <w:proofErr w:type="spellEnd"/>
      <w:r w:rsidRPr="004C3783">
        <w:t xml:space="preserve"> </w:t>
      </w:r>
      <w:proofErr w:type="spellStart"/>
      <w:r w:rsidRPr="004C3783">
        <w:t>Vuh</w:t>
      </w:r>
      <w:proofErr w:type="spellEnd"/>
      <w:r w:rsidRPr="004C3783">
        <w:t>. Creation Myth of the Maya (V685); obtain from Humboldt State</w:t>
      </w:r>
      <w:r w:rsidR="00933E55">
        <w:t xml:space="preserve"> </w:t>
      </w:r>
      <w:r w:rsidRPr="004C3783">
        <w:t>University Library, Arcata, Ca. (707-826-3440).</w:t>
      </w:r>
    </w:p>
    <w:p w:rsidR="004C3783" w:rsidRDefault="004C3783" w:rsidP="000E7540"/>
    <w:p w:rsidR="00E769DF" w:rsidRDefault="00E769DF">
      <w:pPr>
        <w:rPr>
          <w:b/>
        </w:rPr>
      </w:pPr>
      <w:r>
        <w:rPr>
          <w:b/>
        </w:rPr>
        <w:br w:type="page"/>
      </w:r>
    </w:p>
    <w:p w:rsidR="004625B3" w:rsidRPr="004625B3" w:rsidRDefault="004C3783" w:rsidP="000E7540">
      <w:pPr>
        <w:rPr>
          <w:b/>
        </w:rPr>
      </w:pPr>
      <w:r w:rsidRPr="004625B3">
        <w:rPr>
          <w:b/>
        </w:rPr>
        <w:lastRenderedPageBreak/>
        <w:t>Introduction</w:t>
      </w:r>
    </w:p>
    <w:p w:rsidR="004625B3" w:rsidRDefault="004C3783" w:rsidP="000E7540">
      <w:r w:rsidRPr="004C3783">
        <w:t>A historical review of myths originating from California Native tribes and their neighbors can reveal</w:t>
      </w:r>
      <w:r w:rsidR="004625B3">
        <w:t xml:space="preserve"> </w:t>
      </w:r>
      <w:r w:rsidRPr="004C3783">
        <w:t>some interesting information about the Condor, although such information is relatively hard to find.</w:t>
      </w:r>
      <w:r w:rsidR="004625B3">
        <w:t xml:space="preserve"> </w:t>
      </w:r>
      <w:r w:rsidRPr="004C3783">
        <w:t>For example, we can determine that geographically the Condor was known to indigenous people</w:t>
      </w:r>
      <w:r w:rsidR="004625B3">
        <w:t xml:space="preserve"> </w:t>
      </w:r>
      <w:r w:rsidRPr="004C3783">
        <w:t>ranging from southernmost sections of California (some tribal territory extended into Mexico) to</w:t>
      </w:r>
      <w:r w:rsidR="004625B3">
        <w:t xml:space="preserve"> </w:t>
      </w:r>
      <w:r w:rsidRPr="004C3783">
        <w:t>Canada (coastline of British Columbia). Extensive research of Native mythology does not reveal</w:t>
      </w:r>
      <w:r w:rsidR="004625B3">
        <w:t xml:space="preserve"> </w:t>
      </w:r>
      <w:r w:rsidRPr="004C3783">
        <w:t>information under the topic of Condor, per se, except in the documents provided by the famous</w:t>
      </w:r>
      <w:r w:rsidR="004625B3">
        <w:t xml:space="preserve"> </w:t>
      </w:r>
      <w:r w:rsidRPr="004C3783">
        <w:t>anthropologist A.L. Kroeber (</w:t>
      </w:r>
      <w:r w:rsidRPr="004625B3">
        <w:rPr>
          <w:i/>
        </w:rPr>
        <w:t>Yurok Myths</w:t>
      </w:r>
      <w:r w:rsidRPr="004C3783">
        <w:t>). Rather, one must search under the topic of Thunderbird</w:t>
      </w:r>
      <w:r w:rsidR="004625B3">
        <w:t xml:space="preserve"> </w:t>
      </w:r>
      <w:r w:rsidRPr="004C3783">
        <w:t>in order to find indigenous peoples information about Condor birds.</w:t>
      </w:r>
      <w:r w:rsidR="004625B3">
        <w:t xml:space="preserve"> </w:t>
      </w:r>
    </w:p>
    <w:p w:rsidR="004625B3" w:rsidRDefault="004C3783" w:rsidP="000E7540">
      <w:r w:rsidRPr="004C3783">
        <w:t xml:space="preserve">The symbol of </w:t>
      </w:r>
      <w:r w:rsidRPr="004625B3">
        <w:rPr>
          <w:i/>
        </w:rPr>
        <w:t>Thunderbird</w:t>
      </w:r>
      <w:r w:rsidRPr="004C3783">
        <w:t xml:space="preserve"> can be found in ancient rock drawings, carved in totem poles, and in</w:t>
      </w:r>
      <w:r w:rsidR="004625B3">
        <w:t xml:space="preserve"> </w:t>
      </w:r>
      <w:r w:rsidRPr="004C3783">
        <w:t>stories normally shared with younger Indian people. These sources have been recorded in early</w:t>
      </w:r>
      <w:r w:rsidR="004625B3">
        <w:t xml:space="preserve"> </w:t>
      </w:r>
      <w:r w:rsidRPr="004C3783">
        <w:t>anthropological records.</w:t>
      </w:r>
      <w:r w:rsidR="004625B3">
        <w:t xml:space="preserve"> </w:t>
      </w:r>
    </w:p>
    <w:p w:rsidR="004625B3" w:rsidRDefault="004C3783" w:rsidP="000E7540">
      <w:r w:rsidRPr="004C3783">
        <w:t xml:space="preserve">The rhetorical question can be asked, </w:t>
      </w:r>
      <w:r w:rsidR="004625B3">
        <w:t>“</w:t>
      </w:r>
      <w:r w:rsidRPr="004C3783">
        <w:t>Why did Native people call the Condor a ‘Thunderbird’?” It</w:t>
      </w:r>
      <w:r w:rsidR="004625B3">
        <w:t xml:space="preserve"> </w:t>
      </w:r>
      <w:r w:rsidRPr="004C3783">
        <w:t>was most obviously due to its profound size, being the largest of any other bird on the North</w:t>
      </w:r>
      <w:r w:rsidR="004625B3">
        <w:t xml:space="preserve"> </w:t>
      </w:r>
      <w:r w:rsidRPr="004C3783">
        <w:t>American continent, and most probably as a result of the large roar and pounding sounds that it</w:t>
      </w:r>
      <w:r w:rsidR="004625B3">
        <w:t xml:space="preserve"> </w:t>
      </w:r>
      <w:r w:rsidRPr="004C3783">
        <w:t>made while coming out of the dark clouds or fog while trying to get away from a lightning and</w:t>
      </w:r>
      <w:r w:rsidR="004625B3">
        <w:t xml:space="preserve"> </w:t>
      </w:r>
      <w:r w:rsidRPr="004C3783">
        <w:t xml:space="preserve">thunder storm, and during times of landing and </w:t>
      </w:r>
      <w:proofErr w:type="spellStart"/>
      <w:r w:rsidRPr="004C3783">
        <w:t>take off</w:t>
      </w:r>
      <w:proofErr w:type="spellEnd"/>
      <w:r w:rsidRPr="004C3783">
        <w:t xml:space="preserve"> from the ground. The majority of us in</w:t>
      </w:r>
      <w:r w:rsidR="004625B3">
        <w:t xml:space="preserve"> </w:t>
      </w:r>
      <w:r w:rsidRPr="004C3783">
        <w:t>contemporary society, Indian or non-Indian, have never seen a Condor. If we did, we would probably be awed, frightened, intrigued, and amazed at the size, strength, appearance, and power of such</w:t>
      </w:r>
      <w:r w:rsidR="004625B3">
        <w:t xml:space="preserve"> </w:t>
      </w:r>
      <w:r w:rsidRPr="004C3783">
        <w:t>a gigantic creature. Symbolically, we would have to describe this awesome and mysterious bird, as the</w:t>
      </w:r>
      <w:r w:rsidR="004625B3">
        <w:t xml:space="preserve"> </w:t>
      </w:r>
      <w:r w:rsidRPr="004C3783">
        <w:t>Indians did, in terms of supernatural significance rather than everyday physical reality.</w:t>
      </w:r>
      <w:r w:rsidR="004625B3">
        <w:t xml:space="preserve"> </w:t>
      </w:r>
    </w:p>
    <w:p w:rsidR="004625B3" w:rsidRDefault="004C3783" w:rsidP="000E7540">
      <w:r w:rsidRPr="004C3783">
        <w:t xml:space="preserve">The </w:t>
      </w:r>
      <w:r w:rsidRPr="004625B3">
        <w:rPr>
          <w:i/>
        </w:rPr>
        <w:t>Thunderbird</w:t>
      </w:r>
      <w:r w:rsidRPr="004C3783">
        <w:t xml:space="preserve"> was not consumed as a source of food by Native American people, perhaps for</w:t>
      </w:r>
      <w:r w:rsidR="004625B3">
        <w:t xml:space="preserve"> </w:t>
      </w:r>
      <w:r w:rsidRPr="004C3783">
        <w:t>logical reasons involving health and disease. Indian people would no more eat a Condor, even if they</w:t>
      </w:r>
      <w:r w:rsidR="004625B3">
        <w:t xml:space="preserve"> </w:t>
      </w:r>
      <w:r w:rsidRPr="004C3783">
        <w:t>were starving, than they would a Raven, Hawk, or Eagle, because it was considered very sacred and a</w:t>
      </w:r>
      <w:r w:rsidR="004625B3">
        <w:t xml:space="preserve"> </w:t>
      </w:r>
      <w:r w:rsidRPr="004C3783">
        <w:t>source of power. Native people would try to make spiritual (psychic, mythic and religious) contact</w:t>
      </w:r>
      <w:r w:rsidR="004625B3">
        <w:t xml:space="preserve"> </w:t>
      </w:r>
      <w:r w:rsidRPr="004C3783">
        <w:t xml:space="preserve">and communicate through a process called the </w:t>
      </w:r>
      <w:r w:rsidRPr="004625B3">
        <w:rPr>
          <w:i/>
        </w:rPr>
        <w:t>vision quest</w:t>
      </w:r>
      <w:r w:rsidRPr="004C3783">
        <w:t>, making physical contact with the Condor</w:t>
      </w:r>
      <w:r w:rsidR="004625B3">
        <w:t xml:space="preserve"> </w:t>
      </w:r>
      <w:r w:rsidRPr="004C3783">
        <w:t>(as similar in the case involving Ravens, Hawks, and Eagles) by setting snares and traps to get the</w:t>
      </w:r>
      <w:r w:rsidR="004625B3">
        <w:t xml:space="preserve"> </w:t>
      </w:r>
      <w:r w:rsidRPr="004C3783">
        <w:t>birds feathers.</w:t>
      </w:r>
      <w:r w:rsidR="004625B3">
        <w:t xml:space="preserve"> </w:t>
      </w:r>
    </w:p>
    <w:p w:rsidR="004C3783" w:rsidRDefault="004C3783" w:rsidP="000E7540">
      <w:r w:rsidRPr="004C3783">
        <w:t xml:space="preserve">Indigenous people were very intelligent, creative, </w:t>
      </w:r>
      <w:proofErr w:type="spellStart"/>
      <w:proofErr w:type="gramStart"/>
      <w:r w:rsidRPr="004C3783">
        <w:t>ethnoscientific</w:t>
      </w:r>
      <w:proofErr w:type="spellEnd"/>
      <w:r w:rsidRPr="004C3783">
        <w:t>,</w:t>
      </w:r>
      <w:proofErr w:type="gramEnd"/>
      <w:r w:rsidRPr="004C3783">
        <w:t xml:space="preserve"> and spiritual when it came to</w:t>
      </w:r>
      <w:r w:rsidR="004625B3">
        <w:t xml:space="preserve"> </w:t>
      </w:r>
      <w:r w:rsidRPr="004C3783">
        <w:t>understanding Nature, their environment, and the ecosystems within their region (</w:t>
      </w:r>
      <w:proofErr w:type="spellStart"/>
      <w:r w:rsidRPr="004C3783">
        <w:t>Deloria</w:t>
      </w:r>
      <w:proofErr w:type="spellEnd"/>
      <w:r w:rsidRPr="004C3783">
        <w:t>, 1992).</w:t>
      </w:r>
      <w:r w:rsidR="004625B3">
        <w:t xml:space="preserve"> </w:t>
      </w:r>
      <w:r w:rsidRPr="004C3783">
        <w:t>Native people did not separate themselves from Nature and all its wonders in order to observe it,</w:t>
      </w:r>
      <w:r w:rsidR="004625B3">
        <w:t xml:space="preserve"> </w:t>
      </w:r>
      <w:r w:rsidRPr="004C3783">
        <w:t>study it, understand it, and relate to it. They related to all things in the environment as a source of</w:t>
      </w:r>
      <w:r w:rsidR="004625B3">
        <w:t xml:space="preserve"> </w:t>
      </w:r>
      <w:r w:rsidRPr="004C3783">
        <w:t xml:space="preserve">knowledge, subsistence, and power (Bean, 1976). They did not consider </w:t>
      </w:r>
      <w:proofErr w:type="gramStart"/>
      <w:r w:rsidRPr="004C3783">
        <w:t>Nature,</w:t>
      </w:r>
      <w:proofErr w:type="gramEnd"/>
      <w:r w:rsidRPr="004C3783">
        <w:t xml:space="preserve"> and all things in it,</w:t>
      </w:r>
      <w:r w:rsidR="004625B3">
        <w:t xml:space="preserve"> </w:t>
      </w:r>
      <w:r w:rsidRPr="004C3783">
        <w:t>as their enemy</w:t>
      </w:r>
      <w:r w:rsidR="004625B3">
        <w:t xml:space="preserve"> </w:t>
      </w:r>
      <w:r w:rsidRPr="004C3783">
        <w:t>although they feared it. In terms of exploitation, they, too, had to survive, subsist,</w:t>
      </w:r>
      <w:r w:rsidR="004625B3">
        <w:t xml:space="preserve"> </w:t>
      </w:r>
      <w:r w:rsidRPr="004C3783">
        <w:t>and sustain themselves, but they did so with respect, a conservative approach, and from a perspective that they were an integral</w:t>
      </w:r>
      <w:r w:rsidR="004625B3">
        <w:t xml:space="preserve"> </w:t>
      </w:r>
      <w:r w:rsidRPr="004C3783">
        <w:t>part of Nature, not separate from it. Thus they did not kill the</w:t>
      </w:r>
      <w:r w:rsidR="004625B3">
        <w:t xml:space="preserve"> </w:t>
      </w:r>
      <w:r w:rsidRPr="004C3783">
        <w:t>Condor in order to get its power or exploit its feathers or claws.</w:t>
      </w:r>
    </w:p>
    <w:p w:rsidR="004625B3" w:rsidRDefault="004C3783" w:rsidP="000E7540">
      <w:r w:rsidRPr="004C3783">
        <w:lastRenderedPageBreak/>
        <w:t>They found appropriate ways to deal with their fear, and they did not let fear destroy them; nor did</w:t>
      </w:r>
      <w:r w:rsidR="004625B3">
        <w:t xml:space="preserve"> </w:t>
      </w:r>
      <w:r w:rsidRPr="004C3783">
        <w:t>they let fear become the basis for destroying that which they did not understand. Their natural</w:t>
      </w:r>
      <w:r w:rsidR="004625B3">
        <w:t xml:space="preserve"> </w:t>
      </w:r>
      <w:r w:rsidRPr="004C3783">
        <w:t>evolution in a natural environment taught them how to confront their fears, find ways to overcome</w:t>
      </w:r>
      <w:r w:rsidR="004625B3">
        <w:t xml:space="preserve"> </w:t>
      </w:r>
      <w:r w:rsidRPr="004C3783">
        <w:t>that which was fearful, and then convert those fears into an ally rather than an enemy. The concept</w:t>
      </w:r>
      <w:r w:rsidR="004625B3">
        <w:t xml:space="preserve"> </w:t>
      </w:r>
      <w:r w:rsidRPr="004C3783">
        <w:t xml:space="preserve">of </w:t>
      </w:r>
      <w:r w:rsidRPr="004625B3">
        <w:rPr>
          <w:i/>
        </w:rPr>
        <w:t>Thunderbird</w:t>
      </w:r>
      <w:r w:rsidRPr="004C3783">
        <w:t xml:space="preserve"> as a means to identify with, relate to, understand, and bond with in terms of natural</w:t>
      </w:r>
      <w:r w:rsidR="004625B3">
        <w:t xml:space="preserve"> </w:t>
      </w:r>
      <w:r w:rsidRPr="004C3783">
        <w:t>kinship (all species in Nature are related, hence are relatives) is an excellent example of this philosophy, adaptation, and socialization process. Since Native people related to all things in the Universe as</w:t>
      </w:r>
      <w:r w:rsidR="004625B3">
        <w:t xml:space="preserve"> </w:t>
      </w:r>
      <w:r w:rsidRPr="004C3783">
        <w:t>both physical and spiritual, they developed culturally based ways and means to deal with phenomena</w:t>
      </w:r>
      <w:r w:rsidR="004625B3">
        <w:t xml:space="preserve"> </w:t>
      </w:r>
      <w:r w:rsidRPr="004C3783">
        <w:t>that might be considered awesome, spectacular, gigantic, supernatural, and potentially dangerous;</w:t>
      </w:r>
      <w:r w:rsidR="004625B3">
        <w:t xml:space="preserve"> </w:t>
      </w:r>
      <w:r w:rsidRPr="004C3783">
        <w:t>i.e., fearful.</w:t>
      </w:r>
      <w:r w:rsidR="004625B3">
        <w:t xml:space="preserve"> </w:t>
      </w:r>
    </w:p>
    <w:p w:rsidR="004625B3" w:rsidRDefault="004C3783" w:rsidP="000E7540">
      <w:r w:rsidRPr="004C3783">
        <w:t xml:space="preserve">Condor, or </w:t>
      </w:r>
      <w:r w:rsidRPr="004625B3">
        <w:rPr>
          <w:i/>
        </w:rPr>
        <w:t>Thunderbird</w:t>
      </w:r>
      <w:r w:rsidRPr="004C3783">
        <w:t>, was therefore not considered an enemy that had to be conquered, destroyed,</w:t>
      </w:r>
      <w:r w:rsidR="004625B3">
        <w:t xml:space="preserve"> </w:t>
      </w:r>
      <w:r w:rsidRPr="004C3783">
        <w:t>or tamed in order to be exploited. But aboriginal people wondered how such a creature fit within the</w:t>
      </w:r>
      <w:r w:rsidR="004625B3">
        <w:t xml:space="preserve"> </w:t>
      </w:r>
      <w:r w:rsidRPr="004C3783">
        <w:t>scheme of things, and due to its spectacular size, it must fit somewhere within the physical hierarchy</w:t>
      </w:r>
      <w:r w:rsidR="004625B3">
        <w:t xml:space="preserve"> </w:t>
      </w:r>
      <w:r w:rsidRPr="004C3783">
        <w:t>and ranking of powers and supernatural status. These concepts and perspectives, so common</w:t>
      </w:r>
      <w:r w:rsidR="004625B3">
        <w:t xml:space="preserve"> </w:t>
      </w:r>
      <w:r w:rsidRPr="004C3783">
        <w:t>among Native peoples, are referred to in the Law of Cosmic Dual</w:t>
      </w:r>
      <w:r w:rsidR="004625B3">
        <w:t>ity, perhaps similar to the Chi</w:t>
      </w:r>
      <w:r w:rsidRPr="004C3783">
        <w:t>nese philosophy of Ying and Yang. Interpreting these ideas, these are holistic</w:t>
      </w:r>
      <w:r w:rsidR="004625B3">
        <w:t xml:space="preserve"> </w:t>
      </w:r>
      <w:r w:rsidRPr="004C3783">
        <w:t>perspectives; there</w:t>
      </w:r>
      <w:r w:rsidR="004625B3">
        <w:t xml:space="preserve"> </w:t>
      </w:r>
      <w:r w:rsidRPr="004C3783">
        <w:t>are two sides to everything: the physical and spiritual, seen and unseen, good and evil, male and</w:t>
      </w:r>
      <w:r w:rsidR="004625B3">
        <w:t xml:space="preserve"> </w:t>
      </w:r>
      <w:r w:rsidRPr="004C3783">
        <w:t>female, day and night, pure and impure, friend and foe. And like everything else in Nature, human or</w:t>
      </w:r>
      <w:r w:rsidR="004625B3">
        <w:t xml:space="preserve"> </w:t>
      </w:r>
      <w:r w:rsidRPr="004C3783">
        <w:t>otherwise, one must operate within a system of balance; otherwise, an imbalance creates problems</w:t>
      </w:r>
      <w:r w:rsidR="004625B3">
        <w:t xml:space="preserve"> </w:t>
      </w:r>
      <w:r w:rsidRPr="004C3783">
        <w:t>that come in the form of bad luck, sickness, accidents, disease, depletion, unmet needs, harsh</w:t>
      </w:r>
      <w:r w:rsidR="004625B3">
        <w:t xml:space="preserve"> </w:t>
      </w:r>
      <w:r w:rsidRPr="004C3783">
        <w:t>survival, and poverty in terms of subsistence. This concept of understanding balance did not</w:t>
      </w:r>
      <w:r w:rsidR="004625B3">
        <w:t xml:space="preserve"> </w:t>
      </w:r>
      <w:r w:rsidRPr="004C3783">
        <w:t>therefore just pertain to human situations, but to the world in general</w:t>
      </w:r>
      <w:r w:rsidR="004625B3">
        <w:t xml:space="preserve"> </w:t>
      </w:r>
      <w:r w:rsidRPr="004C3783">
        <w:t>thus, including all things in</w:t>
      </w:r>
      <w:r w:rsidR="004625B3">
        <w:t xml:space="preserve"> </w:t>
      </w:r>
      <w:r w:rsidRPr="004C3783">
        <w:t>Nature such as the environment, ecosystems, sustainable resource</w:t>
      </w:r>
      <w:r w:rsidR="004625B3">
        <w:t>s, and natural resources management.</w:t>
      </w:r>
      <w:r w:rsidR="004625B3" w:rsidRPr="004C3783">
        <w:t xml:space="preserve"> </w:t>
      </w:r>
    </w:p>
    <w:p w:rsidR="004625B3" w:rsidRDefault="004625B3" w:rsidP="000E7540">
      <w:r>
        <w:t>“</w:t>
      </w:r>
      <w:r w:rsidR="004C3783" w:rsidRPr="004C3783">
        <w:t>So what did the Native people know about Condor?</w:t>
      </w:r>
      <w:r>
        <w:t>”</w:t>
      </w:r>
      <w:r w:rsidR="004C3783" w:rsidRPr="004C3783">
        <w:t xml:space="preserve"> </w:t>
      </w:r>
      <w:r>
        <w:t xml:space="preserve"> </w:t>
      </w:r>
      <w:proofErr w:type="gramStart"/>
      <w:r w:rsidR="004C3783" w:rsidRPr="004C3783">
        <w:t>we</w:t>
      </w:r>
      <w:proofErr w:type="gramEnd"/>
      <w:r w:rsidR="004C3783" w:rsidRPr="004C3783">
        <w:t xml:space="preserve"> may ask. </w:t>
      </w:r>
      <w:r>
        <w:t>“</w:t>
      </w:r>
      <w:r w:rsidR="004C3783" w:rsidRPr="004C3783">
        <w:t>Where did Condor fit within the</w:t>
      </w:r>
      <w:r>
        <w:t xml:space="preserve"> </w:t>
      </w:r>
      <w:r w:rsidR="004C3783" w:rsidRPr="004C3783">
        <w:t>Native</w:t>
      </w:r>
      <w:r>
        <w:t>’</w:t>
      </w:r>
      <w:r w:rsidR="004C3783" w:rsidRPr="004C3783">
        <w:t>s world view, Nature, culture, and within the scheme of things?</w:t>
      </w:r>
      <w:r>
        <w:t>”</w:t>
      </w:r>
      <w:r w:rsidR="004C3783" w:rsidRPr="004C3783">
        <w:t xml:space="preserve"> We may safely assume that</w:t>
      </w:r>
      <w:r>
        <w:t xml:space="preserve"> </w:t>
      </w:r>
      <w:r w:rsidR="004C3783" w:rsidRPr="004C3783">
        <w:t>indigenous people observed, studied, and related to Condor from both a physical and spiritual</w:t>
      </w:r>
      <w:r>
        <w:t xml:space="preserve"> </w:t>
      </w:r>
      <w:r w:rsidR="004C3783" w:rsidRPr="004C3783">
        <w:t>perspective because surely they, too, wanted to know how Condor fit within the scheme of things, in</w:t>
      </w:r>
      <w:r>
        <w:t xml:space="preserve"> </w:t>
      </w:r>
      <w:r w:rsidR="004C3783" w:rsidRPr="004C3783">
        <w:t>their environment and Nature, and in terms of subsistence and supernaturalism.</w:t>
      </w:r>
      <w:r>
        <w:t xml:space="preserve"> </w:t>
      </w:r>
    </w:p>
    <w:p w:rsidR="004C3783" w:rsidRDefault="004C3783" w:rsidP="000E7540">
      <w:r w:rsidRPr="004C3783">
        <w:t>With all of this in mind, and considering the fact that the Condor is on the verge of extinction, we</w:t>
      </w:r>
      <w:r w:rsidR="004625B3">
        <w:t xml:space="preserve"> </w:t>
      </w:r>
      <w:r w:rsidRPr="004C3783">
        <w:t xml:space="preserve">might ask two final questions: </w:t>
      </w:r>
      <w:r w:rsidR="004625B3">
        <w:t>“</w:t>
      </w:r>
      <w:r w:rsidRPr="004C3783">
        <w:t>What can we learn from Native American people as to what they</w:t>
      </w:r>
      <w:r w:rsidR="004625B3">
        <w:t xml:space="preserve"> </w:t>
      </w:r>
      <w:r w:rsidRPr="004C3783">
        <w:t>knew about Condor?</w:t>
      </w:r>
      <w:r w:rsidR="004625B3">
        <w:t>”</w:t>
      </w:r>
      <w:r w:rsidRPr="004C3783">
        <w:t xml:space="preserve"> and, </w:t>
      </w:r>
      <w:r w:rsidR="004625B3">
        <w:t>“</w:t>
      </w:r>
      <w:r w:rsidRPr="004C3783">
        <w:t>Of what value is this cultural, mythological, religious, and</w:t>
      </w:r>
      <w:r w:rsidR="004625B3">
        <w:t xml:space="preserve"> </w:t>
      </w:r>
      <w:proofErr w:type="spellStart"/>
      <w:r w:rsidRPr="004C3783">
        <w:t>ethnoscientific</w:t>
      </w:r>
      <w:proofErr w:type="spellEnd"/>
      <w:r w:rsidRPr="004C3783">
        <w:t xml:space="preserve"> knowledge to modern science and studies?</w:t>
      </w:r>
      <w:r w:rsidR="004625B3">
        <w:t>”</w:t>
      </w:r>
    </w:p>
    <w:p w:rsidR="004C3783" w:rsidRDefault="004C3783" w:rsidP="000E7540"/>
    <w:p w:rsidR="00E769DF" w:rsidRDefault="00E769DF">
      <w:pPr>
        <w:rPr>
          <w:b/>
        </w:rPr>
      </w:pPr>
      <w:r>
        <w:rPr>
          <w:b/>
        </w:rPr>
        <w:br w:type="page"/>
      </w:r>
    </w:p>
    <w:p w:rsidR="00E57805" w:rsidRPr="00E57805" w:rsidRDefault="004C3783" w:rsidP="000E7540">
      <w:pPr>
        <w:rPr>
          <w:b/>
        </w:rPr>
      </w:pPr>
      <w:r w:rsidRPr="00E57805">
        <w:rPr>
          <w:b/>
        </w:rPr>
        <w:lastRenderedPageBreak/>
        <w:t>Chumash Indian Story “Coyote, Eagle, and Condor”</w:t>
      </w:r>
    </w:p>
    <w:p w:rsidR="00E57805" w:rsidRPr="00E57805" w:rsidRDefault="004C3783" w:rsidP="000E7540">
      <w:pPr>
        <w:rPr>
          <w:i/>
        </w:rPr>
      </w:pPr>
      <w:proofErr w:type="gramStart"/>
      <w:r w:rsidRPr="00E57805">
        <w:rPr>
          <w:i/>
        </w:rPr>
        <w:t xml:space="preserve">Provided with permission to share with anyone, from Chumash Medicine Man, </w:t>
      </w:r>
      <w:proofErr w:type="spellStart"/>
      <w:r w:rsidRPr="00E57805">
        <w:rPr>
          <w:i/>
        </w:rPr>
        <w:t>Semu</w:t>
      </w:r>
      <w:proofErr w:type="spellEnd"/>
      <w:r w:rsidRPr="00E57805">
        <w:rPr>
          <w:i/>
        </w:rPr>
        <w:t xml:space="preserve"> Haute.</w:t>
      </w:r>
      <w:proofErr w:type="gramEnd"/>
    </w:p>
    <w:p w:rsidR="007379F5" w:rsidRDefault="004C3783" w:rsidP="000E7540">
      <w:r w:rsidRPr="004C3783">
        <w:t>A long, long, time ago, Coyote had been wandering all around the hills, mountains, and prairies</w:t>
      </w:r>
      <w:r w:rsidR="00E57805">
        <w:t xml:space="preserve"> </w:t>
      </w:r>
      <w:r w:rsidRPr="004C3783">
        <w:t>hunting all night. He was so tired because he had traveled all over the place, searching for food,</w:t>
      </w:r>
      <w:r w:rsidR="00E57805">
        <w:t xml:space="preserve"> </w:t>
      </w:r>
      <w:r w:rsidRPr="004C3783">
        <w:t>something to eat, and he went everywhere. He even looked in cracks and crevices, big caves, tried to</w:t>
      </w:r>
      <w:r w:rsidR="00E57805">
        <w:t xml:space="preserve"> </w:t>
      </w:r>
      <w:r w:rsidRPr="004C3783">
        <w:t>hang over the side of cliffs, and got torn up foraging around in the thick brush. He couldn’t even</w:t>
      </w:r>
      <w:r w:rsidR="00E57805">
        <w:t xml:space="preserve"> </w:t>
      </w:r>
      <w:r w:rsidRPr="004C3783">
        <w:t>find a squirrel, not a rabbit was in sight, not even a bird; only grasshoppers, and these he occasionally snapped at and ate out of desperation. It was just too hot, dry</w:t>
      </w:r>
      <w:r w:rsidR="00505F8E">
        <w:t xml:space="preserve"> -</w:t>
      </w:r>
      <w:r w:rsidRPr="004C3783">
        <w:t xml:space="preserve"> one of those drought-type</w:t>
      </w:r>
      <w:r w:rsidR="00E57805">
        <w:t xml:space="preserve"> </w:t>
      </w:r>
      <w:r w:rsidRPr="004C3783">
        <w:t>seasons in mid-summer; water was scarce and food was scarce, and grasshoppers were very scratchy</w:t>
      </w:r>
      <w:r w:rsidR="00E57805">
        <w:t xml:space="preserve"> </w:t>
      </w:r>
      <w:r w:rsidRPr="004C3783">
        <w:t>going down one’s dry throat. So shortly after daybreak he decided to just collapse and sleep under</w:t>
      </w:r>
      <w:r w:rsidR="00E57805">
        <w:t xml:space="preserve"> </w:t>
      </w:r>
      <w:r w:rsidRPr="004C3783">
        <w:t>the shade of a few old Juniper trees, among some rocks and sage. He couldn’t go any further.</w:t>
      </w:r>
      <w:r w:rsidR="007379F5">
        <w:t xml:space="preserve"> </w:t>
      </w:r>
    </w:p>
    <w:p w:rsidR="007379F5" w:rsidRDefault="004C3783" w:rsidP="000E7540">
      <w:r w:rsidRPr="004C3783">
        <w:t>A couple hours later, he woke up from all kinds of noise being made, and it was coming from a</w:t>
      </w:r>
      <w:r w:rsidR="007379F5">
        <w:t xml:space="preserve"> </w:t>
      </w:r>
      <w:r w:rsidRPr="004C3783">
        <w:t>prairie opening, a little distance from where he was trying to sleep and rest up. He jumped up,</w:t>
      </w:r>
      <w:r w:rsidR="007379F5">
        <w:t xml:space="preserve"> </w:t>
      </w:r>
      <w:r w:rsidRPr="004C3783">
        <w:t>startled, and perked his ears, sniffed with his nose, and started searching with his keen but dried up</w:t>
      </w:r>
      <w:r w:rsidR="007379F5">
        <w:t xml:space="preserve"> </w:t>
      </w:r>
      <w:r w:rsidRPr="004C3783">
        <w:t>sore eyes. It sounded like a group of people arguing and fighting, and feathers were flying all over</w:t>
      </w:r>
      <w:r w:rsidR="007379F5">
        <w:t xml:space="preserve"> </w:t>
      </w:r>
      <w:r w:rsidRPr="004C3783">
        <w:t xml:space="preserve">the place. He was mad, and complaining to </w:t>
      </w:r>
      <w:proofErr w:type="gramStart"/>
      <w:r w:rsidRPr="004C3783">
        <w:t>himself</w:t>
      </w:r>
      <w:proofErr w:type="gramEnd"/>
      <w:r w:rsidRPr="004C3783">
        <w:t>, he said, “A person can’t even get any sleep</w:t>
      </w:r>
      <w:r w:rsidR="007379F5">
        <w:t xml:space="preserve"> </w:t>
      </w:r>
      <w:r w:rsidRPr="004C3783">
        <w:t>around here; there’s no respect anymore, so I’ll just show them who is the real warrior around here! I</w:t>
      </w:r>
      <w:r w:rsidR="007379F5">
        <w:t xml:space="preserve"> </w:t>
      </w:r>
      <w:r w:rsidRPr="004C3783">
        <w:t xml:space="preserve">wonder what they are fighting about, </w:t>
      </w:r>
      <w:proofErr w:type="gramStart"/>
      <w:r w:rsidRPr="004C3783">
        <w:t>anyway?</w:t>
      </w:r>
      <w:proofErr w:type="gramEnd"/>
      <w:r w:rsidRPr="004C3783">
        <w:t>”</w:t>
      </w:r>
      <w:r w:rsidR="007379F5">
        <w:t xml:space="preserve"> </w:t>
      </w:r>
    </w:p>
    <w:p w:rsidR="007379F5" w:rsidRDefault="004C3783" w:rsidP="000E7540">
      <w:r w:rsidRPr="004C3783">
        <w:t>Coyote started down the side of the hill, stumbling over rocks and brush, and almost stepped on a</w:t>
      </w:r>
      <w:r w:rsidR="007379F5">
        <w:t xml:space="preserve"> </w:t>
      </w:r>
      <w:r w:rsidRPr="004C3783">
        <w:t xml:space="preserve">Rattlesnake. The Rattlesnake shook his tail and growled at </w:t>
      </w:r>
      <w:r w:rsidR="007379F5">
        <w:t>Coyote. “Hey Coyote!” he said, “</w:t>
      </w:r>
      <w:r w:rsidRPr="004C3783">
        <w:t>Watch</w:t>
      </w:r>
      <w:r w:rsidR="007379F5">
        <w:t xml:space="preserve"> </w:t>
      </w:r>
      <w:r w:rsidRPr="004C3783">
        <w:t>where you are walking, and knocking rocks all over the place, someone might get hurt!” Coyote</w:t>
      </w:r>
      <w:r w:rsidR="007379F5">
        <w:t xml:space="preserve"> </w:t>
      </w:r>
      <w:r w:rsidRPr="004C3783">
        <w:t>jumped back, but he was not afraid of anything, not even a Rattlesnake. He shouted back, “Maybe</w:t>
      </w:r>
      <w:r w:rsidR="007379F5">
        <w:t xml:space="preserve"> </w:t>
      </w:r>
      <w:r w:rsidRPr="004C3783">
        <w:t>you should watch where the heck you are going! And where are you going anyway? Do you know</w:t>
      </w:r>
      <w:r w:rsidR="007379F5">
        <w:t xml:space="preserve"> </w:t>
      </w:r>
      <w:r w:rsidRPr="004C3783">
        <w:t>where there is some water?” Rattlesnake uncoiled himself, and as a show of respect to Coyote,</w:t>
      </w:r>
      <w:r w:rsidR="007379F5">
        <w:t xml:space="preserve"> </w:t>
      </w:r>
      <w:r w:rsidRPr="004C3783">
        <w:t>because he knew Coyote had special power (and besides, Coyote would never eat a Rattlesnake), he</w:t>
      </w:r>
      <w:r w:rsidR="007379F5">
        <w:t xml:space="preserve"> </w:t>
      </w:r>
      <w:r w:rsidRPr="004C3783">
        <w:t>said, “I was down there sleeping under a big log, getting some shade, close to where Mountain Lion</w:t>
      </w:r>
      <w:r w:rsidR="007379F5">
        <w:t xml:space="preserve"> </w:t>
      </w:r>
      <w:r w:rsidRPr="004C3783">
        <w:t>had killed and left that deer, but a bunch of Ravens woke me up hollering and squawking, and when</w:t>
      </w:r>
      <w:r w:rsidR="007379F5">
        <w:t xml:space="preserve"> </w:t>
      </w:r>
      <w:r w:rsidRPr="004C3783">
        <w:t>I heard the scream of the Eagle I thought I had better get out of there fast.”</w:t>
      </w:r>
      <w:r w:rsidR="007379F5">
        <w:t xml:space="preserve"> </w:t>
      </w:r>
    </w:p>
    <w:p w:rsidR="004C3783" w:rsidRDefault="004C3783" w:rsidP="000E7540">
      <w:r w:rsidRPr="004C3783">
        <w:t>“</w:t>
      </w:r>
      <w:proofErr w:type="spellStart"/>
      <w:r w:rsidRPr="004C3783">
        <w:t>Ummmm</w:t>
      </w:r>
      <w:proofErr w:type="spellEnd"/>
      <w:r w:rsidRPr="004C3783">
        <w:t>, food,” Coyote said to himself, “I’ll just go down there and get it, and the rest of them</w:t>
      </w:r>
      <w:r w:rsidR="007379F5">
        <w:t xml:space="preserve"> </w:t>
      </w:r>
      <w:r w:rsidRPr="004C3783">
        <w:t>can have whatever scraps are left.” But everyone knows Coyote wouldn’t really share; if he had his</w:t>
      </w:r>
      <w:r w:rsidR="007379F5">
        <w:t xml:space="preserve"> </w:t>
      </w:r>
      <w:r w:rsidRPr="004C3783">
        <w:t>way, he would eat every bit of it. As he got closer, he started howling and singing his hunting song.</w:t>
      </w:r>
      <w:r w:rsidR="007379F5">
        <w:t xml:space="preserve"> </w:t>
      </w:r>
      <w:r w:rsidRPr="004C3783">
        <w:t>He could see Hawk circling around off in the distance looking for fresh food, and it was obvious the</w:t>
      </w:r>
      <w:r w:rsidR="007379F5">
        <w:t xml:space="preserve"> </w:t>
      </w:r>
      <w:r w:rsidRPr="004C3783">
        <w:t>Hawk didn’t want any part of the mess, so he was no threat. By this time, Golden Eagle had fought</w:t>
      </w:r>
      <w:r w:rsidR="007379F5">
        <w:t xml:space="preserve"> </w:t>
      </w:r>
      <w:r w:rsidRPr="004C3783">
        <w:t>off the Ravens, and the Buzzards were off in the distance, too scared to come any closer, and now</w:t>
      </w:r>
      <w:r w:rsidR="007379F5">
        <w:t xml:space="preserve"> </w:t>
      </w:r>
      <w:r w:rsidRPr="004C3783">
        <w:t>the Eagle was trying to peck Condor on the head and chase him away. Then, as a few more Condors</w:t>
      </w:r>
      <w:r w:rsidR="007379F5">
        <w:t xml:space="preserve"> </w:t>
      </w:r>
      <w:r w:rsidRPr="004C3783">
        <w:t>came in, the feast turned into a real ruckus, and another Eagle had came in to back up his partner.</w:t>
      </w:r>
      <w:r w:rsidR="007379F5">
        <w:t xml:space="preserve"> </w:t>
      </w:r>
      <w:r w:rsidRPr="004C3783">
        <w:t>No wonder feathers were flying around all over the place!</w:t>
      </w:r>
    </w:p>
    <w:p w:rsidR="007379F5" w:rsidRDefault="004C3783" w:rsidP="000E7540">
      <w:r w:rsidRPr="004C3783">
        <w:lastRenderedPageBreak/>
        <w:t>The Eagles saw Coyote coming and backed off, but Condor stood his ground. He had a claim on</w:t>
      </w:r>
      <w:r w:rsidR="007379F5">
        <w:t xml:space="preserve"> </w:t>
      </w:r>
      <w:r w:rsidRPr="004C3783">
        <w:t>this food and wasn’t about to give it up, and after all, he was a lot bigger and more powerful than any</w:t>
      </w:r>
      <w:r w:rsidR="007379F5">
        <w:t xml:space="preserve"> </w:t>
      </w:r>
      <w:r w:rsidRPr="004C3783">
        <w:t>of the other birds, or Coyote. Now Coyote wasn’t stupid either, even if he was starved, and he knew</w:t>
      </w:r>
      <w:r w:rsidR="007379F5">
        <w:t xml:space="preserve"> </w:t>
      </w:r>
      <w:r w:rsidRPr="004C3783">
        <w:t>Condor had a lot of power, and he was just too weak and tired from starvation to fight. So he</w:t>
      </w:r>
      <w:r w:rsidR="007379F5">
        <w:t xml:space="preserve"> </w:t>
      </w:r>
      <w:r w:rsidRPr="004C3783">
        <w:t xml:space="preserve">reached in his pocket and pulled out some </w:t>
      </w:r>
      <w:proofErr w:type="spellStart"/>
      <w:r w:rsidRPr="004C3783">
        <w:t>manzanita</w:t>
      </w:r>
      <w:proofErr w:type="spellEnd"/>
      <w:r w:rsidRPr="004C3783">
        <w:t xml:space="preserve"> berries and juniper berries as an offering and</w:t>
      </w:r>
      <w:r w:rsidR="007379F5">
        <w:t xml:space="preserve"> </w:t>
      </w:r>
      <w:r w:rsidRPr="004C3783">
        <w:t>said, “Hey, Thunderbird, I’ll give you this medicine if you share some food with me, and it will</w:t>
      </w:r>
      <w:r w:rsidR="007379F5">
        <w:t xml:space="preserve"> </w:t>
      </w:r>
      <w:r w:rsidRPr="004C3783">
        <w:t>doctor your stomach when you need it, because I know you will eat anything that is dead.” But</w:t>
      </w:r>
      <w:r w:rsidR="007379F5">
        <w:t xml:space="preserve"> </w:t>
      </w:r>
      <w:r w:rsidRPr="004C3783">
        <w:t>Condor refused. Then Coyote threatened, “Then just leave this Deer alone</w:t>
      </w:r>
      <w:r w:rsidR="00505F8E">
        <w:t xml:space="preserve">, </w:t>
      </w:r>
      <w:r w:rsidRPr="004C3783">
        <w:t>it belongs to me! you</w:t>
      </w:r>
      <w:r w:rsidR="007379F5">
        <w:t xml:space="preserve"> </w:t>
      </w:r>
      <w:r w:rsidRPr="004C3783">
        <w:t>can go over to the coast and eat plenty of Salmon, or even dead Sea lions or Whales for that matter.</w:t>
      </w:r>
      <w:r w:rsidR="007379F5">
        <w:t xml:space="preserve"> </w:t>
      </w:r>
      <w:r w:rsidRPr="004C3783">
        <w:t>With those big wings you will be there in no time. Now get, go fast!”</w:t>
      </w:r>
    </w:p>
    <w:p w:rsidR="007379F5" w:rsidRDefault="004C3783" w:rsidP="000E7540">
      <w:r w:rsidRPr="004C3783">
        <w:t>But once again Condor refused; he was naturally a slow eater. In defense, he tried to slap Coyote</w:t>
      </w:r>
      <w:r w:rsidR="007379F5">
        <w:t xml:space="preserve"> </w:t>
      </w:r>
      <w:r w:rsidRPr="004C3783">
        <w:t>down with his big wings. So Coyote picked up an old, hard stick, used it for a war club, and started</w:t>
      </w:r>
      <w:r w:rsidR="007379F5">
        <w:t xml:space="preserve"> </w:t>
      </w:r>
      <w:r w:rsidRPr="004C3783">
        <w:t>hitting Condor on the head. He knocked all the top feathers off, put all kinds of bumps on the</w:t>
      </w:r>
      <w:r w:rsidR="007379F5">
        <w:t xml:space="preserve"> </w:t>
      </w:r>
      <w:r w:rsidRPr="004C3783">
        <w:t>Condor’s head, and made Condor’s head all red and orange colored, and bloody. And that is why</w:t>
      </w:r>
      <w:r w:rsidR="007379F5">
        <w:t xml:space="preserve"> </w:t>
      </w:r>
      <w:r w:rsidRPr="004C3783">
        <w:t>until this day Condor head is bald, all knotted up, and colored orange.</w:t>
      </w:r>
      <w:r w:rsidR="007379F5">
        <w:t xml:space="preserve"> </w:t>
      </w:r>
    </w:p>
    <w:p w:rsidR="007379F5" w:rsidRDefault="004C3783" w:rsidP="000E7540">
      <w:r w:rsidRPr="004C3783">
        <w:t>Then Coyote chased all the Condors and other birds away, except for Raven, who usually helps him</w:t>
      </w:r>
      <w:r w:rsidR="007379F5">
        <w:t xml:space="preserve"> </w:t>
      </w:r>
      <w:r w:rsidRPr="004C3783">
        <w:t>and the Wolf find food, and he ate until he was stuffed. He stayed there all night, and stayed awake</w:t>
      </w:r>
      <w:r w:rsidR="007379F5">
        <w:t xml:space="preserve"> </w:t>
      </w:r>
      <w:r w:rsidRPr="004C3783">
        <w:t>and defended his food from any other creatures such as Badger, other Coyotes, or even bugs that</w:t>
      </w:r>
      <w:r w:rsidR="007379F5">
        <w:t xml:space="preserve"> </w:t>
      </w:r>
      <w:r w:rsidRPr="004C3783">
        <w:t>kept trying to sneak in. The next day he finished almost all of it up, gathered all the feathers, and</w:t>
      </w:r>
      <w:r w:rsidR="007379F5">
        <w:t xml:space="preserve"> </w:t>
      </w:r>
      <w:r w:rsidRPr="004C3783">
        <w:t>decided it was time to go find an Indian village and buy himself a wife</w:t>
      </w:r>
      <w:r w:rsidR="007379F5">
        <w:t xml:space="preserve"> </w:t>
      </w:r>
      <w:r w:rsidRPr="004C3783">
        <w:t>the Chief’s daughter. Now</w:t>
      </w:r>
      <w:r w:rsidR="007379F5">
        <w:t xml:space="preserve"> </w:t>
      </w:r>
      <w:r w:rsidRPr="004C3783">
        <w:t>he not only had power, and had proven he was the most powerful, but he was also very wealthy.</w:t>
      </w:r>
      <w:r w:rsidR="007379F5">
        <w:t xml:space="preserve"> </w:t>
      </w:r>
      <w:r w:rsidRPr="004C3783">
        <w:t>(And that is also why, that even to this day, I don’t think you will ever see a Condor eating a dead</w:t>
      </w:r>
      <w:r w:rsidR="007379F5">
        <w:t xml:space="preserve"> </w:t>
      </w:r>
      <w:r w:rsidRPr="004C3783">
        <w:t>Coyote; unless it is a real starving Condor and by the same token, I don’t think you will ever see a</w:t>
      </w:r>
      <w:r w:rsidR="007379F5">
        <w:t xml:space="preserve"> </w:t>
      </w:r>
      <w:r w:rsidRPr="004C3783">
        <w:t>Coyote eating a dead condor, unless it is one sick, starved, or stupid C</w:t>
      </w:r>
      <w:r w:rsidR="007379F5">
        <w:t>o</w:t>
      </w:r>
      <w:r w:rsidRPr="004C3783">
        <w:t>yote).</w:t>
      </w:r>
    </w:p>
    <w:p w:rsidR="00E769DF" w:rsidRDefault="00E769DF">
      <w:pPr>
        <w:rPr>
          <w:b/>
        </w:rPr>
      </w:pPr>
      <w:r>
        <w:rPr>
          <w:b/>
        </w:rPr>
        <w:br w:type="page"/>
      </w:r>
    </w:p>
    <w:p w:rsidR="007379F5" w:rsidRPr="007379F5" w:rsidRDefault="004C3783" w:rsidP="000E7540">
      <w:pPr>
        <w:rPr>
          <w:b/>
        </w:rPr>
      </w:pPr>
      <w:r w:rsidRPr="007379F5">
        <w:rPr>
          <w:b/>
        </w:rPr>
        <w:lastRenderedPageBreak/>
        <w:t>Questions and Assignments</w:t>
      </w:r>
    </w:p>
    <w:p w:rsidR="00E23D7B" w:rsidRDefault="004C3783" w:rsidP="000E7540">
      <w:r w:rsidRPr="004C3783">
        <w:t>What do the above Indian stories and myths, and other references, tell us about knowledge Native</w:t>
      </w:r>
      <w:r w:rsidR="007379F5">
        <w:t xml:space="preserve"> </w:t>
      </w:r>
      <w:r w:rsidRPr="004C3783">
        <w:t xml:space="preserve">American tribes had concerning the Condor? For example, where can Condor species </w:t>
      </w:r>
      <w:proofErr w:type="gramStart"/>
      <w:r w:rsidRPr="004C3783">
        <w:t>be</w:t>
      </w:r>
      <w:proofErr w:type="gramEnd"/>
      <w:r w:rsidRPr="004C3783">
        <w:t xml:space="preserve"> found</w:t>
      </w:r>
      <w:r w:rsidR="007379F5">
        <w:t xml:space="preserve"> </w:t>
      </w:r>
      <w:r w:rsidRPr="004C3783">
        <w:t>prior to European contact? What was the Condor’s main source of food in that particular kind of</w:t>
      </w:r>
      <w:r w:rsidR="007379F5">
        <w:t xml:space="preserve"> </w:t>
      </w:r>
      <w:r w:rsidRPr="004C3783">
        <w:t>habitat? What was the significance of the Condor to local Native tribes? What was the role and</w:t>
      </w:r>
      <w:r w:rsidR="007379F5">
        <w:t xml:space="preserve"> </w:t>
      </w:r>
      <w:r w:rsidRPr="004C3783">
        <w:t>function of Condor birds in relation to the local ecosystem and other birds and animals? What effect</w:t>
      </w:r>
      <w:r w:rsidR="007379F5">
        <w:t xml:space="preserve"> </w:t>
      </w:r>
      <w:r w:rsidRPr="004C3783">
        <w:t>has the disappearance of the Condor had on local Indian tribes and tribal ecosystems?</w:t>
      </w:r>
      <w:r w:rsidR="007379F5">
        <w:t xml:space="preserve"> </w:t>
      </w:r>
    </w:p>
    <w:p w:rsidR="00E23D7B" w:rsidRDefault="004C3783" w:rsidP="000E7540">
      <w:r w:rsidRPr="004C3783">
        <w:t>Considering changes in the environment since the loss of the Condor, and considering the effects</w:t>
      </w:r>
      <w:r w:rsidR="007379F5">
        <w:t xml:space="preserve"> </w:t>
      </w:r>
      <w:r w:rsidRPr="004C3783">
        <w:t>of acculturation and assimilation upon local tribes, would it be possible and proper to reintroduce</w:t>
      </w:r>
      <w:r w:rsidR="007379F5">
        <w:t xml:space="preserve"> </w:t>
      </w:r>
      <w:r w:rsidRPr="004C3783">
        <w:t>the species? What can we learn from tribes in that region about t</w:t>
      </w:r>
      <w:r w:rsidR="00E23D7B">
        <w:t>he Condor? What effects of West</w:t>
      </w:r>
      <w:r w:rsidRPr="004C3783">
        <w:t xml:space="preserve">ern society led to the potential extinction of the Condor? </w:t>
      </w:r>
      <w:r w:rsidR="00E23D7B">
        <w:t xml:space="preserve"> </w:t>
      </w:r>
      <w:r w:rsidRPr="004C3783">
        <w:t>How does this create an imbalance in</w:t>
      </w:r>
      <w:r w:rsidR="00E23D7B">
        <w:t xml:space="preserve"> </w:t>
      </w:r>
      <w:r w:rsidRPr="004C3783">
        <w:t>Nature?</w:t>
      </w:r>
    </w:p>
    <w:p w:rsidR="004C3783" w:rsidRDefault="004C3783" w:rsidP="000E7540">
      <w:r w:rsidRPr="004C3783">
        <w:t>Describe the significance of the Condor relating to tribes socially, politically, and spiritually. For</w:t>
      </w:r>
      <w:r w:rsidR="00E23D7B">
        <w:t xml:space="preserve"> </w:t>
      </w:r>
      <w:r w:rsidRPr="004C3783">
        <w:t>example, what was the symbolic significance of the Condor in Native ideology, mythology, and</w:t>
      </w:r>
      <w:r w:rsidR="00E23D7B">
        <w:t xml:space="preserve"> </w:t>
      </w:r>
      <w:r w:rsidRPr="004C3783">
        <w:t>religion?</w:t>
      </w:r>
    </w:p>
    <w:p w:rsidR="00E23D7B" w:rsidRDefault="004C3783" w:rsidP="000E7540">
      <w:r w:rsidRPr="004C3783">
        <w:t>Was the Condor considered a sustainable resource by Native people in terms of food, clothing,</w:t>
      </w:r>
      <w:r w:rsidR="00E23D7B">
        <w:t xml:space="preserve"> </w:t>
      </w:r>
      <w:r w:rsidRPr="004C3783">
        <w:t>tools, weaponry, weather forecasting and control, or trade commerce? If so, in what ways did the</w:t>
      </w:r>
      <w:r w:rsidR="00E23D7B">
        <w:t xml:space="preserve"> </w:t>
      </w:r>
      <w:r w:rsidRPr="004C3783">
        <w:t>bird influence the system?</w:t>
      </w:r>
    </w:p>
    <w:p w:rsidR="00E23D7B" w:rsidRDefault="004C3783" w:rsidP="000E7540">
      <w:r w:rsidRPr="00E23D7B">
        <w:rPr>
          <w:i/>
        </w:rPr>
        <w:t>Activity</w:t>
      </w:r>
      <w:r w:rsidRPr="004C3783">
        <w:t>: Using library or Internet sources (i.e., Smithsonian Institute sites), develop a series of photos</w:t>
      </w:r>
      <w:r w:rsidR="00E23D7B">
        <w:t xml:space="preserve"> </w:t>
      </w:r>
      <w:r w:rsidRPr="004C3783">
        <w:t>and slide presentations that demonstrate how Native people used the Condor in their heritage and</w:t>
      </w:r>
      <w:r w:rsidR="00E23D7B">
        <w:t xml:space="preserve"> </w:t>
      </w:r>
      <w:r w:rsidRPr="004C3783">
        <w:t>cultures (i.e., religious regalia, etc.)</w:t>
      </w:r>
      <w:r w:rsidR="00E23D7B">
        <w:t xml:space="preserve"> </w:t>
      </w:r>
    </w:p>
    <w:p w:rsidR="00E23D7B" w:rsidRPr="00E23D7B" w:rsidRDefault="004C3783" w:rsidP="000E7540">
      <w:pPr>
        <w:rPr>
          <w:i/>
        </w:rPr>
      </w:pPr>
      <w:r w:rsidRPr="00E23D7B">
        <w:rPr>
          <w:i/>
        </w:rPr>
        <w:t>The following is a challenging question and assignment that deals with a very controversial subject.</w:t>
      </w:r>
      <w:r w:rsidR="00E23D7B" w:rsidRPr="00E23D7B">
        <w:rPr>
          <w:i/>
        </w:rPr>
        <w:t xml:space="preserve"> </w:t>
      </w:r>
    </w:p>
    <w:p w:rsidR="004C3783" w:rsidRDefault="004C3783" w:rsidP="000E7540">
      <w:r w:rsidRPr="004C3783">
        <w:t xml:space="preserve">Public Law 95-341, the </w:t>
      </w:r>
      <w:r w:rsidRPr="00E23D7B">
        <w:rPr>
          <w:i/>
        </w:rPr>
        <w:t>American Indian Religious Freedom Act</w:t>
      </w:r>
      <w:r w:rsidRPr="004C3783">
        <w:t xml:space="preserve"> apparently gives Native people “special</w:t>
      </w:r>
      <w:r w:rsidR="00E23D7B">
        <w:t xml:space="preserve"> </w:t>
      </w:r>
      <w:r w:rsidRPr="004C3783">
        <w:t>rights” to obtain, possess, and use rare and endangered birds and bird parts (along with other species</w:t>
      </w:r>
      <w:r w:rsidR="00E23D7B">
        <w:t xml:space="preserve"> </w:t>
      </w:r>
      <w:r w:rsidRPr="004C3783">
        <w:t>in the ecosystem). In order to qualify, an Indian person must fill out and submit a U.S. Fish and</w:t>
      </w:r>
      <w:r w:rsidR="00E23D7B">
        <w:t xml:space="preserve"> </w:t>
      </w:r>
      <w:r w:rsidRPr="004C3783">
        <w:t>Wildlife License/Permit, as in the case of acquiring Eagles (if they are listed as threatened or endangered on the endangered species list). The same pertains to certain birds that are protected under the</w:t>
      </w:r>
      <w:r w:rsidR="00E23D7B">
        <w:t xml:space="preserve"> </w:t>
      </w:r>
      <w:r w:rsidRPr="004C3783">
        <w:t>Migratory Bird Act. Considering the current critical situation and status of the Condor as a very rare</w:t>
      </w:r>
      <w:r w:rsidR="00E23D7B">
        <w:t xml:space="preserve"> </w:t>
      </w:r>
      <w:r w:rsidRPr="004C3783">
        <w:t>and endangered species, should Native Americans be allowed to hunt, kill, and use Condor feathers</w:t>
      </w:r>
      <w:r w:rsidR="00E23D7B">
        <w:t xml:space="preserve"> </w:t>
      </w:r>
      <w:r w:rsidRPr="004C3783">
        <w:t xml:space="preserve">and bird parts as part of their religious ceremonies? </w:t>
      </w:r>
      <w:proofErr w:type="gramStart"/>
      <w:r w:rsidRPr="004C3783">
        <w:t>If so, why or why not?</w:t>
      </w:r>
      <w:proofErr w:type="gramEnd"/>
      <w:r w:rsidRPr="004C3783">
        <w:t xml:space="preserve"> What Native people</w:t>
      </w:r>
      <w:r w:rsidR="00E23D7B">
        <w:t xml:space="preserve"> </w:t>
      </w:r>
      <w:r w:rsidRPr="004C3783">
        <w:t>would be considered “qualified” to receive Condor feathers and bird</w:t>
      </w:r>
      <w:r w:rsidR="00E23D7B">
        <w:t xml:space="preserve"> parts from the existing “recov</w:t>
      </w:r>
      <w:r w:rsidRPr="004C3783">
        <w:t>ery programs and units”? Who would make the determination as to whom or what Native person</w:t>
      </w:r>
      <w:r w:rsidR="00E23D7B">
        <w:t xml:space="preserve"> </w:t>
      </w:r>
      <w:r w:rsidRPr="004C3783">
        <w:t>was “qualified” to possess and use such powerful, significant, sacred, and high status regalia?</w:t>
      </w:r>
    </w:p>
    <w:p w:rsidR="004C3783" w:rsidRDefault="004C3783" w:rsidP="000E7540"/>
    <w:p w:rsidR="00E23D7B" w:rsidRDefault="00E23D7B">
      <w:r>
        <w:br w:type="page"/>
      </w:r>
    </w:p>
    <w:p w:rsidR="00E23D7B" w:rsidRDefault="004C3783" w:rsidP="000E7540">
      <w:r w:rsidRPr="004C3783">
        <w:lastRenderedPageBreak/>
        <w:t>REFERENCES</w:t>
      </w:r>
    </w:p>
    <w:p w:rsidR="00E23D7B" w:rsidRDefault="004C3783" w:rsidP="00E23D7B">
      <w:pPr>
        <w:spacing w:after="160"/>
        <w:ind w:left="720" w:hanging="720"/>
      </w:pPr>
      <w:r w:rsidRPr="004C3783">
        <w:t xml:space="preserve">Bean, Lowell. 1975. </w:t>
      </w:r>
      <w:r w:rsidR="00E23D7B">
        <w:t>Power a</w:t>
      </w:r>
      <w:r w:rsidRPr="004C3783">
        <w:t xml:space="preserve">nd Its Application </w:t>
      </w:r>
      <w:proofErr w:type="gramStart"/>
      <w:r w:rsidRPr="004C3783">
        <w:t>In</w:t>
      </w:r>
      <w:proofErr w:type="gramEnd"/>
      <w:r w:rsidRPr="004C3783">
        <w:t xml:space="preserve"> Native California. </w:t>
      </w:r>
      <w:proofErr w:type="gramStart"/>
      <w:r w:rsidRPr="004C3783">
        <w:t>Journal of California Anthropology.</w:t>
      </w:r>
      <w:proofErr w:type="gramEnd"/>
      <w:r w:rsidRPr="004C3783">
        <w:t xml:space="preserve"> Berkeley, CA. Vol. 2(1) (1), pp 25-30</w:t>
      </w:r>
    </w:p>
    <w:p w:rsidR="00E23D7B" w:rsidRDefault="004C3783" w:rsidP="00E23D7B">
      <w:pPr>
        <w:spacing w:after="160"/>
        <w:ind w:left="720" w:hanging="720"/>
      </w:pPr>
      <w:r w:rsidRPr="004C3783">
        <w:t xml:space="preserve">Buckley, Thomas. 1980. </w:t>
      </w:r>
      <w:r w:rsidR="00E23D7B">
        <w:t>Monsters a</w:t>
      </w:r>
      <w:r w:rsidRPr="004C3783">
        <w:t xml:space="preserve">nd </w:t>
      </w:r>
      <w:proofErr w:type="gramStart"/>
      <w:r w:rsidRPr="004C3783">
        <w:t>The</w:t>
      </w:r>
      <w:proofErr w:type="gramEnd"/>
      <w:r w:rsidRPr="004C3783">
        <w:t xml:space="preserve"> Quest For Balance In Native Northwest California.</w:t>
      </w:r>
      <w:r w:rsidR="00E23D7B">
        <w:t xml:space="preserve"> </w:t>
      </w:r>
      <w:r w:rsidRPr="004C3783">
        <w:t xml:space="preserve">In Manlike Monsters On Trial: Early Records And Modern Evidence.  </w:t>
      </w:r>
      <w:proofErr w:type="spellStart"/>
      <w:r w:rsidRPr="004C3783">
        <w:t>Hapland</w:t>
      </w:r>
      <w:proofErr w:type="spellEnd"/>
      <w:r w:rsidRPr="004C3783">
        <w:t xml:space="preserve">, </w:t>
      </w:r>
      <w:proofErr w:type="spellStart"/>
      <w:r w:rsidRPr="004C3783">
        <w:t>Majorie</w:t>
      </w:r>
      <w:proofErr w:type="spellEnd"/>
      <w:r w:rsidRPr="004C3783">
        <w:t xml:space="preserve"> and </w:t>
      </w:r>
      <w:proofErr w:type="spellStart"/>
      <w:r w:rsidRPr="004C3783">
        <w:t>Ames</w:t>
      </w:r>
      <w:proofErr w:type="gramStart"/>
      <w:r w:rsidRPr="004C3783">
        <w:t>,Michael</w:t>
      </w:r>
      <w:proofErr w:type="spellEnd"/>
      <w:proofErr w:type="gramEnd"/>
      <w:r w:rsidRPr="004C3783">
        <w:t xml:space="preserve"> (eds.) Vancouver: University of British Columbia Press.</w:t>
      </w:r>
    </w:p>
    <w:p w:rsidR="00E23D7B" w:rsidRDefault="004C3783" w:rsidP="00E23D7B">
      <w:pPr>
        <w:spacing w:after="160"/>
        <w:ind w:left="720" w:hanging="720"/>
      </w:pPr>
      <w:r w:rsidRPr="004C3783">
        <w:t xml:space="preserve">Clark, Ella.  1953. Thunderbird </w:t>
      </w:r>
      <w:proofErr w:type="gramStart"/>
      <w:r w:rsidRPr="004C3783">
        <w:t>And</w:t>
      </w:r>
      <w:proofErr w:type="gramEnd"/>
      <w:r w:rsidRPr="004C3783">
        <w:t xml:space="preserve"> Whale. </w:t>
      </w:r>
      <w:proofErr w:type="gramStart"/>
      <w:r w:rsidRPr="004C3783">
        <w:t>Indian Legends of the Pacific Northwest.</w:t>
      </w:r>
      <w:proofErr w:type="gramEnd"/>
      <w:r w:rsidRPr="004C3783">
        <w:t xml:space="preserve"> Berkeley: Un</w:t>
      </w:r>
      <w:r w:rsidR="00E23D7B">
        <w:t>i</w:t>
      </w:r>
      <w:r w:rsidRPr="004C3783">
        <w:t>versity of Berkeley Press, pp161-162</w:t>
      </w:r>
    </w:p>
    <w:p w:rsidR="00E23D7B" w:rsidRDefault="004C3783" w:rsidP="00E23D7B">
      <w:pPr>
        <w:spacing w:after="160"/>
        <w:ind w:left="720" w:hanging="720"/>
      </w:pPr>
      <w:r w:rsidRPr="004C3783">
        <w:t>Cohen, Felix. 1942.  Handbook of Federal Indian Law. University of NM Press, Albuquerque, NM</w:t>
      </w:r>
    </w:p>
    <w:p w:rsidR="00E23D7B" w:rsidRDefault="004C3783" w:rsidP="00E23D7B">
      <w:pPr>
        <w:spacing w:after="160"/>
        <w:ind w:left="720" w:hanging="720"/>
      </w:pPr>
      <w:proofErr w:type="spellStart"/>
      <w:proofErr w:type="gramStart"/>
      <w:r w:rsidRPr="004C3783">
        <w:t>Erdoes</w:t>
      </w:r>
      <w:proofErr w:type="spellEnd"/>
      <w:r w:rsidRPr="004C3783">
        <w:t>, Richard and John Fire Lame Deer.</w:t>
      </w:r>
      <w:proofErr w:type="gramEnd"/>
      <w:r w:rsidRPr="004C3783">
        <w:t xml:space="preserve"> 1972. Lame Deer, Seeker </w:t>
      </w:r>
      <w:proofErr w:type="gramStart"/>
      <w:r w:rsidRPr="004C3783">
        <w:t>Of</w:t>
      </w:r>
      <w:proofErr w:type="gramEnd"/>
      <w:r w:rsidRPr="004C3783">
        <w:t xml:space="preserve"> Visions. Touchstone/</w:t>
      </w:r>
      <w:r w:rsidR="00E23D7B">
        <w:t xml:space="preserve"> </w:t>
      </w:r>
      <w:r w:rsidRPr="004C3783">
        <w:t>Simon</w:t>
      </w:r>
      <w:r w:rsidR="00E23D7B">
        <w:t xml:space="preserve"> </w:t>
      </w:r>
      <w:r w:rsidRPr="004C3783">
        <w:t>and Schuster, New York, NY</w:t>
      </w:r>
    </w:p>
    <w:p w:rsidR="00E23D7B" w:rsidRDefault="004C3783" w:rsidP="00E23D7B">
      <w:pPr>
        <w:spacing w:after="160"/>
        <w:ind w:left="720" w:hanging="720"/>
      </w:pPr>
      <w:proofErr w:type="spellStart"/>
      <w:proofErr w:type="gramStart"/>
      <w:r w:rsidRPr="004C3783">
        <w:t>Heizer</w:t>
      </w:r>
      <w:proofErr w:type="spellEnd"/>
      <w:r w:rsidRPr="004C3783">
        <w:t>, Robert F. and Mills, John E.</w:t>
      </w:r>
      <w:proofErr w:type="gramEnd"/>
      <w:r w:rsidRPr="004C3783">
        <w:t xml:space="preserve">  Four Ages of </w:t>
      </w:r>
      <w:proofErr w:type="spellStart"/>
      <w:r w:rsidRPr="004C3783">
        <w:t>Tsurai</w:t>
      </w:r>
      <w:proofErr w:type="spellEnd"/>
      <w:r w:rsidRPr="004C3783">
        <w:t>: A Documented History of the Indian Villages</w:t>
      </w:r>
      <w:r w:rsidR="00E23D7B">
        <w:t xml:space="preserve"> </w:t>
      </w:r>
      <w:r w:rsidRPr="004C3783">
        <w:t>on Trinidad Bay.  Berkeley: University of California Press, 1952.</w:t>
      </w:r>
    </w:p>
    <w:p w:rsidR="00E23D7B" w:rsidRDefault="004C3783" w:rsidP="00E23D7B">
      <w:pPr>
        <w:spacing w:after="160"/>
        <w:ind w:left="720" w:hanging="720"/>
      </w:pPr>
      <w:proofErr w:type="spellStart"/>
      <w:r w:rsidRPr="004C3783">
        <w:t>Heizer</w:t>
      </w:r>
      <w:proofErr w:type="spellEnd"/>
      <w:r w:rsidRPr="004C3783">
        <w:t xml:space="preserve">, Robert F. </w:t>
      </w:r>
      <w:proofErr w:type="gramStart"/>
      <w:r w:rsidRPr="004C3783">
        <w:t>The Western Coast of North America and Prehistoric Man in the New World.</w:t>
      </w:r>
      <w:proofErr w:type="gramEnd"/>
      <w:r w:rsidRPr="004C3783">
        <w:t xml:space="preserve"> Chicago,</w:t>
      </w:r>
      <w:r w:rsidR="00E23D7B">
        <w:t xml:space="preserve"> </w:t>
      </w:r>
      <w:r w:rsidRPr="004C3783">
        <w:t xml:space="preserve">IL. </w:t>
      </w:r>
      <w:proofErr w:type="gramStart"/>
      <w:r w:rsidRPr="004C3783">
        <w:t>University of Chicago Press.</w:t>
      </w:r>
      <w:proofErr w:type="gramEnd"/>
      <w:r w:rsidRPr="004C3783">
        <w:t xml:space="preserve"> </w:t>
      </w:r>
      <w:proofErr w:type="gramStart"/>
      <w:r w:rsidRPr="004C3783">
        <w:t>pp.117-148</w:t>
      </w:r>
      <w:proofErr w:type="gramEnd"/>
      <w:r w:rsidRPr="004C3783">
        <w:t>, 1964.</w:t>
      </w:r>
    </w:p>
    <w:p w:rsidR="00E23D7B" w:rsidRDefault="004C3783" w:rsidP="00E23D7B">
      <w:pPr>
        <w:spacing w:after="160"/>
        <w:ind w:left="720" w:hanging="720"/>
      </w:pPr>
      <w:proofErr w:type="spellStart"/>
      <w:r w:rsidRPr="004C3783">
        <w:t>Heizer</w:t>
      </w:r>
      <w:proofErr w:type="spellEnd"/>
      <w:r w:rsidRPr="004C3783">
        <w:t xml:space="preserve">, Robert F. History </w:t>
      </w:r>
      <w:proofErr w:type="gramStart"/>
      <w:r w:rsidRPr="004C3783">
        <w:t>Of</w:t>
      </w:r>
      <w:proofErr w:type="gramEnd"/>
      <w:r w:rsidRPr="004C3783">
        <w:t xml:space="preserve"> Research In Handbook Of North American Indians. </w:t>
      </w:r>
      <w:proofErr w:type="gramStart"/>
      <w:r w:rsidRPr="004C3783">
        <w:t>(Vol.8) California.</w:t>
      </w:r>
      <w:proofErr w:type="gramEnd"/>
      <w:r w:rsidR="00E23D7B">
        <w:t xml:space="preserve"> </w:t>
      </w:r>
      <w:r w:rsidRPr="004C3783">
        <w:t>Washington, D.C. Smithsonian Institute. pp 6-15. 1978.</w:t>
      </w:r>
    </w:p>
    <w:p w:rsidR="00E23D7B" w:rsidRDefault="004C3783" w:rsidP="00E23D7B">
      <w:pPr>
        <w:spacing w:after="160"/>
        <w:ind w:left="720" w:hanging="720"/>
      </w:pPr>
      <w:r w:rsidRPr="004C3783">
        <w:t xml:space="preserve">Kroeber, Alfred. </w:t>
      </w:r>
      <w:proofErr w:type="gramStart"/>
      <w:r w:rsidRPr="004C3783">
        <w:t>Handbook of the Indians of California.</w:t>
      </w:r>
      <w:proofErr w:type="gramEnd"/>
      <w:r w:rsidRPr="004C3783">
        <w:t xml:space="preserve"> Berkeley, CA. University of California Press</w:t>
      </w:r>
      <w:proofErr w:type="gramStart"/>
      <w:r w:rsidRPr="004C3783">
        <w:t>,1926</w:t>
      </w:r>
      <w:proofErr w:type="gramEnd"/>
      <w:r w:rsidRPr="004C3783">
        <w:t>.</w:t>
      </w:r>
    </w:p>
    <w:p w:rsidR="00E23D7B" w:rsidRDefault="004C3783" w:rsidP="00E23D7B">
      <w:pPr>
        <w:spacing w:after="160"/>
        <w:ind w:left="720" w:hanging="720"/>
      </w:pPr>
      <w:r w:rsidRPr="004C3783">
        <w:t xml:space="preserve">Kroeber, Alfred.  </w:t>
      </w:r>
      <w:proofErr w:type="gramStart"/>
      <w:r w:rsidRPr="004C3783">
        <w:t>Sky Condor (pp169-171), He Flew Alone with Condor, Yurok Myths</w:t>
      </w:r>
      <w:r w:rsidR="00E23D7B">
        <w:t xml:space="preserve"> </w:t>
      </w:r>
      <w:r w:rsidRPr="004C3783">
        <w:t>(pp169-174; 344-348).</w:t>
      </w:r>
      <w:proofErr w:type="gramEnd"/>
      <w:r w:rsidRPr="004C3783">
        <w:t xml:space="preserve"> </w:t>
      </w:r>
      <w:proofErr w:type="gramStart"/>
      <w:r w:rsidRPr="004C3783">
        <w:t>Berkeley, CA. University of California Press, 1976.</w:t>
      </w:r>
      <w:proofErr w:type="gramEnd"/>
    </w:p>
    <w:p w:rsidR="00E23D7B" w:rsidRDefault="004C3783" w:rsidP="00E23D7B">
      <w:pPr>
        <w:spacing w:after="160"/>
        <w:ind w:left="720" w:hanging="720"/>
      </w:pPr>
      <w:proofErr w:type="gramStart"/>
      <w:r w:rsidRPr="004C3783">
        <w:t>Lyon, William and Wallace Black Elk.</w:t>
      </w:r>
      <w:proofErr w:type="gramEnd"/>
      <w:r w:rsidRPr="004C3783">
        <w:t xml:space="preserve"> </w:t>
      </w:r>
      <w:proofErr w:type="gramStart"/>
      <w:r w:rsidRPr="004C3783">
        <w:t>The Sacred Ways of a Lakota.</w:t>
      </w:r>
      <w:proofErr w:type="gramEnd"/>
      <w:r w:rsidRPr="004C3783">
        <w:t xml:space="preserve">  San Francisco, CA.  </w:t>
      </w:r>
      <w:proofErr w:type="gramStart"/>
      <w:r w:rsidRPr="004C3783">
        <w:t>Harper &amp;</w:t>
      </w:r>
      <w:r w:rsidR="00E23D7B">
        <w:t xml:space="preserve"> </w:t>
      </w:r>
      <w:r w:rsidRPr="004C3783">
        <w:t>Row, Publishers, 1990.</w:t>
      </w:r>
      <w:proofErr w:type="gramEnd"/>
    </w:p>
    <w:p w:rsidR="00E23D7B" w:rsidRDefault="004C3783" w:rsidP="00E23D7B">
      <w:pPr>
        <w:spacing w:after="160"/>
        <w:ind w:left="720" w:hanging="720"/>
      </w:pPr>
      <w:proofErr w:type="gramStart"/>
      <w:r w:rsidRPr="004C3783">
        <w:t>Pilling, Arnold.</w:t>
      </w:r>
      <w:proofErr w:type="gramEnd"/>
      <w:r w:rsidRPr="004C3783">
        <w:t xml:space="preserve"> </w:t>
      </w:r>
      <w:proofErr w:type="gramStart"/>
      <w:r w:rsidRPr="004C3783">
        <w:t>Yurok.</w:t>
      </w:r>
      <w:proofErr w:type="gramEnd"/>
      <w:r w:rsidRPr="004C3783">
        <w:t xml:space="preserve"> </w:t>
      </w:r>
      <w:proofErr w:type="gramStart"/>
      <w:r w:rsidRPr="004C3783">
        <w:t>In The Handbook of North American Indians.</w:t>
      </w:r>
      <w:proofErr w:type="gramEnd"/>
      <w:r w:rsidRPr="004C3783">
        <w:t xml:space="preserve"> Vol.8</w:t>
      </w:r>
      <w:proofErr w:type="gramStart"/>
      <w:r w:rsidRPr="004C3783">
        <w:t>.  Washington</w:t>
      </w:r>
      <w:proofErr w:type="gramEnd"/>
      <w:r w:rsidRPr="004C3783">
        <w:t xml:space="preserve">, </w:t>
      </w:r>
      <w:proofErr w:type="spellStart"/>
      <w:r w:rsidRPr="004C3783">
        <w:t>D.C.Smithsonian</w:t>
      </w:r>
      <w:proofErr w:type="spellEnd"/>
      <w:r w:rsidRPr="004C3783">
        <w:t xml:space="preserve"> Institute. </w:t>
      </w:r>
      <w:proofErr w:type="gramStart"/>
      <w:r w:rsidRPr="004C3783">
        <w:t>pp137-154</w:t>
      </w:r>
      <w:proofErr w:type="gramEnd"/>
      <w:r w:rsidRPr="004C3783">
        <w:t>, 1978.</w:t>
      </w:r>
    </w:p>
    <w:p w:rsidR="00E23D7B" w:rsidRDefault="004C3783" w:rsidP="00E23D7B">
      <w:pPr>
        <w:spacing w:after="160"/>
        <w:ind w:left="720" w:hanging="720"/>
      </w:pPr>
      <w:r w:rsidRPr="004C3783">
        <w:t xml:space="preserve">Powers, Stephen. </w:t>
      </w:r>
      <w:proofErr w:type="gramStart"/>
      <w:r w:rsidRPr="004C3783">
        <w:t>Tribes of California.</w:t>
      </w:r>
      <w:proofErr w:type="gramEnd"/>
      <w:r w:rsidRPr="004C3783">
        <w:t xml:space="preserve"> </w:t>
      </w:r>
      <w:proofErr w:type="gramStart"/>
      <w:r w:rsidRPr="004C3783">
        <w:t>Contributions to California Ethnology 3.</w:t>
      </w:r>
      <w:proofErr w:type="gramEnd"/>
      <w:r w:rsidRPr="004C3783">
        <w:t xml:space="preserve">  Washington, D.C. US</w:t>
      </w:r>
      <w:r w:rsidR="00E23D7B">
        <w:t xml:space="preserve"> </w:t>
      </w:r>
      <w:r w:rsidRPr="004C3783">
        <w:t xml:space="preserve">Geographical </w:t>
      </w:r>
      <w:proofErr w:type="gramStart"/>
      <w:r w:rsidRPr="004C3783">
        <w:t>And</w:t>
      </w:r>
      <w:proofErr w:type="gramEnd"/>
      <w:r w:rsidRPr="004C3783">
        <w:t xml:space="preserve"> Geological Survey of the Rocky Mountains Region. Berkeley, CA. </w:t>
      </w:r>
      <w:proofErr w:type="spellStart"/>
      <w:r w:rsidRPr="004C3783">
        <w:t>Universityof</w:t>
      </w:r>
      <w:proofErr w:type="spellEnd"/>
      <w:r w:rsidRPr="004C3783">
        <w:t xml:space="preserve"> Berkeley Press, 1976.</w:t>
      </w:r>
    </w:p>
    <w:p w:rsidR="00E23D7B" w:rsidRDefault="004C3783" w:rsidP="00E23D7B">
      <w:pPr>
        <w:spacing w:after="160"/>
        <w:ind w:left="720" w:hanging="720"/>
      </w:pPr>
      <w:proofErr w:type="spellStart"/>
      <w:proofErr w:type="gramStart"/>
      <w:r w:rsidRPr="004C3783">
        <w:t>Spott</w:t>
      </w:r>
      <w:proofErr w:type="spellEnd"/>
      <w:r w:rsidRPr="004C3783">
        <w:t xml:space="preserve"> and Kroeber.</w:t>
      </w:r>
      <w:proofErr w:type="gramEnd"/>
      <w:r w:rsidRPr="004C3783">
        <w:t xml:space="preserve"> </w:t>
      </w:r>
      <w:proofErr w:type="gramStart"/>
      <w:r w:rsidRPr="004C3783">
        <w:t>Yurok Narratives.</w:t>
      </w:r>
      <w:proofErr w:type="gramEnd"/>
      <w:r w:rsidRPr="004C3783">
        <w:t xml:space="preserve"> </w:t>
      </w:r>
      <w:proofErr w:type="gramStart"/>
      <w:r w:rsidRPr="004C3783">
        <w:t>American Archaeology and Ethnology.</w:t>
      </w:r>
      <w:proofErr w:type="gramEnd"/>
      <w:r w:rsidRPr="004C3783">
        <w:t xml:space="preserve">  Berkeley, </w:t>
      </w:r>
      <w:proofErr w:type="gramStart"/>
      <w:r w:rsidRPr="004C3783">
        <w:t>CA.,</w:t>
      </w:r>
      <w:proofErr w:type="gramEnd"/>
      <w:r w:rsidRPr="004C3783">
        <w:t xml:space="preserve"> 1946.</w:t>
      </w:r>
    </w:p>
    <w:p w:rsidR="004C3783" w:rsidRDefault="004C3783" w:rsidP="00E23D7B">
      <w:pPr>
        <w:spacing w:after="160"/>
        <w:ind w:left="720" w:hanging="720"/>
      </w:pPr>
      <w:r w:rsidRPr="004C3783">
        <w:t xml:space="preserve">Waterman, Thomas. </w:t>
      </w:r>
      <w:proofErr w:type="gramStart"/>
      <w:r w:rsidRPr="004C3783">
        <w:t>Yurok Geography.</w:t>
      </w:r>
      <w:proofErr w:type="gramEnd"/>
      <w:r w:rsidRPr="004C3783">
        <w:t xml:space="preserve"> University of California Publications in American</w:t>
      </w:r>
      <w:r w:rsidR="00E23D7B">
        <w:t xml:space="preserve"> </w:t>
      </w:r>
      <w:r w:rsidRPr="004C3783">
        <w:t>Archaeology and Ethnology, Vol</w:t>
      </w:r>
      <w:proofErr w:type="gramStart"/>
      <w:r w:rsidRPr="004C3783">
        <w:t>.(</w:t>
      </w:r>
      <w:proofErr w:type="gramEnd"/>
      <w:r w:rsidRPr="004C3783">
        <w:t>16),  Berkeley, 1920.</w:t>
      </w:r>
    </w:p>
    <w:p w:rsidR="00E769DF" w:rsidRDefault="00E769DF">
      <w:pPr>
        <w:rPr>
          <w:b/>
        </w:rPr>
      </w:pPr>
      <w:r>
        <w:rPr>
          <w:b/>
        </w:rPr>
        <w:br w:type="page"/>
      </w:r>
    </w:p>
    <w:p w:rsidR="00E23D7B" w:rsidRPr="00E23D7B" w:rsidRDefault="004C3783" w:rsidP="000E7540">
      <w:pPr>
        <w:rPr>
          <w:b/>
        </w:rPr>
      </w:pPr>
      <w:r w:rsidRPr="00E23D7B">
        <w:rPr>
          <w:b/>
        </w:rPr>
        <w:lastRenderedPageBreak/>
        <w:t>Supplemental information</w:t>
      </w:r>
    </w:p>
    <w:p w:rsidR="00E23D7B" w:rsidRPr="00E23D7B" w:rsidRDefault="004C3783" w:rsidP="000E7540">
      <w:pPr>
        <w:rPr>
          <w:b/>
        </w:rPr>
      </w:pPr>
      <w:r w:rsidRPr="00E23D7B">
        <w:rPr>
          <w:b/>
        </w:rPr>
        <w:t>California Condors</w:t>
      </w:r>
    </w:p>
    <w:p w:rsidR="00E23D7B" w:rsidRDefault="004C3783" w:rsidP="000E7540">
      <w:r w:rsidRPr="00E23D7B">
        <w:rPr>
          <w:i/>
        </w:rPr>
        <w:t>General Status</w:t>
      </w:r>
      <w:r w:rsidRPr="004C3783">
        <w:t>. Although California condors at one time ranged throughout the United States, the</w:t>
      </w:r>
      <w:r w:rsidR="00E23D7B">
        <w:t xml:space="preserve"> </w:t>
      </w:r>
      <w:r w:rsidRPr="004C3783">
        <w:t>species became restricted to the Pacific coast following the decline of a major food source</w:t>
      </w:r>
      <w:r w:rsidR="00E23D7B">
        <w:t xml:space="preserve"> </w:t>
      </w:r>
      <w:r w:rsidRPr="004C3783">
        <w:t>large</w:t>
      </w:r>
      <w:r w:rsidR="00E23D7B">
        <w:t xml:space="preserve"> </w:t>
      </w:r>
      <w:r w:rsidRPr="004C3783">
        <w:t>Ice Age mammals. Further decline of the species has been attributed to their low reproductive rate,</w:t>
      </w:r>
      <w:r w:rsidR="00E23D7B">
        <w:t xml:space="preserve"> </w:t>
      </w:r>
      <w:r w:rsidRPr="004C3783">
        <w:t>long generation time (6+ years), habitat loss, sport hunting, reduced</w:t>
      </w:r>
      <w:r w:rsidR="00E23D7B">
        <w:t xml:space="preserve"> food supply, pesticide contami</w:t>
      </w:r>
      <w:r w:rsidRPr="004C3783">
        <w:t>nation, accidental loss and lead poisoning. In addition, the species’ genetic diversity is extremely low</w:t>
      </w:r>
      <w:r w:rsidR="00E23D7B">
        <w:t xml:space="preserve"> </w:t>
      </w:r>
      <w:r w:rsidRPr="004C3783">
        <w:t>since all birds alive today have descended from only 14 birds. In 1985, when the wild population fell</w:t>
      </w:r>
      <w:r w:rsidR="00E23D7B">
        <w:t xml:space="preserve"> </w:t>
      </w:r>
      <w:r w:rsidRPr="004C3783">
        <w:t>to a low of nine birds, approval was given to capture all wild birds for captive breeding programs.</w:t>
      </w:r>
    </w:p>
    <w:p w:rsidR="00E23D7B" w:rsidRPr="00E23D7B" w:rsidRDefault="004C3783" w:rsidP="000E7540">
      <w:pPr>
        <w:rPr>
          <w:b/>
          <w:u w:val="single"/>
        </w:rPr>
      </w:pPr>
      <w:r w:rsidRPr="00E23D7B">
        <w:rPr>
          <w:b/>
          <w:u w:val="single"/>
        </w:rPr>
        <w:t>Timeline</w:t>
      </w:r>
    </w:p>
    <w:p w:rsidR="00E23D7B" w:rsidRDefault="004C3783" w:rsidP="000E7540">
      <w:r w:rsidRPr="00E23D7B">
        <w:rPr>
          <w:b/>
        </w:rPr>
        <w:t>1992.</w:t>
      </w:r>
      <w:r w:rsidRPr="004C3783">
        <w:t xml:space="preserve"> Condor population numbered 52. Two California condors and two Andean condors were</w:t>
      </w:r>
      <w:r w:rsidR="00E23D7B">
        <w:t xml:space="preserve"> </w:t>
      </w:r>
      <w:r w:rsidRPr="004C3783">
        <w:t>released in the Los Padres National Forest on January 14. Six more California condors were released</w:t>
      </w:r>
      <w:r w:rsidR="00E23D7B">
        <w:t xml:space="preserve"> </w:t>
      </w:r>
      <w:r w:rsidRPr="004C3783">
        <w:t>at the same site on December 1.</w:t>
      </w:r>
    </w:p>
    <w:p w:rsidR="00E23D7B" w:rsidRDefault="004C3783" w:rsidP="000E7540">
      <w:r w:rsidRPr="00E23D7B">
        <w:rPr>
          <w:b/>
        </w:rPr>
        <w:t>1993</w:t>
      </w:r>
      <w:r w:rsidRPr="004C3783">
        <w:t>. The San Diego Wild Animal Park and the Los Angeles Zoo were at capacity with 71 birds.  A</w:t>
      </w:r>
      <w:r w:rsidR="00E23D7B">
        <w:t xml:space="preserve"> </w:t>
      </w:r>
      <w:r w:rsidRPr="004C3783">
        <w:t>flock of 12 condors was sent to Idaho’s World Center for Birds of Prey in Boise.  Another release</w:t>
      </w:r>
      <w:r w:rsidR="00E23D7B">
        <w:t xml:space="preserve"> </w:t>
      </w:r>
      <w:r w:rsidRPr="004C3783">
        <w:t>site was established in Lion Canyon and Los Padres National Forest near the boundary of the San</w:t>
      </w:r>
      <w:r w:rsidR="00E23D7B">
        <w:t xml:space="preserve"> </w:t>
      </w:r>
      <w:r w:rsidRPr="004C3783">
        <w:t>Rafael Wilderness area in Santa Barbara County. Nine birds were released here.</w:t>
      </w:r>
    </w:p>
    <w:p w:rsidR="00E23D7B" w:rsidRDefault="004C3783" w:rsidP="000E7540">
      <w:r w:rsidRPr="00E23D7B">
        <w:rPr>
          <w:b/>
        </w:rPr>
        <w:t>1995</w:t>
      </w:r>
      <w:r w:rsidRPr="004C3783">
        <w:t>. Power-line and human aversion programs were instituted at the Los Angeles Zoo for all</w:t>
      </w:r>
      <w:r w:rsidR="00E23D7B">
        <w:t xml:space="preserve"> </w:t>
      </w:r>
      <w:r w:rsidRPr="004C3783">
        <w:t>condors that were candidates for release.</w:t>
      </w:r>
    </w:p>
    <w:p w:rsidR="00E23D7B" w:rsidRDefault="004C3783" w:rsidP="000E7540">
      <w:r w:rsidRPr="00E23D7B">
        <w:rPr>
          <w:b/>
        </w:rPr>
        <w:t>1996</w:t>
      </w:r>
      <w:r w:rsidRPr="004C3783">
        <w:t>. Six parent-reared condors were released 30 miles north of the Grand Canyon near the Arizona-Utah border. See details below.  As of August 1996, there were 118 California condors inexistence</w:t>
      </w:r>
      <w:r w:rsidR="00E23D7B">
        <w:t xml:space="preserve">: </w:t>
      </w:r>
      <w:r w:rsidRPr="004C3783">
        <w:t>21 in Lion Canyon, California, five in Vermillion Cliffs, Arizona, and 92 in captive-breeding programs.</w:t>
      </w:r>
      <w:r w:rsidR="00E23D7B">
        <w:t xml:space="preserve"> </w:t>
      </w:r>
    </w:p>
    <w:p w:rsidR="002B7869" w:rsidRDefault="004C3783" w:rsidP="000E7540">
      <w:r w:rsidRPr="00E23D7B">
        <w:rPr>
          <w:i/>
        </w:rPr>
        <w:t>Condor release in Arizona</w:t>
      </w:r>
      <w:r w:rsidRPr="004C3783">
        <w:t>. Fossil evidence and historic sightings suggest that condors inhabited northern Arizona. The area contains an abundance of suitable habitat</w:t>
      </w:r>
      <w:r w:rsidR="00E23D7B">
        <w:t xml:space="preserve"> </w:t>
      </w:r>
      <w:r w:rsidRPr="004C3783">
        <w:t>extremely remote with rugged</w:t>
      </w:r>
      <w:r w:rsidR="00E23D7B">
        <w:t xml:space="preserve"> </w:t>
      </w:r>
      <w:r w:rsidRPr="004C3783">
        <w:t>sandstone cliffs, canyons, arroyos, large boulders and numerous caves. Potential food sources include</w:t>
      </w:r>
      <w:r w:rsidR="00E23D7B">
        <w:t xml:space="preserve"> </w:t>
      </w:r>
      <w:r w:rsidRPr="004C3783">
        <w:t>mule deer, bighorn sheep, bison, pronghorn antelope, coyotes, rabbits and game birds. For these</w:t>
      </w:r>
      <w:r w:rsidR="00E23D7B">
        <w:t xml:space="preserve"> </w:t>
      </w:r>
      <w:r w:rsidRPr="004C3783">
        <w:t>reasons, a site at Vermillion Cliffs in Coconino County, Arizona (30 miles north of the Grand</w:t>
      </w:r>
      <w:r w:rsidR="00E23D7B">
        <w:t xml:space="preserve"> </w:t>
      </w:r>
      <w:r w:rsidRPr="004C3783">
        <w:t>Canyon) was selected as a release point for six parent-reared and aversion-trained (trained to avoid</w:t>
      </w:r>
      <w:r w:rsidR="00E23D7B">
        <w:t xml:space="preserve"> </w:t>
      </w:r>
      <w:r w:rsidRPr="004C3783">
        <w:t>humans) California condors on December 12, 1996. This reintroduction project required the cooperation of a number of state and federal agencies and private organizations and was implemented</w:t>
      </w:r>
      <w:r w:rsidR="002B7869">
        <w:t xml:space="preserve"> </w:t>
      </w:r>
      <w:r w:rsidRPr="004C3783">
        <w:t>only after an extensive period of public comment. The success of the project will be reviewed on a</w:t>
      </w:r>
      <w:r w:rsidR="002B7869">
        <w:t xml:space="preserve"> </w:t>
      </w:r>
      <w:r w:rsidRPr="004C3783">
        <w:t>yearly basis and adjustments made as necessary. If the mortality rate of the population exceeds 40%</w:t>
      </w:r>
      <w:r w:rsidR="002B7869">
        <w:t xml:space="preserve"> </w:t>
      </w:r>
      <w:r w:rsidRPr="004C3783">
        <w:t>or if the birds do not learn to scavenge on their own, the project will be terminated.</w:t>
      </w:r>
    </w:p>
    <w:p w:rsidR="004C3783" w:rsidRDefault="004C3783" w:rsidP="000E7540">
      <w:r w:rsidRPr="002B7869">
        <w:rPr>
          <w:b/>
        </w:rPr>
        <w:t>1997.</w:t>
      </w:r>
      <w:r w:rsidRPr="004C3783">
        <w:t xml:space="preserve"> One of the condors released at Vermillion Cliffs, Arizona, dies, presumably killed by a golden</w:t>
      </w:r>
      <w:r w:rsidR="002B7869">
        <w:t xml:space="preserve"> </w:t>
      </w:r>
      <w:r w:rsidRPr="004C3783">
        <w:t xml:space="preserve">eagle. Four condors were released in the </w:t>
      </w:r>
      <w:proofErr w:type="spellStart"/>
      <w:r w:rsidRPr="004C3783">
        <w:t>Ventana</w:t>
      </w:r>
      <w:proofErr w:type="spellEnd"/>
      <w:r w:rsidRPr="004C3783">
        <w:t xml:space="preserve"> Wilderness Area near Big Sur, California.</w:t>
      </w:r>
    </w:p>
    <w:p w:rsidR="00FC59D0" w:rsidRDefault="00FC59D0" w:rsidP="00FC59D0">
      <w:r>
        <w:t>ADDITONAL NOTES FOR INSTRUCTORS FOUND IN PDF FILE PAGES 73-76</w:t>
      </w:r>
    </w:p>
    <w:p w:rsidR="00FC59D0" w:rsidRPr="00FC59D0" w:rsidRDefault="004C3783" w:rsidP="00EE1687">
      <w:pPr>
        <w:spacing w:after="120"/>
        <w:jc w:val="center"/>
        <w:rPr>
          <w:b/>
        </w:rPr>
      </w:pPr>
      <w:r w:rsidRPr="00FC59D0">
        <w:rPr>
          <w:b/>
        </w:rPr>
        <w:lastRenderedPageBreak/>
        <w:t>A Brief History of the Atlantic Cod</w:t>
      </w:r>
    </w:p>
    <w:p w:rsidR="00FC59D0" w:rsidRDefault="004C3783" w:rsidP="00EE1687">
      <w:pPr>
        <w:spacing w:after="120"/>
      </w:pPr>
      <w:proofErr w:type="gramStart"/>
      <w:r w:rsidRPr="004C3783">
        <w:t>“Cod</w:t>
      </w:r>
      <w:r w:rsidR="00FC59D0">
        <w:t xml:space="preserve"> - </w:t>
      </w:r>
      <w:r w:rsidRPr="004C3783">
        <w:t>A species too well known to require any description.</w:t>
      </w:r>
      <w:proofErr w:type="gramEnd"/>
      <w:r w:rsidRPr="004C3783">
        <w:t xml:space="preserve"> It is amazingly prolific.  </w:t>
      </w:r>
      <w:proofErr w:type="spellStart"/>
      <w:r w:rsidRPr="004C3783">
        <w:t>Leewenhoek</w:t>
      </w:r>
      <w:proofErr w:type="spellEnd"/>
      <w:r w:rsidR="00FC59D0">
        <w:t xml:space="preserve"> </w:t>
      </w:r>
      <w:r w:rsidRPr="004C3783">
        <w:t xml:space="preserve">counted 9,384,000 eggs in a cod-fish of a </w:t>
      </w:r>
      <w:proofErr w:type="spellStart"/>
      <w:r w:rsidRPr="004C3783">
        <w:t>midling</w:t>
      </w:r>
      <w:proofErr w:type="spellEnd"/>
      <w:r w:rsidRPr="004C3783">
        <w:t xml:space="preserve"> size</w:t>
      </w:r>
      <w:r w:rsidR="00FC59D0">
        <w:t xml:space="preserve"> - </w:t>
      </w:r>
      <w:r w:rsidRPr="004C3783">
        <w:t>a number that will baffle all the efforts of</w:t>
      </w:r>
      <w:r w:rsidR="00FC59D0">
        <w:t xml:space="preserve"> </w:t>
      </w:r>
      <w:r w:rsidRPr="004C3783">
        <w:t xml:space="preserve">man to exterminate it.” </w:t>
      </w:r>
      <w:proofErr w:type="gramStart"/>
      <w:r w:rsidRPr="004C3783">
        <w:t xml:space="preserve">J. Smith </w:t>
      </w:r>
      <w:proofErr w:type="spellStart"/>
      <w:r w:rsidRPr="004C3783">
        <w:t>Homans</w:t>
      </w:r>
      <w:proofErr w:type="spellEnd"/>
      <w:r w:rsidRPr="004C3783">
        <w:t xml:space="preserve"> and J. Smith </w:t>
      </w:r>
      <w:proofErr w:type="spellStart"/>
      <w:r w:rsidRPr="004C3783">
        <w:t>Homans</w:t>
      </w:r>
      <w:proofErr w:type="spellEnd"/>
      <w:r w:rsidRPr="004C3783">
        <w:t>, Jr., editors.</w:t>
      </w:r>
      <w:proofErr w:type="gramEnd"/>
      <w:r w:rsidRPr="004C3783">
        <w:t xml:space="preserve"> 1858. </w:t>
      </w:r>
      <w:r w:rsidRPr="00FC59D0">
        <w:rPr>
          <w:i/>
        </w:rPr>
        <w:t>Cyclopedia of</w:t>
      </w:r>
      <w:r w:rsidR="00FC59D0">
        <w:rPr>
          <w:i/>
        </w:rPr>
        <w:t xml:space="preserve"> </w:t>
      </w:r>
      <w:r w:rsidRPr="00FC59D0">
        <w:rPr>
          <w:i/>
        </w:rPr>
        <w:t>Commerce and Commercial Navigation</w:t>
      </w:r>
      <w:r w:rsidRPr="004C3783">
        <w:t>, New York</w:t>
      </w:r>
    </w:p>
    <w:p w:rsidR="00FC59D0" w:rsidRDefault="004C3783" w:rsidP="00EE1687">
      <w:pPr>
        <w:spacing w:after="120"/>
      </w:pPr>
      <w:r w:rsidRPr="004C3783">
        <w:t>In the culture of Northern Europeans, the Atlantic cod is held in utmost esteem. Much like the</w:t>
      </w:r>
      <w:r w:rsidR="00FC59D0">
        <w:t xml:space="preserve"> </w:t>
      </w:r>
      <w:r w:rsidRPr="004C3783">
        <w:t>relationship between the Pacific salmon and native people of the Pacific Northwest, this fish literally</w:t>
      </w:r>
      <w:r w:rsidR="00FC59D0">
        <w:t xml:space="preserve"> </w:t>
      </w:r>
      <w:r w:rsidRPr="004C3783">
        <w:t>held the key to their survival</w:t>
      </w:r>
      <w:r w:rsidR="00FC59D0">
        <w:t xml:space="preserve"> </w:t>
      </w:r>
      <w:r w:rsidRPr="004C3783">
        <w:t>first as a source of sustenance and, later, as the foundation of their</w:t>
      </w:r>
      <w:r w:rsidR="00FC59D0">
        <w:t xml:space="preserve"> </w:t>
      </w:r>
      <w:r w:rsidRPr="004C3783">
        <w:t>economies. As a result, the cod was assigned great spiritual and commercial significance. Wars were</w:t>
      </w:r>
      <w:r w:rsidR="00FC59D0">
        <w:t xml:space="preserve"> </w:t>
      </w:r>
      <w:r w:rsidRPr="004C3783">
        <w:t>fought over its management, and the fish was revered in spiritual ceremonies and financial markets</w:t>
      </w:r>
      <w:r w:rsidR="00FC59D0">
        <w:t xml:space="preserve"> </w:t>
      </w:r>
      <w:r w:rsidRPr="004C3783">
        <w:t>alike.</w:t>
      </w:r>
    </w:p>
    <w:p w:rsidR="00FC59D0" w:rsidRDefault="004C3783" w:rsidP="00EE1687">
      <w:pPr>
        <w:spacing w:after="120"/>
      </w:pPr>
      <w:r w:rsidRPr="00FC59D0">
        <w:rPr>
          <w:b/>
        </w:rPr>
        <w:t>1497</w:t>
      </w:r>
      <w:r w:rsidRPr="004C3783">
        <w:t>. Reports from historical records suggest that when English explorer John Cabot discovered</w:t>
      </w:r>
      <w:r w:rsidR="00FC59D0">
        <w:t xml:space="preserve"> </w:t>
      </w:r>
      <w:r w:rsidRPr="004C3783">
        <w:t>North America, the coast was “churning with cod of school size and body size never before seen.”Cabot’s men caught cod in weighted baskets randomly thrown overboard.</w:t>
      </w:r>
    </w:p>
    <w:p w:rsidR="00FC59D0" w:rsidRDefault="004C3783" w:rsidP="00EE1687">
      <w:pPr>
        <w:spacing w:after="120"/>
      </w:pPr>
      <w:r w:rsidRPr="00FC59D0">
        <w:rPr>
          <w:b/>
        </w:rPr>
        <w:t>1838</w:t>
      </w:r>
      <w:r w:rsidRPr="004C3783">
        <w:t>. A 180-pound cod was caught on George’s Bank.</w:t>
      </w:r>
    </w:p>
    <w:p w:rsidR="00FC59D0" w:rsidRDefault="004C3783" w:rsidP="00EE1687">
      <w:pPr>
        <w:spacing w:after="120"/>
      </w:pPr>
      <w:r w:rsidRPr="00FC59D0">
        <w:rPr>
          <w:b/>
        </w:rPr>
        <w:t>1895</w:t>
      </w:r>
      <w:r w:rsidRPr="004C3783">
        <w:t>. A 211-pound cod was caught off Massachusetts’ coast.</w:t>
      </w:r>
    </w:p>
    <w:p w:rsidR="00FC59D0" w:rsidRDefault="004C3783" w:rsidP="00EE1687">
      <w:pPr>
        <w:spacing w:after="120"/>
      </w:pPr>
      <w:proofErr w:type="gramStart"/>
      <w:r w:rsidRPr="00FC59D0">
        <w:rPr>
          <w:b/>
        </w:rPr>
        <w:t>1970’s and 1980’s</w:t>
      </w:r>
      <w:r w:rsidRPr="004C3783">
        <w:t>.</w:t>
      </w:r>
      <w:proofErr w:type="gramEnd"/>
      <w:r w:rsidRPr="004C3783">
        <w:t xml:space="preserve"> Annual harvests during this time period often removed 60% of adult cod in the</w:t>
      </w:r>
      <w:r w:rsidR="00FC59D0">
        <w:t xml:space="preserve"> </w:t>
      </w:r>
      <w:r w:rsidRPr="004C3783">
        <w:t>Canada/U.S. population. This harvest level was three times the recommended amount to sustain</w:t>
      </w:r>
      <w:r w:rsidR="00FC59D0">
        <w:t xml:space="preserve"> </w:t>
      </w:r>
      <w:r w:rsidRPr="004C3783">
        <w:t>healthy stocks. Female cod responded to this harvest level by spawning at an earlier age (averages</w:t>
      </w:r>
      <w:r w:rsidR="00FC59D0">
        <w:t xml:space="preserve"> </w:t>
      </w:r>
      <w:r w:rsidRPr="004C3783">
        <w:t xml:space="preserve">pawning age declined from 5-6 years to less than 3 years). This response is thought to be an adaptation to small population sizes. However, younger </w:t>
      </w:r>
      <w:proofErr w:type="spellStart"/>
      <w:r w:rsidRPr="004C3783">
        <w:t>spawners</w:t>
      </w:r>
      <w:proofErr w:type="spellEnd"/>
      <w:r w:rsidRPr="004C3783">
        <w:t xml:space="preserve"> produce smaller and fewer eggs and,</w:t>
      </w:r>
      <w:r w:rsidR="00FC59D0">
        <w:t xml:space="preserve"> </w:t>
      </w:r>
      <w:r w:rsidRPr="004C3783">
        <w:t>therefore, smaller fry. This makes the new generation more prone to predation.</w:t>
      </w:r>
    </w:p>
    <w:p w:rsidR="00FC59D0" w:rsidRDefault="004C3783" w:rsidP="00EE1687">
      <w:pPr>
        <w:spacing w:after="120"/>
      </w:pPr>
      <w:r w:rsidRPr="00FC59D0">
        <w:rPr>
          <w:b/>
        </w:rPr>
        <w:t>1976</w:t>
      </w:r>
      <w:r w:rsidRPr="004C3783">
        <w:t>. In response to declining fish stocks, most countries (including the U.S. and Canada) passed a200-mile fishing limit. This limit declared the zone within 200 miles of a country’s shores to be the</w:t>
      </w:r>
      <w:r w:rsidR="00FC59D0">
        <w:t xml:space="preserve"> </w:t>
      </w:r>
      <w:r w:rsidRPr="004C3783">
        <w:t>sole fishing grounds for that country. Foreign vessels could fish these grounds only with special</w:t>
      </w:r>
      <w:r w:rsidR="00FC59D0">
        <w:t xml:space="preserve"> </w:t>
      </w:r>
      <w:r w:rsidRPr="004C3783">
        <w:t>permits. Over 90% of the world’s fishing grounds fell within the 200 mile limit of some country.</w:t>
      </w:r>
    </w:p>
    <w:p w:rsidR="00FC59D0" w:rsidRDefault="004C3783" w:rsidP="00EE1687">
      <w:pPr>
        <w:spacing w:after="120"/>
      </w:pPr>
      <w:r w:rsidRPr="00FC59D0">
        <w:rPr>
          <w:b/>
        </w:rPr>
        <w:t>1992</w:t>
      </w:r>
      <w:r w:rsidRPr="004C3783">
        <w:t>. Cod populations on Canada’s Grand Banks off the coast of Newfoundland and Nova Scotia</w:t>
      </w:r>
      <w:r w:rsidR="00FC59D0">
        <w:t xml:space="preserve"> </w:t>
      </w:r>
      <w:r w:rsidRPr="004C3783">
        <w:t>continued to plummet to levels 1/100th of original population size. In an attempt to allow these</w:t>
      </w:r>
      <w:r w:rsidR="00FC59D0">
        <w:t xml:space="preserve"> </w:t>
      </w:r>
      <w:r w:rsidRPr="004C3783">
        <w:t>stocks to recover, a moratorium on fishing was declared, putting 35,000 fishermen out of work.</w:t>
      </w:r>
    </w:p>
    <w:p w:rsidR="004C3783" w:rsidRDefault="004C3783" w:rsidP="00EE1687">
      <w:pPr>
        <w:spacing w:after="120"/>
      </w:pPr>
      <w:r w:rsidRPr="00FC59D0">
        <w:rPr>
          <w:b/>
        </w:rPr>
        <w:t>1994</w:t>
      </w:r>
      <w:r w:rsidRPr="004C3783">
        <w:t>. All Atlantic cod fisheries were closed and strict quotas placed on other species. The Atlantic</w:t>
      </w:r>
      <w:r w:rsidR="00FC59D0">
        <w:t xml:space="preserve"> </w:t>
      </w:r>
      <w:r w:rsidRPr="004C3783">
        <w:t>cod was declared “commercially extinct.” Monitoring efforts condu</w:t>
      </w:r>
      <w:r w:rsidR="00FC59D0">
        <w:t xml:space="preserve">cted since </w:t>
      </w:r>
      <w:proofErr w:type="gramStart"/>
      <w:r w:rsidR="00FC59D0">
        <w:t>this time have</w:t>
      </w:r>
      <w:proofErr w:type="gramEnd"/>
      <w:r w:rsidR="00FC59D0">
        <w:t xml:space="preserve"> sug</w:t>
      </w:r>
      <w:r w:rsidRPr="004C3783">
        <w:t>gested no sign of recovery.</w:t>
      </w:r>
    </w:p>
    <w:p w:rsidR="00FC59D0" w:rsidRDefault="004C3783" w:rsidP="00EE1687">
      <w:pPr>
        <w:spacing w:after="120"/>
      </w:pPr>
      <w:r w:rsidRPr="004C3783">
        <w:t>“...Just three years short of the 500-year anniversary of the reports of Cabot’s men scooping up cod</w:t>
      </w:r>
      <w:r w:rsidR="00FC59D0">
        <w:t xml:space="preserve"> </w:t>
      </w:r>
      <w:r w:rsidRPr="004C3783">
        <w:t>in baskets, it was over. Fishermen had caught them all. Fishermen rarely consider regulation their</w:t>
      </w:r>
      <w:r w:rsidR="00FC59D0">
        <w:t xml:space="preserve"> </w:t>
      </w:r>
      <w:r w:rsidRPr="004C3783">
        <w:t>responsibility. As they see it, that is the duty of government</w:t>
      </w:r>
      <w:r w:rsidR="00FC59D0">
        <w:t xml:space="preserve"> </w:t>
      </w:r>
      <w:r w:rsidRPr="004C3783">
        <w:t>to make the rules and it’s their duty to</w:t>
      </w:r>
      <w:r w:rsidR="00FC59D0">
        <w:t xml:space="preserve"> </w:t>
      </w:r>
      <w:r w:rsidRPr="004C3783">
        <w:t>navigate through them. If the stocks are not conserved, government mismanagement is to blame.”</w:t>
      </w:r>
      <w:r w:rsidR="00FC59D0">
        <w:t xml:space="preserve"> </w:t>
      </w:r>
    </w:p>
    <w:p w:rsidR="004C3783" w:rsidRDefault="004C3783" w:rsidP="000E7540">
      <w:r w:rsidRPr="004C3783">
        <w:t xml:space="preserve">(Quoted from: </w:t>
      </w:r>
      <w:proofErr w:type="spellStart"/>
      <w:r w:rsidRPr="004C3783">
        <w:t>Kurlansky</w:t>
      </w:r>
      <w:proofErr w:type="spellEnd"/>
      <w:r w:rsidRPr="004C3783">
        <w:t>, M. 1997.Cod</w:t>
      </w:r>
      <w:r w:rsidR="00FC59D0">
        <w:t xml:space="preserve"> - </w:t>
      </w:r>
      <w:r w:rsidRPr="004C3783">
        <w:t xml:space="preserve">A biography of the fish that changed the world. Penguin </w:t>
      </w:r>
      <w:proofErr w:type="spellStart"/>
      <w:r w:rsidRPr="004C3783">
        <w:t>Books</w:t>
      </w:r>
      <w:proofErr w:type="gramStart"/>
      <w:r w:rsidRPr="004C3783">
        <w:t>,NY</w:t>
      </w:r>
      <w:proofErr w:type="spellEnd"/>
      <w:proofErr w:type="gramEnd"/>
      <w:r w:rsidRPr="004C3783">
        <w:t xml:space="preserve">. </w:t>
      </w:r>
      <w:proofErr w:type="gramStart"/>
      <w:r w:rsidRPr="004C3783">
        <w:t>294 pp.)</w:t>
      </w:r>
      <w:proofErr w:type="gramEnd"/>
    </w:p>
    <w:p w:rsidR="00FC59D0" w:rsidRPr="00005477" w:rsidRDefault="00FC59D0" w:rsidP="00B0110C">
      <w:pPr>
        <w:spacing w:after="0"/>
        <w:rPr>
          <w:rStyle w:val="SubtleEmphasis"/>
        </w:rPr>
      </w:pPr>
      <w:r w:rsidRPr="00005477">
        <w:rPr>
          <w:rStyle w:val="SubtleEmphasis"/>
        </w:rPr>
        <w:lastRenderedPageBreak/>
        <w:t>Environmental Science I</w:t>
      </w:r>
      <w:r>
        <w:rPr>
          <w:rStyle w:val="SubtleEmphasis"/>
        </w:rPr>
        <w:t>I</w:t>
      </w:r>
      <w:r w:rsidRPr="00005477">
        <w:rPr>
          <w:rStyle w:val="SubtleEmphasis"/>
        </w:rPr>
        <w:tab/>
      </w:r>
      <w:r w:rsidRPr="00005477">
        <w:rPr>
          <w:rStyle w:val="SubtleEmphasis"/>
        </w:rPr>
        <w:tab/>
      </w:r>
      <w:r w:rsidRPr="00005477">
        <w:rPr>
          <w:rStyle w:val="SubtleEmphasis"/>
        </w:rPr>
        <w:tab/>
      </w:r>
      <w:r w:rsidRPr="00005477">
        <w:rPr>
          <w:rStyle w:val="SubtleEmphasis"/>
        </w:rPr>
        <w:tab/>
      </w:r>
    </w:p>
    <w:p w:rsidR="00FC59D0" w:rsidRPr="00005477" w:rsidRDefault="001E087B" w:rsidP="00FC59D0">
      <w:pPr>
        <w:spacing w:after="120"/>
        <w:rPr>
          <w:rStyle w:val="SubtleEmphasis"/>
        </w:rPr>
      </w:pPr>
      <w:r>
        <w:rPr>
          <w:rStyle w:val="SubtleEmphasis"/>
        </w:rPr>
        <w:t>Biodiversity IV</w:t>
      </w:r>
      <w:r w:rsidR="00FC59D0">
        <w:rPr>
          <w:rStyle w:val="SubtleEmphasis"/>
        </w:rPr>
        <w:t xml:space="preserve"> (correlates with pages </w:t>
      </w:r>
      <w:r>
        <w:rPr>
          <w:rStyle w:val="SubtleEmphasis"/>
        </w:rPr>
        <w:t xml:space="preserve">79-87 </w:t>
      </w:r>
      <w:r w:rsidR="00FC59D0">
        <w:rPr>
          <w:rStyle w:val="SubtleEmphasis"/>
        </w:rPr>
        <w:t>in PDF file and book)</w:t>
      </w:r>
    </w:p>
    <w:p w:rsidR="001E087B" w:rsidRPr="001E087B" w:rsidRDefault="004C3783" w:rsidP="00172671">
      <w:pPr>
        <w:spacing w:after="120"/>
        <w:jc w:val="center"/>
        <w:rPr>
          <w:b/>
          <w:sz w:val="28"/>
        </w:rPr>
      </w:pPr>
      <w:r w:rsidRPr="001E087B">
        <w:rPr>
          <w:b/>
          <w:sz w:val="28"/>
        </w:rPr>
        <w:t>Biodiversity IV</w:t>
      </w:r>
    </w:p>
    <w:p w:rsidR="001E087B" w:rsidRPr="001E087B" w:rsidRDefault="004C3783" w:rsidP="001E087B">
      <w:pPr>
        <w:jc w:val="center"/>
        <w:rPr>
          <w:b/>
          <w:sz w:val="28"/>
        </w:rPr>
      </w:pPr>
      <w:r w:rsidRPr="001E087B">
        <w:rPr>
          <w:b/>
          <w:sz w:val="28"/>
        </w:rPr>
        <w:t>Pacific Northwest Salmon</w:t>
      </w:r>
      <w:r w:rsidR="001E087B" w:rsidRPr="001E087B">
        <w:rPr>
          <w:b/>
          <w:sz w:val="28"/>
        </w:rPr>
        <w:t xml:space="preserve"> - </w:t>
      </w:r>
      <w:r w:rsidRPr="001E087B">
        <w:rPr>
          <w:b/>
          <w:sz w:val="28"/>
        </w:rPr>
        <w:t>Complex Issues</w:t>
      </w:r>
    </w:p>
    <w:p w:rsidR="001E087B" w:rsidRDefault="004C3783" w:rsidP="000E7540">
      <w:r w:rsidRPr="004C3783">
        <w:t>In this activity, we will explore in detail one of the most pressing environmental concerns in the</w:t>
      </w:r>
      <w:r w:rsidR="001E087B">
        <w:t xml:space="preserve"> </w:t>
      </w:r>
      <w:r w:rsidRPr="004C3783">
        <w:t>Pacific Northwest</w:t>
      </w:r>
      <w:r w:rsidR="001E087B">
        <w:t xml:space="preserve"> </w:t>
      </w:r>
      <w:r w:rsidRPr="004C3783">
        <w:t>the fate of Pacific salmon. You and a partner will</w:t>
      </w:r>
      <w:r w:rsidR="001E087B">
        <w:t xml:space="preserve"> be asked to research a particu</w:t>
      </w:r>
      <w:r w:rsidRPr="004C3783">
        <w:t>lar aspect of this complex issue and report these findings to the cla</w:t>
      </w:r>
      <w:r w:rsidR="001E087B">
        <w:t>ss in a 15 minute oral presenta</w:t>
      </w:r>
      <w:r w:rsidRPr="004C3783">
        <w:t>tion. This presentation will be followed by a 15 minute question and answer period.</w:t>
      </w:r>
    </w:p>
    <w:p w:rsidR="001E087B" w:rsidRDefault="004C3783" w:rsidP="000E7540">
      <w:r w:rsidRPr="004C3783">
        <w:t>Your team will be assigned one of the topics listed below to address. They are broken down into</w:t>
      </w:r>
      <w:r w:rsidR="001E087B">
        <w:t xml:space="preserve"> </w:t>
      </w:r>
      <w:r w:rsidRPr="004C3783">
        <w:t>three categories: introductory (what is the basic</w:t>
      </w:r>
      <w:r w:rsidR="001E087B">
        <w:t xml:space="preserve"> s</w:t>
      </w:r>
      <w:r w:rsidRPr="004C3783">
        <w:t>almon issue?); causes for decline (what factors</w:t>
      </w:r>
      <w:r w:rsidR="001E087B">
        <w:t xml:space="preserve"> </w:t>
      </w:r>
      <w:r w:rsidRPr="004C3783">
        <w:t>have contributed to salmon declines?); and solutions (what solutions are being tried? e.g., legislative,</w:t>
      </w:r>
      <w:r w:rsidR="001E087B">
        <w:t xml:space="preserve"> </w:t>
      </w:r>
      <w:r w:rsidRPr="004C3783">
        <w:t>management, etc.). Feel free to exchange topics with another team (if everyone in the group agrees).</w:t>
      </w:r>
    </w:p>
    <w:p w:rsidR="001E087B" w:rsidRPr="001E087B" w:rsidRDefault="004C3783" w:rsidP="000E7540">
      <w:pPr>
        <w:rPr>
          <w:b/>
          <w:u w:val="single"/>
        </w:rPr>
      </w:pPr>
      <w:r w:rsidRPr="001E087B">
        <w:rPr>
          <w:b/>
          <w:u w:val="single"/>
        </w:rPr>
        <w:t>Topics List</w:t>
      </w:r>
    </w:p>
    <w:p w:rsidR="001E087B" w:rsidRPr="001E087B" w:rsidRDefault="001E087B" w:rsidP="00172671">
      <w:pPr>
        <w:spacing w:after="60"/>
        <w:rPr>
          <w:b/>
        </w:rPr>
      </w:pPr>
      <w:r w:rsidRPr="001E087B">
        <w:rPr>
          <w:b/>
        </w:rPr>
        <w:t xml:space="preserve">A.  </w:t>
      </w:r>
      <w:r w:rsidR="004C3783" w:rsidRPr="001E087B">
        <w:rPr>
          <w:b/>
        </w:rPr>
        <w:t>Introductory/overview</w:t>
      </w:r>
    </w:p>
    <w:p w:rsidR="001E087B" w:rsidRDefault="004C3783" w:rsidP="004838B5">
      <w:pPr>
        <w:pStyle w:val="ListParagraph"/>
        <w:numPr>
          <w:ilvl w:val="0"/>
          <w:numId w:val="30"/>
        </w:numPr>
      </w:pPr>
      <w:r w:rsidRPr="004C3783">
        <w:t>What is the current situation and how did we get here?  What information is available that</w:t>
      </w:r>
      <w:r w:rsidR="001E087B">
        <w:t xml:space="preserve"> </w:t>
      </w:r>
      <w:r w:rsidRPr="004C3783">
        <w:t>documents the decline of Pacific salmon from historic levels (pre-European settlement) to the</w:t>
      </w:r>
      <w:r w:rsidR="001E087B">
        <w:t xml:space="preserve"> </w:t>
      </w:r>
      <w:r w:rsidRPr="004C3783">
        <w:t>current day?  How do we know that there is a salmon issue?  What species are currently listed</w:t>
      </w:r>
      <w:r w:rsidR="001E087B">
        <w:t xml:space="preserve"> </w:t>
      </w:r>
      <w:r w:rsidRPr="004C3783">
        <w:t>under the Endangered Species Act?</w:t>
      </w:r>
    </w:p>
    <w:p w:rsidR="001E087B" w:rsidRPr="001E087B" w:rsidRDefault="004C3783" w:rsidP="00172671">
      <w:pPr>
        <w:spacing w:after="60"/>
        <w:rPr>
          <w:b/>
        </w:rPr>
      </w:pPr>
      <w:r w:rsidRPr="001E087B">
        <w:rPr>
          <w:b/>
        </w:rPr>
        <w:t>B.</w:t>
      </w:r>
      <w:r w:rsidR="001E087B" w:rsidRPr="001E087B">
        <w:rPr>
          <w:b/>
        </w:rPr>
        <w:t xml:space="preserve"> </w:t>
      </w:r>
      <w:r w:rsidRPr="001E087B">
        <w:rPr>
          <w:b/>
        </w:rPr>
        <w:t xml:space="preserve"> Causes for decline</w:t>
      </w:r>
    </w:p>
    <w:p w:rsidR="001E087B" w:rsidRDefault="004C3783" w:rsidP="004838B5">
      <w:pPr>
        <w:pStyle w:val="ListParagraph"/>
        <w:numPr>
          <w:ilvl w:val="0"/>
          <w:numId w:val="30"/>
        </w:numPr>
      </w:pPr>
      <w:r w:rsidRPr="004C3783">
        <w:t>Commercial and recreational fishing (including the operation of hatcheries and Native</w:t>
      </w:r>
      <w:r w:rsidR="001E087B">
        <w:t xml:space="preserve"> </w:t>
      </w:r>
      <w:r w:rsidRPr="004C3783">
        <w:t xml:space="preserve">American fishing rights): How much </w:t>
      </w:r>
      <w:proofErr w:type="gramStart"/>
      <w:r w:rsidRPr="004C3783">
        <w:t>impact</w:t>
      </w:r>
      <w:proofErr w:type="gramEnd"/>
      <w:r w:rsidRPr="004C3783">
        <w:t xml:space="preserve"> have these activities had on salmon declines?</w:t>
      </w:r>
    </w:p>
    <w:p w:rsidR="001E087B" w:rsidRDefault="004C3783" w:rsidP="004838B5">
      <w:pPr>
        <w:pStyle w:val="ListParagraph"/>
        <w:numPr>
          <w:ilvl w:val="0"/>
          <w:numId w:val="30"/>
        </w:numPr>
      </w:pPr>
      <w:r w:rsidRPr="004C3783">
        <w:t>Hydroelectric dams for electrical generation, flood control and water storage: How much</w:t>
      </w:r>
      <w:r w:rsidR="001E087B">
        <w:t xml:space="preserve"> </w:t>
      </w:r>
      <w:r w:rsidRPr="004C3783">
        <w:t>impact have hydroelectric dams had on salmon populations? What are the issues surrounding</w:t>
      </w:r>
      <w:r w:rsidR="001E087B">
        <w:t xml:space="preserve"> </w:t>
      </w:r>
      <w:r w:rsidRPr="004C3783">
        <w:t>their removal?</w:t>
      </w:r>
    </w:p>
    <w:p w:rsidR="00EC6FF3" w:rsidRDefault="004C3783" w:rsidP="004838B5">
      <w:pPr>
        <w:pStyle w:val="ListParagraph"/>
        <w:numPr>
          <w:ilvl w:val="0"/>
          <w:numId w:val="30"/>
        </w:numPr>
      </w:pPr>
      <w:r w:rsidRPr="004C3783">
        <w:t>Loss and degradation of spawning habitat due to human activities such as agriculture, forest</w:t>
      </w:r>
      <w:r w:rsidR="00EC6FF3">
        <w:t xml:space="preserve"> </w:t>
      </w:r>
      <w:r w:rsidRPr="004C3783">
        <w:t>practices and urban development. Include impacts on water quality and quantity that result from</w:t>
      </w:r>
      <w:r w:rsidR="00EC6FF3">
        <w:t xml:space="preserve"> </w:t>
      </w:r>
      <w:r w:rsidRPr="004C3783">
        <w:t>agricultural runoff and the use of water for irrigation. How much impact has habitat loss and</w:t>
      </w:r>
      <w:r w:rsidR="00EC6FF3">
        <w:t xml:space="preserve"> </w:t>
      </w:r>
      <w:r w:rsidRPr="004C3783">
        <w:t>degradation had on salmon populations?</w:t>
      </w:r>
    </w:p>
    <w:p w:rsidR="004C3783" w:rsidRDefault="004C3783" w:rsidP="004838B5">
      <w:pPr>
        <w:pStyle w:val="ListParagraph"/>
        <w:numPr>
          <w:ilvl w:val="0"/>
          <w:numId w:val="30"/>
        </w:numPr>
      </w:pPr>
      <w:r w:rsidRPr="004C3783">
        <w:t>Losses due to predation (e.g., sea lions, sea birds and marine fish). How much impact has</w:t>
      </w:r>
      <w:r w:rsidR="00EC6FF3">
        <w:t xml:space="preserve"> </w:t>
      </w:r>
      <w:r w:rsidRPr="004C3783">
        <w:t>predation had on salmon declines? How have human activities contributed to predation losses?</w:t>
      </w:r>
    </w:p>
    <w:p w:rsidR="003E4525" w:rsidRDefault="003E4525">
      <w:pPr>
        <w:rPr>
          <w:b/>
        </w:rPr>
      </w:pPr>
      <w:r>
        <w:rPr>
          <w:b/>
        </w:rPr>
        <w:br w:type="page"/>
      </w:r>
    </w:p>
    <w:p w:rsidR="00EC6FF3" w:rsidRPr="00EC6FF3" w:rsidRDefault="004C3783" w:rsidP="00172671">
      <w:pPr>
        <w:spacing w:after="60"/>
        <w:rPr>
          <w:b/>
        </w:rPr>
      </w:pPr>
      <w:r w:rsidRPr="00EC6FF3">
        <w:rPr>
          <w:b/>
        </w:rPr>
        <w:lastRenderedPageBreak/>
        <w:t>C. Solutions</w:t>
      </w:r>
    </w:p>
    <w:p w:rsidR="00EC6FF3" w:rsidRDefault="004C3783" w:rsidP="004838B5">
      <w:pPr>
        <w:pStyle w:val="ListParagraph"/>
        <w:numPr>
          <w:ilvl w:val="0"/>
          <w:numId w:val="30"/>
        </w:numPr>
      </w:pPr>
      <w:r w:rsidRPr="004C3783">
        <w:t>What efforts have been made thus far to encourage recovery of Pacific salmon populations?</w:t>
      </w:r>
      <w:r w:rsidR="00EC6FF3">
        <w:t xml:space="preserve"> </w:t>
      </w:r>
      <w:r w:rsidRPr="004C3783">
        <w:t xml:space="preserve">(e.g., legislation, barging of </w:t>
      </w:r>
      <w:proofErr w:type="spellStart"/>
      <w:r w:rsidRPr="004C3783">
        <w:t>smolts</w:t>
      </w:r>
      <w:proofErr w:type="spellEnd"/>
      <w:r w:rsidRPr="004C3783">
        <w:t xml:space="preserve">, reservoir </w:t>
      </w:r>
      <w:proofErr w:type="spellStart"/>
      <w:r w:rsidRPr="004C3783">
        <w:t>drawdowns</w:t>
      </w:r>
      <w:proofErr w:type="spellEnd"/>
      <w:r w:rsidRPr="004C3783">
        <w:t>, habitat restoration, state and federal</w:t>
      </w:r>
      <w:r w:rsidR="00EC6FF3">
        <w:t xml:space="preserve"> </w:t>
      </w:r>
      <w:r w:rsidRPr="004C3783">
        <w:t xml:space="preserve">efforts, etc.) What measures are being used to determine the success of these efforts? </w:t>
      </w:r>
      <w:r w:rsidR="002E0B67">
        <w:t xml:space="preserve"> </w:t>
      </w:r>
      <w:r w:rsidRPr="004C3783">
        <w:t>How</w:t>
      </w:r>
      <w:r w:rsidR="00EC6FF3">
        <w:t xml:space="preserve"> </w:t>
      </w:r>
      <w:r w:rsidRPr="004C3783">
        <w:t>successful have these efforts been?</w:t>
      </w:r>
    </w:p>
    <w:p w:rsidR="00EC6FF3" w:rsidRDefault="004C3783" w:rsidP="004838B5">
      <w:pPr>
        <w:pStyle w:val="ListParagraph"/>
        <w:numPr>
          <w:ilvl w:val="0"/>
          <w:numId w:val="30"/>
        </w:numPr>
      </w:pPr>
      <w:r w:rsidRPr="004C3783">
        <w:t>Where do we go from here? What changes in management, policy, education, etc., should be</w:t>
      </w:r>
      <w:r w:rsidR="00EC6FF3">
        <w:t xml:space="preserve"> </w:t>
      </w:r>
      <w:r w:rsidRPr="004C3783">
        <w:t>made to change from the past practices to current regimes of sustainable fisheries</w:t>
      </w:r>
      <w:r w:rsidR="00EC6FF3">
        <w:t xml:space="preserve"> or </w:t>
      </w:r>
      <w:r w:rsidRPr="004C3783">
        <w:t>ecosystem management? What role may global climate change play in recovery efforts?</w:t>
      </w:r>
      <w:r w:rsidR="00EC6FF3">
        <w:t xml:space="preserve"> </w:t>
      </w:r>
    </w:p>
    <w:p w:rsidR="00172671" w:rsidRDefault="00172671">
      <w:pPr>
        <w:rPr>
          <w:i/>
        </w:rPr>
      </w:pPr>
      <w:r>
        <w:rPr>
          <w:i/>
        </w:rPr>
        <w:br w:type="page"/>
      </w:r>
    </w:p>
    <w:p w:rsidR="00EC6FF3" w:rsidRPr="00EC6FF3" w:rsidRDefault="004C3783" w:rsidP="000E7540">
      <w:pPr>
        <w:rPr>
          <w:i/>
        </w:rPr>
      </w:pPr>
      <w:r w:rsidRPr="00EC6FF3">
        <w:rPr>
          <w:i/>
        </w:rPr>
        <w:lastRenderedPageBreak/>
        <w:t>You will be evaluated as follows:</w:t>
      </w:r>
    </w:p>
    <w:p w:rsidR="002E0B67" w:rsidRDefault="004C3783" w:rsidP="004838B5">
      <w:pPr>
        <w:pStyle w:val="ListParagraph"/>
        <w:numPr>
          <w:ilvl w:val="0"/>
          <w:numId w:val="31"/>
        </w:numPr>
      </w:pPr>
      <w:r w:rsidRPr="002E0B67">
        <w:rPr>
          <w:i/>
        </w:rPr>
        <w:t>Quality of Research</w:t>
      </w:r>
      <w:r w:rsidRPr="004C3783">
        <w:t xml:space="preserve"> (25 po</w:t>
      </w:r>
      <w:r w:rsidR="002E0B67">
        <w:t>ints</w:t>
      </w:r>
      <w:r w:rsidRPr="004C3783">
        <w:t>) How well have you researched the topic and prepared for the</w:t>
      </w:r>
      <w:r w:rsidR="002E0B67">
        <w:t xml:space="preserve"> </w:t>
      </w:r>
      <w:r w:rsidRPr="004C3783">
        <w:t>discussion? Each team should seek information from at least 5 substantial and current sources that</w:t>
      </w:r>
      <w:r w:rsidR="002E0B67">
        <w:t xml:space="preserve"> </w:t>
      </w:r>
      <w:r w:rsidRPr="004C3783">
        <w:t>address your particular aspect of the issue. To document this research and assist you in the</w:t>
      </w:r>
      <w:r w:rsidR="002E0B67">
        <w:t xml:space="preserve"> prepara</w:t>
      </w:r>
      <w:r w:rsidRPr="004C3783">
        <w:t>tion of your presentation, prepare a 3-4 page summary that presents the main points you plan to</w:t>
      </w:r>
      <w:r w:rsidR="002E0B67">
        <w:t xml:space="preserve"> </w:t>
      </w:r>
      <w:r w:rsidRPr="004C3783">
        <w:t>address. The summary should be a blending of information and ideas gathered from all of your</w:t>
      </w:r>
      <w:r w:rsidR="002E0B67">
        <w:t xml:space="preserve"> </w:t>
      </w:r>
      <w:r w:rsidRPr="004C3783">
        <w:t>resources (as opposed to a series of resource by resource summaries). A person completely unfamiliar with your topic should be able to read your summary and get a good understanding of the issue.</w:t>
      </w:r>
      <w:r w:rsidR="002E0B67">
        <w:t xml:space="preserve"> </w:t>
      </w:r>
      <w:r w:rsidRPr="004C3783">
        <w:t>Each team of 2 students should submit one summary, a complete record of the literature you have</w:t>
      </w:r>
      <w:r w:rsidR="002E0B67">
        <w:t xml:space="preserve"> </w:t>
      </w:r>
      <w:r w:rsidRPr="004C3783">
        <w:t>used, and copies of the articles. For resources that are book-length, simply copy the title page of the</w:t>
      </w:r>
      <w:r w:rsidR="002E0B67">
        <w:t xml:space="preserve"> </w:t>
      </w:r>
      <w:r w:rsidRPr="004C3783">
        <w:t>book and indicate which pages were relevant to your topic. On the front page of your summary,</w:t>
      </w:r>
      <w:r w:rsidR="002E0B67">
        <w:t xml:space="preserve"> </w:t>
      </w:r>
      <w:r w:rsidRPr="004C3783">
        <w:t>include the title of your topic and complete citations for each of your sources. A complete citation</w:t>
      </w:r>
      <w:r w:rsidR="002E0B67">
        <w:t xml:space="preserve"> </w:t>
      </w:r>
      <w:r w:rsidRPr="004C3783">
        <w:t>includes:</w:t>
      </w:r>
    </w:p>
    <w:p w:rsidR="002E0B67" w:rsidRPr="002E0B67" w:rsidRDefault="004C3783" w:rsidP="002E0B67">
      <w:pPr>
        <w:spacing w:after="60"/>
        <w:rPr>
          <w:i/>
        </w:rPr>
      </w:pPr>
      <w:r w:rsidRPr="002E0B67">
        <w:rPr>
          <w:i/>
        </w:rPr>
        <w:t>For a journal article:</w:t>
      </w:r>
    </w:p>
    <w:p w:rsidR="007900BB" w:rsidRDefault="004C3783" w:rsidP="003E4525">
      <w:pPr>
        <w:ind w:left="720"/>
      </w:pPr>
      <w:r w:rsidRPr="004C3783">
        <w:t>Author(s), date, title of article, journal title, volume, pages e.g</w:t>
      </w:r>
      <w:proofErr w:type="gramStart"/>
      <w:r w:rsidRPr="004C3783">
        <w:t>.,</w:t>
      </w:r>
      <w:proofErr w:type="gramEnd"/>
    </w:p>
    <w:p w:rsidR="002E0B67" w:rsidRDefault="004C3783" w:rsidP="003E4525">
      <w:pPr>
        <w:ind w:left="720"/>
      </w:pPr>
      <w:r w:rsidRPr="004C3783">
        <w:t xml:space="preserve"> Smith, T.S. 1998. </w:t>
      </w:r>
      <w:proofErr w:type="gramStart"/>
      <w:r w:rsidRPr="004C3783">
        <w:t>Historical</w:t>
      </w:r>
      <w:r w:rsidR="002E0B67">
        <w:t xml:space="preserve"> </w:t>
      </w:r>
      <w:r w:rsidRPr="004C3783">
        <w:t xml:space="preserve">populations of </w:t>
      </w:r>
      <w:proofErr w:type="spellStart"/>
      <w:r w:rsidRPr="004C3783">
        <w:t>coho</w:t>
      </w:r>
      <w:proofErr w:type="spellEnd"/>
      <w:r w:rsidRPr="004C3783">
        <w:t xml:space="preserve"> salmon in Oregon.</w:t>
      </w:r>
      <w:proofErr w:type="gramEnd"/>
      <w:r w:rsidRPr="004C3783">
        <w:t xml:space="preserve"> Science 46:234-238.</w:t>
      </w:r>
    </w:p>
    <w:p w:rsidR="002E0B67" w:rsidRPr="002E0B67" w:rsidRDefault="004C3783" w:rsidP="007900BB">
      <w:pPr>
        <w:spacing w:after="60"/>
        <w:rPr>
          <w:i/>
        </w:rPr>
      </w:pPr>
      <w:r w:rsidRPr="002E0B67">
        <w:rPr>
          <w:i/>
        </w:rPr>
        <w:t>For a book:</w:t>
      </w:r>
    </w:p>
    <w:p w:rsidR="007900BB" w:rsidRDefault="004C3783" w:rsidP="003E4525">
      <w:pPr>
        <w:ind w:left="720"/>
      </w:pPr>
      <w:r w:rsidRPr="004C3783">
        <w:t xml:space="preserve">Author, date, title of book, publishing company, location of publication, total </w:t>
      </w:r>
      <w:r w:rsidR="007900BB">
        <w:t>#</w:t>
      </w:r>
      <w:r w:rsidRPr="004C3783">
        <w:t xml:space="preserve"> of pages</w:t>
      </w:r>
      <w:r w:rsidR="002E0B67">
        <w:t xml:space="preserve"> </w:t>
      </w:r>
      <w:r w:rsidRPr="004C3783">
        <w:t>e.g</w:t>
      </w:r>
      <w:proofErr w:type="gramStart"/>
      <w:r w:rsidRPr="004C3783">
        <w:t>.,</w:t>
      </w:r>
      <w:proofErr w:type="gramEnd"/>
      <w:r w:rsidRPr="004C3783">
        <w:t xml:space="preserve"> </w:t>
      </w:r>
    </w:p>
    <w:p w:rsidR="002E0B67" w:rsidRDefault="004C3783" w:rsidP="003E4525">
      <w:pPr>
        <w:ind w:left="720"/>
      </w:pPr>
      <w:r w:rsidRPr="004C3783">
        <w:t xml:space="preserve">Jones, F.R. 1997. </w:t>
      </w:r>
      <w:proofErr w:type="gramStart"/>
      <w:r w:rsidRPr="004C3783">
        <w:t>The natural history of salmon and trout.</w:t>
      </w:r>
      <w:proofErr w:type="gramEnd"/>
      <w:r w:rsidRPr="004C3783">
        <w:t xml:space="preserve"> </w:t>
      </w:r>
      <w:proofErr w:type="gramStart"/>
      <w:r w:rsidRPr="004C3783">
        <w:t>The Benjamin Cummings Co.,</w:t>
      </w:r>
      <w:r w:rsidR="002E0B67">
        <w:t xml:space="preserve"> </w:t>
      </w:r>
      <w:r w:rsidRPr="004C3783">
        <w:t>New York, NY.</w:t>
      </w:r>
      <w:proofErr w:type="gramEnd"/>
      <w:r w:rsidRPr="004C3783">
        <w:t xml:space="preserve">  </w:t>
      </w:r>
      <w:proofErr w:type="gramStart"/>
      <w:r w:rsidRPr="004C3783">
        <w:t>235 pp.</w:t>
      </w:r>
      <w:proofErr w:type="gramEnd"/>
    </w:p>
    <w:p w:rsidR="002E0B67" w:rsidRPr="002E0B67" w:rsidRDefault="004C3783" w:rsidP="007900BB">
      <w:pPr>
        <w:spacing w:after="60"/>
        <w:rPr>
          <w:i/>
        </w:rPr>
      </w:pPr>
      <w:r w:rsidRPr="002E0B67">
        <w:rPr>
          <w:i/>
        </w:rPr>
        <w:t>For a web site:</w:t>
      </w:r>
    </w:p>
    <w:p w:rsidR="007900BB" w:rsidRDefault="004C3783" w:rsidP="003E4525">
      <w:pPr>
        <w:ind w:left="720"/>
      </w:pPr>
      <w:r w:rsidRPr="004C3783">
        <w:t>Author or organization, date, title, web address</w:t>
      </w:r>
      <w:r w:rsidR="002E0B67">
        <w:t xml:space="preserve"> </w:t>
      </w:r>
      <w:r w:rsidRPr="004C3783">
        <w:t>e.g</w:t>
      </w:r>
      <w:proofErr w:type="gramStart"/>
      <w:r w:rsidRPr="004C3783">
        <w:t>.,</w:t>
      </w:r>
      <w:proofErr w:type="gramEnd"/>
      <w:r w:rsidRPr="004C3783">
        <w:t xml:space="preserve"> </w:t>
      </w:r>
    </w:p>
    <w:p w:rsidR="002E0B67" w:rsidRDefault="004C3783" w:rsidP="003E4525">
      <w:pPr>
        <w:ind w:left="720"/>
      </w:pPr>
      <w:proofErr w:type="gramStart"/>
      <w:r w:rsidRPr="004C3783">
        <w:t>American Fisheries Society.</w:t>
      </w:r>
      <w:proofErr w:type="gramEnd"/>
      <w:r w:rsidRPr="004C3783">
        <w:t xml:space="preserve"> 1999. Causes for decline of Washington salmon.</w:t>
      </w:r>
      <w:r w:rsidR="002E0B67">
        <w:t xml:space="preserve"> </w:t>
      </w:r>
      <w:hyperlink r:id="rId14" w:history="1">
        <w:r w:rsidR="002E0B67" w:rsidRPr="00990AE6">
          <w:rPr>
            <w:rStyle w:val="Hyperlink"/>
          </w:rPr>
          <w:t>www.amfisheries.org</w:t>
        </w:r>
      </w:hyperlink>
      <w:r w:rsidR="002E0B67">
        <w:t xml:space="preserve"> </w:t>
      </w:r>
    </w:p>
    <w:p w:rsidR="004C3783" w:rsidRDefault="004C3783" w:rsidP="000E7540">
      <w:r w:rsidRPr="004C3783">
        <w:t>Suggested sources for information: attached list of resources, libraries, websites, personal interviews</w:t>
      </w:r>
      <w:r w:rsidR="002E0B67">
        <w:t xml:space="preserve"> </w:t>
      </w:r>
      <w:r w:rsidRPr="004C3783">
        <w:t>with knowledgeable persons (e.g., biologists with state and federal departments of fish and wildlife,</w:t>
      </w:r>
      <w:r w:rsidR="002E0B67">
        <w:t xml:space="preserve"> </w:t>
      </w:r>
      <w:r w:rsidRPr="004C3783">
        <w:t>U.S. Fish and Wildlife Service, other federal agencies, environmental and management organizations).</w:t>
      </w:r>
    </w:p>
    <w:p w:rsidR="00A960D5" w:rsidRDefault="004C3783" w:rsidP="000E7540">
      <w:r w:rsidRPr="004C3783">
        <w:t xml:space="preserve">NOTES: No more than three of your sources may be obtained on the Internet! </w:t>
      </w:r>
      <w:r w:rsidRPr="00A960D5">
        <w:rPr>
          <w:i/>
        </w:rPr>
        <w:t>Do not</w:t>
      </w:r>
      <w:r w:rsidRPr="004C3783">
        <w:t xml:space="preserve"> use</w:t>
      </w:r>
      <w:r w:rsidR="002E0B67">
        <w:t xml:space="preserve"> </w:t>
      </w:r>
      <w:r w:rsidRPr="004C3783">
        <w:t>newspaper articles or CD-ROM Encyclopedias. These generally lack sufficient detail to be</w:t>
      </w:r>
      <w:r w:rsidR="002E0B67">
        <w:t xml:space="preserve"> </w:t>
      </w:r>
      <w:r w:rsidRPr="004C3783">
        <w:t>useful sources.</w:t>
      </w:r>
    </w:p>
    <w:p w:rsidR="003E4525" w:rsidRDefault="003E4525">
      <w:pPr>
        <w:rPr>
          <w:i/>
        </w:rPr>
      </w:pPr>
      <w:r>
        <w:rPr>
          <w:i/>
        </w:rPr>
        <w:br w:type="page"/>
      </w:r>
    </w:p>
    <w:p w:rsidR="00A960D5" w:rsidRDefault="004C3783" w:rsidP="004838B5">
      <w:pPr>
        <w:pStyle w:val="ListParagraph"/>
        <w:numPr>
          <w:ilvl w:val="0"/>
          <w:numId w:val="31"/>
        </w:numPr>
      </w:pPr>
      <w:r w:rsidRPr="00A960D5">
        <w:rPr>
          <w:i/>
        </w:rPr>
        <w:lastRenderedPageBreak/>
        <w:t>Quality of Presentation</w:t>
      </w:r>
      <w:r w:rsidRPr="004C3783">
        <w:t xml:space="preserve"> (15 points) </w:t>
      </w:r>
      <w:proofErr w:type="gramStart"/>
      <w:r w:rsidRPr="004C3783">
        <w:t>How</w:t>
      </w:r>
      <w:proofErr w:type="gramEnd"/>
      <w:r w:rsidRPr="004C3783">
        <w:t xml:space="preserve"> well have you organized and presented the information you</w:t>
      </w:r>
      <w:r w:rsidR="002E0B67">
        <w:t xml:space="preserve"> </w:t>
      </w:r>
      <w:r w:rsidRPr="004C3783">
        <w:t>have collected? To get a maximum number of points:</w:t>
      </w:r>
      <w:r w:rsidR="002E0B67">
        <w:t xml:space="preserve"> </w:t>
      </w:r>
    </w:p>
    <w:p w:rsidR="00A960D5" w:rsidRDefault="004C3783" w:rsidP="004838B5">
      <w:pPr>
        <w:pStyle w:val="ListParagraph"/>
        <w:numPr>
          <w:ilvl w:val="0"/>
          <w:numId w:val="32"/>
        </w:numPr>
      </w:pPr>
      <w:r w:rsidRPr="004C3783">
        <w:t>Each member should contribute during the presentation.</w:t>
      </w:r>
      <w:r w:rsidR="002E0B67">
        <w:t xml:space="preserve"> </w:t>
      </w:r>
    </w:p>
    <w:p w:rsidR="00A960D5" w:rsidRDefault="004C3783" w:rsidP="004838B5">
      <w:pPr>
        <w:pStyle w:val="ListParagraph"/>
        <w:numPr>
          <w:ilvl w:val="0"/>
          <w:numId w:val="32"/>
        </w:numPr>
      </w:pPr>
      <w:r w:rsidRPr="004C3783">
        <w:t>Visual aids of some type should be used</w:t>
      </w:r>
      <w:r w:rsidR="00A960D5">
        <w:t xml:space="preserve"> - </w:t>
      </w:r>
      <w:r w:rsidRPr="004C3783">
        <w:t>overhead transparencies, short clips of</w:t>
      </w:r>
      <w:r w:rsidR="00A960D5">
        <w:t xml:space="preserve"> </w:t>
      </w:r>
      <w:r w:rsidRPr="004C3783">
        <w:t xml:space="preserve">videotape, poster, handouts, etc. </w:t>
      </w:r>
      <w:r w:rsidRPr="00A960D5">
        <w:rPr>
          <w:i/>
        </w:rPr>
        <w:t>Please feel free to use your imagination!</w:t>
      </w:r>
      <w:r w:rsidRPr="004C3783">
        <w:t xml:space="preserve">  If you need</w:t>
      </w:r>
      <w:r w:rsidR="00A960D5">
        <w:t xml:space="preserve"> </w:t>
      </w:r>
      <w:r w:rsidRPr="004C3783">
        <w:t>assistance with copying or production of any of these, let me know.</w:t>
      </w:r>
      <w:r w:rsidR="00A960D5">
        <w:t xml:space="preserve"> </w:t>
      </w:r>
    </w:p>
    <w:p w:rsidR="00A960D5" w:rsidRDefault="004C3783" w:rsidP="004838B5">
      <w:pPr>
        <w:pStyle w:val="ListParagraph"/>
        <w:numPr>
          <w:ilvl w:val="0"/>
          <w:numId w:val="32"/>
        </w:numPr>
      </w:pPr>
      <w:r w:rsidRPr="004C3783">
        <w:t>Presentation should be clear and concise. Your presentation will be timed</w:t>
      </w:r>
      <w:r w:rsidR="00A960D5">
        <w:t xml:space="preserve"> -</w:t>
      </w:r>
      <w:r w:rsidRPr="004C3783">
        <w:t xml:space="preserve"> </w:t>
      </w:r>
      <w:r w:rsidRPr="00A960D5">
        <w:rPr>
          <w:i/>
        </w:rPr>
        <w:t>do not run</w:t>
      </w:r>
      <w:r w:rsidR="00A960D5" w:rsidRPr="00A960D5">
        <w:rPr>
          <w:i/>
        </w:rPr>
        <w:t xml:space="preserve"> </w:t>
      </w:r>
      <w:r w:rsidRPr="00A960D5">
        <w:rPr>
          <w:i/>
        </w:rPr>
        <w:t>past 15 minutes</w:t>
      </w:r>
      <w:r w:rsidRPr="004C3783">
        <w:t>! Find time to practice your presentation with your partner(s). I would</w:t>
      </w:r>
      <w:r w:rsidR="00A960D5">
        <w:t xml:space="preserve"> </w:t>
      </w:r>
      <w:r w:rsidRPr="004C3783">
        <w:t>strongly discourage reading to your audience.</w:t>
      </w:r>
      <w:r w:rsidR="00A960D5">
        <w:t xml:space="preserve"> </w:t>
      </w:r>
      <w:r w:rsidRPr="004C3783">
        <w:t>Allow 15 minutes for questions and discussion after your 15 minute presentation.</w:t>
      </w:r>
      <w:r w:rsidR="00A960D5">
        <w:t xml:space="preserve"> </w:t>
      </w:r>
      <w:r w:rsidRPr="004C3783">
        <w:t>Prepare a couple of questions that you think will stimulate discussion.</w:t>
      </w:r>
    </w:p>
    <w:p w:rsidR="00A960D5" w:rsidRDefault="004C3783" w:rsidP="004838B5">
      <w:pPr>
        <w:pStyle w:val="ListParagraph"/>
        <w:numPr>
          <w:ilvl w:val="0"/>
          <w:numId w:val="32"/>
        </w:numPr>
      </w:pPr>
      <w:r w:rsidRPr="004C3783">
        <w:t>Relax and enjoy!</w:t>
      </w:r>
      <w:r w:rsidR="00A960D5">
        <w:t xml:space="preserve"> </w:t>
      </w:r>
    </w:p>
    <w:p w:rsidR="00172671" w:rsidRDefault="00172671">
      <w:pPr>
        <w:rPr>
          <w:b/>
        </w:rPr>
      </w:pPr>
      <w:r>
        <w:rPr>
          <w:b/>
        </w:rPr>
        <w:br w:type="page"/>
      </w:r>
    </w:p>
    <w:p w:rsidR="00A960D5" w:rsidRPr="00A960D5" w:rsidRDefault="004C3783" w:rsidP="00A960D5">
      <w:pPr>
        <w:rPr>
          <w:b/>
        </w:rPr>
      </w:pPr>
      <w:r w:rsidRPr="00A960D5">
        <w:rPr>
          <w:b/>
        </w:rPr>
        <w:lastRenderedPageBreak/>
        <w:t>Pacific Northwest Salmon Presentations/Discussions</w:t>
      </w:r>
      <w:r w:rsidR="00A960D5" w:rsidRPr="00A960D5">
        <w:rPr>
          <w:b/>
        </w:rPr>
        <w:t xml:space="preserve"> </w:t>
      </w:r>
      <w:r w:rsidRPr="00A960D5">
        <w:rPr>
          <w:b/>
        </w:rPr>
        <w:t>Resources</w:t>
      </w:r>
    </w:p>
    <w:p w:rsidR="00755239" w:rsidRDefault="004C3783" w:rsidP="00A960D5">
      <w:r w:rsidRPr="004C3783">
        <w:t>The following resource list has been compiled to assist you in finding sources of information for</w:t>
      </w:r>
      <w:r w:rsidR="001B3682">
        <w:t xml:space="preserve"> </w:t>
      </w:r>
      <w:r w:rsidRPr="004C3783">
        <w:t>your presentations. It includes books, articles and videotapes that address one or several aspects of</w:t>
      </w:r>
      <w:r w:rsidR="001B3682">
        <w:t xml:space="preserve"> </w:t>
      </w:r>
      <w:r w:rsidRPr="004C3783">
        <w:t>the issue. I have many of these sources on file in my office. The li</w:t>
      </w:r>
      <w:r w:rsidR="001B3682">
        <w:t>st is not intended to be compre</w:t>
      </w:r>
      <w:r w:rsidRPr="004C3783">
        <w:t>hensive, and it should not be used as your sole source of information. In recent years, volumes have</w:t>
      </w:r>
      <w:r w:rsidR="001B3682">
        <w:t xml:space="preserve"> </w:t>
      </w:r>
      <w:r w:rsidRPr="004C3783">
        <w:t>been published on these topics, so be sure to conduct your own research in addition to using this</w:t>
      </w:r>
      <w:r w:rsidR="001B3682">
        <w:t xml:space="preserve"> </w:t>
      </w:r>
      <w:r w:rsidRPr="004C3783">
        <w:t>list.</w:t>
      </w:r>
    </w:p>
    <w:p w:rsidR="00755239" w:rsidRPr="00755239" w:rsidRDefault="004C3783" w:rsidP="00A960D5">
      <w:pPr>
        <w:rPr>
          <w:b/>
        </w:rPr>
      </w:pPr>
      <w:r w:rsidRPr="00755239">
        <w:rPr>
          <w:b/>
        </w:rPr>
        <w:t>General Topics</w:t>
      </w:r>
    </w:p>
    <w:p w:rsidR="00755239" w:rsidRDefault="004C3783" w:rsidP="00A960D5">
      <w:r w:rsidRPr="004C3783">
        <w:t>Each of these articles and books covers a number of aspects of the salmon issue and should be of</w:t>
      </w:r>
      <w:r w:rsidR="00755239">
        <w:t xml:space="preserve"> </w:t>
      </w:r>
      <w:r w:rsidRPr="004C3783">
        <w:t>interest for most presentations. Those marked with an asterisk (*) are comprehensive resources and</w:t>
      </w:r>
      <w:r w:rsidR="00755239">
        <w:t xml:space="preserve"> </w:t>
      </w:r>
      <w:r w:rsidRPr="004C3783">
        <w:t>should be especially useful.</w:t>
      </w:r>
    </w:p>
    <w:p w:rsidR="00755239" w:rsidRDefault="004C3783" w:rsidP="00740561">
      <w:pPr>
        <w:ind w:left="720" w:hanging="720"/>
      </w:pPr>
      <w:r w:rsidRPr="004C3783">
        <w:t xml:space="preserve">*Cone, J. and S. </w:t>
      </w:r>
      <w:proofErr w:type="spellStart"/>
      <w:r w:rsidRPr="004C3783">
        <w:t>Ridlington</w:t>
      </w:r>
      <w:proofErr w:type="spellEnd"/>
      <w:r w:rsidRPr="004C3783">
        <w:t xml:space="preserve"> (eds.) 1996.  </w:t>
      </w:r>
      <w:proofErr w:type="gramStart"/>
      <w:r w:rsidRPr="004C3783">
        <w:t>The Northwest Salmon crisis</w:t>
      </w:r>
      <w:r w:rsidR="00755239">
        <w:t xml:space="preserve"> </w:t>
      </w:r>
      <w:r w:rsidRPr="004C3783">
        <w:t>a documentary history.</w:t>
      </w:r>
      <w:proofErr w:type="gramEnd"/>
      <w:r w:rsidR="00755239">
        <w:t xml:space="preserve"> </w:t>
      </w:r>
      <w:proofErr w:type="gramStart"/>
      <w:r w:rsidRPr="004C3783">
        <w:t>Oregon S</w:t>
      </w:r>
      <w:r w:rsidR="00755239">
        <w:t>t</w:t>
      </w:r>
      <w:r w:rsidRPr="004C3783">
        <w:t>ate University Press, Corvallis, Oregon 374 pp.</w:t>
      </w:r>
      <w:proofErr w:type="gramEnd"/>
    </w:p>
    <w:p w:rsidR="00755239" w:rsidRDefault="004C3783" w:rsidP="00740561">
      <w:pPr>
        <w:ind w:left="720" w:hanging="720"/>
      </w:pPr>
      <w:r w:rsidRPr="004C3783">
        <w:t>Phillips, S. (</w:t>
      </w:r>
      <w:proofErr w:type="gramStart"/>
      <w:r w:rsidRPr="004C3783">
        <w:t>ed</w:t>
      </w:r>
      <w:proofErr w:type="gramEnd"/>
      <w:r w:rsidRPr="004C3783">
        <w:t xml:space="preserve">.). 1994.  Vital habitat concerns. </w:t>
      </w:r>
      <w:proofErr w:type="gramStart"/>
      <w:r w:rsidRPr="004C3783">
        <w:t>Pacific Fishery Management Council Habitat Committee.</w:t>
      </w:r>
      <w:proofErr w:type="gramEnd"/>
      <w:r w:rsidRPr="004C3783">
        <w:t xml:space="preserve">  April 1994. </w:t>
      </w:r>
      <w:proofErr w:type="gramStart"/>
      <w:r w:rsidRPr="004C3783">
        <w:t>17 pp.</w:t>
      </w:r>
      <w:proofErr w:type="gramEnd"/>
    </w:p>
    <w:p w:rsidR="00755239" w:rsidRDefault="004C3783" w:rsidP="00740561">
      <w:pPr>
        <w:ind w:left="720" w:hanging="720"/>
      </w:pPr>
      <w:proofErr w:type="gramStart"/>
      <w:r w:rsidRPr="004C3783">
        <w:t>Reeves, G., et al. 1992.</w:t>
      </w:r>
      <w:proofErr w:type="gramEnd"/>
      <w:r w:rsidRPr="004C3783">
        <w:t xml:space="preserve"> </w:t>
      </w:r>
      <w:proofErr w:type="gramStart"/>
      <w:r w:rsidRPr="004C3783">
        <w:t xml:space="preserve">Factors potentially limiting natural production of Oregon coastal </w:t>
      </w:r>
      <w:proofErr w:type="spellStart"/>
      <w:r w:rsidRPr="004C3783">
        <w:t>salmonids</w:t>
      </w:r>
      <w:proofErr w:type="spellEnd"/>
      <w:r w:rsidRPr="004C3783">
        <w:t>.</w:t>
      </w:r>
      <w:proofErr w:type="gramEnd"/>
      <w:r w:rsidR="00755239">
        <w:t xml:space="preserve"> </w:t>
      </w:r>
      <w:r w:rsidRPr="004C3783">
        <w:t xml:space="preserve">Governors Coastal </w:t>
      </w:r>
      <w:proofErr w:type="spellStart"/>
      <w:r w:rsidRPr="004C3783">
        <w:t>Salmonid</w:t>
      </w:r>
      <w:proofErr w:type="spellEnd"/>
      <w:r w:rsidRPr="004C3783">
        <w:t xml:space="preserve"> Restoration Initiative, Newport, Oregon, December 15-17, 1992.</w:t>
      </w:r>
    </w:p>
    <w:p w:rsidR="00755239" w:rsidRDefault="004C3783" w:rsidP="00740561">
      <w:pPr>
        <w:ind w:left="720" w:hanging="720"/>
      </w:pPr>
      <w:proofErr w:type="gramStart"/>
      <w:r w:rsidRPr="004C3783">
        <w:t>Bourne, J. 1994.</w:t>
      </w:r>
      <w:proofErr w:type="gramEnd"/>
      <w:r w:rsidRPr="004C3783">
        <w:t xml:space="preserve">  End of the line.  Mother Earth News Aug</w:t>
      </w:r>
      <w:proofErr w:type="gramStart"/>
      <w:r w:rsidRPr="004C3783">
        <w:t>./</w:t>
      </w:r>
      <w:proofErr w:type="gramEnd"/>
      <w:r w:rsidRPr="004C3783">
        <w:t>Sep. 1994:41-47.</w:t>
      </w:r>
    </w:p>
    <w:p w:rsidR="004C3783" w:rsidRDefault="004C3783" w:rsidP="00740561">
      <w:pPr>
        <w:ind w:left="720" w:hanging="720"/>
      </w:pPr>
      <w:r w:rsidRPr="004C3783">
        <w:t xml:space="preserve">* Cone, J. 1995. </w:t>
      </w:r>
      <w:proofErr w:type="gramStart"/>
      <w:r w:rsidRPr="004C3783">
        <w:t>A common fate.</w:t>
      </w:r>
      <w:proofErr w:type="gramEnd"/>
      <w:r w:rsidRPr="004C3783">
        <w:t xml:space="preserve"> Henry Holt and Co., New York. </w:t>
      </w:r>
      <w:r w:rsidR="00755239">
        <w:t>(</w:t>
      </w:r>
      <w:proofErr w:type="gramStart"/>
      <w:r w:rsidR="00755239">
        <w:t>reviewed</w:t>
      </w:r>
      <w:proofErr w:type="gramEnd"/>
      <w:r w:rsidR="00755239">
        <w:t xml:space="preserve"> in Hall.  1996. North</w:t>
      </w:r>
      <w:r w:rsidRPr="004C3783">
        <w:t>west Science 70(2):185-186.)</w:t>
      </w:r>
    </w:p>
    <w:p w:rsidR="00755239" w:rsidRDefault="004C3783" w:rsidP="00740561">
      <w:pPr>
        <w:ind w:left="720" w:hanging="720"/>
      </w:pPr>
      <w:proofErr w:type="gramStart"/>
      <w:r w:rsidRPr="004C3783">
        <w:t>Oregon Natural Resources Council.</w:t>
      </w:r>
      <w:proofErr w:type="gramEnd"/>
      <w:r w:rsidRPr="004C3783">
        <w:t xml:space="preserve"> 1994. The saga of the salmon. Wild Oregon Spring 1994</w:t>
      </w:r>
    </w:p>
    <w:p w:rsidR="00755239" w:rsidRDefault="004C3783" w:rsidP="00740561">
      <w:pPr>
        <w:ind w:left="720" w:hanging="720"/>
      </w:pPr>
      <w:r w:rsidRPr="004C3783">
        <w:t xml:space="preserve">Sims, G.  1994. Can we save the </w:t>
      </w:r>
      <w:proofErr w:type="spellStart"/>
      <w:r w:rsidRPr="004C3783">
        <w:t>Northwests</w:t>
      </w:r>
      <w:proofErr w:type="spellEnd"/>
      <w:r w:rsidRPr="004C3783">
        <w:t xml:space="preserve"> salmon? </w:t>
      </w:r>
      <w:proofErr w:type="gramStart"/>
      <w:r w:rsidRPr="004C3783">
        <w:t>National Wildlife.</w:t>
      </w:r>
      <w:proofErr w:type="gramEnd"/>
      <w:r w:rsidRPr="004C3783">
        <w:t xml:space="preserve"> Oct</w:t>
      </w:r>
      <w:proofErr w:type="gramStart"/>
      <w:r w:rsidRPr="004C3783">
        <w:t>./</w:t>
      </w:r>
      <w:proofErr w:type="gramEnd"/>
      <w:r w:rsidRPr="004C3783">
        <w:t>Nov. pp 40-49.</w:t>
      </w:r>
    </w:p>
    <w:p w:rsidR="00755239" w:rsidRDefault="004C3783" w:rsidP="00740561">
      <w:pPr>
        <w:ind w:left="720" w:hanging="720"/>
      </w:pPr>
      <w:r w:rsidRPr="004C3783">
        <w:t xml:space="preserve">Gillis, A.M.  1995. </w:t>
      </w:r>
      <w:proofErr w:type="spellStart"/>
      <w:r w:rsidRPr="004C3783">
        <w:t>Whats</w:t>
      </w:r>
      <w:proofErr w:type="spellEnd"/>
      <w:r w:rsidRPr="004C3783">
        <w:t xml:space="preserve"> at stake in the Pacific Northwest salmon debate?  </w:t>
      </w:r>
      <w:proofErr w:type="spellStart"/>
      <w:r w:rsidRPr="004C3783">
        <w:t>BioScience</w:t>
      </w:r>
      <w:proofErr w:type="spellEnd"/>
      <w:r w:rsidRPr="004C3783">
        <w:t xml:space="preserve"> 45(3):125-127.</w:t>
      </w:r>
    </w:p>
    <w:p w:rsidR="00755239" w:rsidRDefault="004C3783" w:rsidP="00740561">
      <w:pPr>
        <w:ind w:left="720" w:hanging="720"/>
      </w:pPr>
      <w:r w:rsidRPr="004C3783">
        <w:t>Andrus, C. 1994. Can we save the Pacific Northwest salmon? USA Today 123(2590):20-23</w:t>
      </w:r>
    </w:p>
    <w:p w:rsidR="00755239" w:rsidRDefault="004C3783" w:rsidP="00740561">
      <w:pPr>
        <w:ind w:left="720" w:hanging="720"/>
      </w:pPr>
      <w:r w:rsidRPr="004C3783">
        <w:t>* National Research Council. 1996. Upstream: Salmon and society in the Pacific Northwest.</w:t>
      </w:r>
      <w:r w:rsidR="00755239">
        <w:t xml:space="preserve"> </w:t>
      </w:r>
      <w:proofErr w:type="gramStart"/>
      <w:r w:rsidRPr="004C3783">
        <w:t>National Academy Press.</w:t>
      </w:r>
      <w:proofErr w:type="gramEnd"/>
      <w:r w:rsidRPr="004C3783">
        <w:t xml:space="preserve"> Washington, D.C. 452 pp. (Summary available at: </w:t>
      </w:r>
      <w:hyperlink r:id="rId15" w:history="1">
        <w:r w:rsidR="00755239" w:rsidRPr="00990AE6">
          <w:rPr>
            <w:rStyle w:val="Hyperlink"/>
          </w:rPr>
          <w:t>www.nap.edu/readingroom/books/salmon/summary.html</w:t>
        </w:r>
      </w:hyperlink>
      <w:r w:rsidR="00755239">
        <w:t xml:space="preserve"> </w:t>
      </w:r>
      <w:r w:rsidRPr="004C3783">
        <w:t>)</w:t>
      </w:r>
    </w:p>
    <w:p w:rsidR="00755239" w:rsidRDefault="004C3783" w:rsidP="00740561">
      <w:pPr>
        <w:ind w:left="720" w:hanging="720"/>
      </w:pPr>
      <w:proofErr w:type="spellStart"/>
      <w:proofErr w:type="gramStart"/>
      <w:r w:rsidRPr="004C3783">
        <w:t>Netboy</w:t>
      </w:r>
      <w:proofErr w:type="spellEnd"/>
      <w:r w:rsidRPr="004C3783">
        <w:t>, A.</w:t>
      </w:r>
      <w:proofErr w:type="gramEnd"/>
      <w:r w:rsidRPr="004C3783">
        <w:t xml:space="preserve"> </w:t>
      </w:r>
      <w:proofErr w:type="gramStart"/>
      <w:r w:rsidRPr="004C3783">
        <w:t>The Columbia River Salmon and steelhead trout.</w:t>
      </w:r>
      <w:proofErr w:type="gramEnd"/>
      <w:r w:rsidRPr="004C3783">
        <w:t xml:space="preserve"> Univ. of Washington Press, Seattle,</w:t>
      </w:r>
      <w:r w:rsidR="00755239">
        <w:t xml:space="preserve"> </w:t>
      </w:r>
      <w:r w:rsidRPr="004C3783">
        <w:t>Washington</w:t>
      </w:r>
    </w:p>
    <w:p w:rsidR="00755239" w:rsidRDefault="004C3783" w:rsidP="00740561">
      <w:pPr>
        <w:ind w:left="720" w:hanging="720"/>
      </w:pPr>
      <w:r w:rsidRPr="004C3783">
        <w:t>Daniel, J. 1993. Dance of denial. Sierra Mar</w:t>
      </w:r>
      <w:proofErr w:type="gramStart"/>
      <w:r w:rsidRPr="004C3783">
        <w:t>./</w:t>
      </w:r>
      <w:proofErr w:type="gramEnd"/>
      <w:r w:rsidRPr="004C3783">
        <w:t>Apr. 93: 64-73</w:t>
      </w:r>
    </w:p>
    <w:p w:rsidR="00915AF7" w:rsidRDefault="004C3783" w:rsidP="00740561">
      <w:pPr>
        <w:ind w:left="720" w:hanging="720"/>
      </w:pPr>
      <w:r w:rsidRPr="004C3783">
        <w:t>Blankenship, K. 1996. Streamside forests: keys to the living landscape. American Forests Spring</w:t>
      </w:r>
      <w:r w:rsidR="00915AF7">
        <w:t xml:space="preserve"> </w:t>
      </w:r>
      <w:r w:rsidRPr="004C3783">
        <w:t>1996:13-20.</w:t>
      </w:r>
    </w:p>
    <w:p w:rsidR="00915AF7" w:rsidRDefault="00915AF7" w:rsidP="00740561">
      <w:pPr>
        <w:ind w:left="720" w:hanging="720"/>
      </w:pPr>
      <w:r>
        <w:lastRenderedPageBreak/>
        <w:t xml:space="preserve">* </w:t>
      </w:r>
      <w:proofErr w:type="spellStart"/>
      <w:r w:rsidR="004C3783" w:rsidRPr="004C3783">
        <w:t>Lichatowich</w:t>
      </w:r>
      <w:proofErr w:type="spellEnd"/>
      <w:r w:rsidR="004C3783" w:rsidRPr="004C3783">
        <w:t xml:space="preserve">, J. 1999. </w:t>
      </w:r>
      <w:proofErr w:type="gramStart"/>
      <w:r w:rsidR="004C3783" w:rsidRPr="004C3783">
        <w:t xml:space="preserve">Salmon without </w:t>
      </w:r>
      <w:proofErr w:type="spellStart"/>
      <w:r w:rsidR="004C3783" w:rsidRPr="004C3783">
        <w:t>riversA</w:t>
      </w:r>
      <w:proofErr w:type="spellEnd"/>
      <w:r w:rsidR="004C3783" w:rsidRPr="004C3783">
        <w:t xml:space="preserve"> history of the Pacific salmon crisis.</w:t>
      </w:r>
      <w:proofErr w:type="gramEnd"/>
      <w:r w:rsidR="004C3783" w:rsidRPr="004C3783">
        <w:t xml:space="preserve"> </w:t>
      </w:r>
      <w:proofErr w:type="gramStart"/>
      <w:r w:rsidR="004C3783" w:rsidRPr="004C3783">
        <w:t>Island Press,</w:t>
      </w:r>
      <w:r>
        <w:t xml:space="preserve"> </w:t>
      </w:r>
      <w:r w:rsidR="004C3783" w:rsidRPr="004C3783">
        <w:t>Covelo, CA 336 pp.</w:t>
      </w:r>
      <w:proofErr w:type="gramEnd"/>
    </w:p>
    <w:p w:rsidR="00915AF7" w:rsidRPr="00915AF7" w:rsidRDefault="004C3783" w:rsidP="00915AF7">
      <w:pPr>
        <w:rPr>
          <w:b/>
        </w:rPr>
      </w:pPr>
      <w:r w:rsidRPr="00915AF7">
        <w:rPr>
          <w:b/>
        </w:rPr>
        <w:t>Organizations and Agencies</w:t>
      </w:r>
    </w:p>
    <w:p w:rsidR="00915AF7" w:rsidRDefault="004C3783" w:rsidP="00915AF7">
      <w:r w:rsidRPr="004C3783">
        <w:t>The following organizations and agencies will have information on various aspects of the Pacific</w:t>
      </w:r>
      <w:r w:rsidR="00915AF7">
        <w:t xml:space="preserve"> </w:t>
      </w:r>
      <w:r w:rsidRPr="004C3783">
        <w:t>salmon issue. Most have web sites that can be accessed.</w:t>
      </w:r>
    </w:p>
    <w:p w:rsidR="00915AF7" w:rsidRDefault="004C3783" w:rsidP="00915AF7">
      <w:pPr>
        <w:spacing w:after="0"/>
      </w:pPr>
      <w:r w:rsidRPr="004C3783">
        <w:t>The American Fisheries Society</w:t>
      </w:r>
    </w:p>
    <w:p w:rsidR="00915AF7" w:rsidRDefault="00C60DD6" w:rsidP="00915AF7">
      <w:hyperlink r:id="rId16" w:history="1">
        <w:r w:rsidR="00915AF7" w:rsidRPr="00990AE6">
          <w:rPr>
            <w:rStyle w:val="Hyperlink"/>
          </w:rPr>
          <w:t>www.esd.ornl.gov/societies/AFS/</w:t>
        </w:r>
      </w:hyperlink>
    </w:p>
    <w:p w:rsidR="00915AF7" w:rsidRDefault="004C3783" w:rsidP="00915AF7">
      <w:pPr>
        <w:spacing w:after="0"/>
      </w:pPr>
      <w:r w:rsidRPr="004C3783">
        <w:t>Fisheries Department of the Food and Agricultural Organization of the United Nations</w:t>
      </w:r>
    </w:p>
    <w:p w:rsidR="00915AF7" w:rsidRDefault="00C60DD6" w:rsidP="00915AF7">
      <w:hyperlink r:id="rId17" w:history="1">
        <w:r w:rsidR="00915AF7" w:rsidRPr="00990AE6">
          <w:rPr>
            <w:rStyle w:val="Hyperlink"/>
          </w:rPr>
          <w:t>www.fao.org/waicent/faoinfo/fishery/fishery.htm</w:t>
        </w:r>
      </w:hyperlink>
    </w:p>
    <w:p w:rsidR="00915AF7" w:rsidRDefault="004C3783" w:rsidP="00915AF7">
      <w:pPr>
        <w:spacing w:after="0"/>
      </w:pPr>
      <w:r w:rsidRPr="004C3783">
        <w:t>National Marine Fisheries Service</w:t>
      </w:r>
    </w:p>
    <w:p w:rsidR="00915AF7" w:rsidRDefault="00C60DD6" w:rsidP="00915AF7">
      <w:hyperlink r:id="rId18" w:history="1">
        <w:r w:rsidR="00915AF7" w:rsidRPr="00990AE6">
          <w:rPr>
            <w:rStyle w:val="Hyperlink"/>
          </w:rPr>
          <w:t>www.kingfish.ssp.nmfs.gov/</w:t>
        </w:r>
      </w:hyperlink>
      <w:r w:rsidR="00915AF7">
        <w:t xml:space="preserve"> </w:t>
      </w:r>
    </w:p>
    <w:p w:rsidR="00915AF7" w:rsidRDefault="004C3783" w:rsidP="00915AF7">
      <w:pPr>
        <w:spacing w:after="0"/>
      </w:pPr>
      <w:r w:rsidRPr="004C3783">
        <w:t>Oregon Department of Fish and Wildlife (see Salmon Trout Enhancement Program)</w:t>
      </w:r>
    </w:p>
    <w:p w:rsidR="00915AF7" w:rsidRDefault="00C60DD6" w:rsidP="00915AF7">
      <w:hyperlink r:id="rId19" w:history="1">
        <w:r w:rsidR="00915AF7" w:rsidRPr="00990AE6">
          <w:rPr>
            <w:rStyle w:val="Hyperlink"/>
          </w:rPr>
          <w:t>www.dfw.state.or.us</w:t>
        </w:r>
      </w:hyperlink>
    </w:p>
    <w:p w:rsidR="00915AF7" w:rsidRDefault="004C3783" w:rsidP="00915AF7">
      <w:pPr>
        <w:spacing w:after="0"/>
      </w:pPr>
      <w:r w:rsidRPr="004C3783">
        <w:t>U.S. Fish and Wildlife Service</w:t>
      </w:r>
    </w:p>
    <w:p w:rsidR="00915AF7" w:rsidRDefault="00C60DD6" w:rsidP="00915AF7">
      <w:hyperlink r:id="rId20" w:history="1">
        <w:r w:rsidR="00915AF7" w:rsidRPr="00990AE6">
          <w:rPr>
            <w:rStyle w:val="Hyperlink"/>
          </w:rPr>
          <w:t>www.fws.gov/</w:t>
        </w:r>
      </w:hyperlink>
    </w:p>
    <w:p w:rsidR="00915AF7" w:rsidRDefault="004C3783" w:rsidP="00915AF7">
      <w:pPr>
        <w:spacing w:after="0"/>
      </w:pPr>
      <w:r w:rsidRPr="004C3783">
        <w:t xml:space="preserve">* </w:t>
      </w:r>
      <w:proofErr w:type="spellStart"/>
      <w:r w:rsidRPr="004C3783">
        <w:t>SalmonWeb</w:t>
      </w:r>
      <w:proofErr w:type="spellEnd"/>
    </w:p>
    <w:p w:rsidR="004C3783" w:rsidRDefault="00C60DD6" w:rsidP="00915AF7">
      <w:hyperlink r:id="rId21" w:history="1">
        <w:r w:rsidR="00915AF7" w:rsidRPr="00990AE6">
          <w:rPr>
            <w:rStyle w:val="Hyperlink"/>
          </w:rPr>
          <w:t>www.salmonweb.org/</w:t>
        </w:r>
      </w:hyperlink>
    </w:p>
    <w:p w:rsidR="00915AF7" w:rsidRDefault="004C3783" w:rsidP="00915AF7">
      <w:pPr>
        <w:spacing w:after="0"/>
      </w:pPr>
      <w:r w:rsidRPr="004C3783">
        <w:t>* Oregon Sea Grant Program</w:t>
      </w:r>
    </w:p>
    <w:p w:rsidR="00915AF7" w:rsidRDefault="00C60DD6" w:rsidP="000E7540">
      <w:hyperlink r:id="rId22" w:history="1">
        <w:r w:rsidR="00915AF7" w:rsidRPr="00990AE6">
          <w:rPr>
            <w:rStyle w:val="Hyperlink"/>
          </w:rPr>
          <w:t>www.seagrant.orst.edu/links/salmsites.html</w:t>
        </w:r>
      </w:hyperlink>
    </w:p>
    <w:p w:rsidR="00915AF7" w:rsidRPr="00915AF7" w:rsidRDefault="004C3783" w:rsidP="000E7540">
      <w:pPr>
        <w:rPr>
          <w:i/>
        </w:rPr>
      </w:pPr>
      <w:r w:rsidRPr="00915AF7">
        <w:rPr>
          <w:i/>
        </w:rPr>
        <w:t>This is a comprehensive site on salmon with many links to other sites that cover all aspects of the salmon issue.</w:t>
      </w:r>
    </w:p>
    <w:p w:rsidR="00915AF7" w:rsidRDefault="004C3783" w:rsidP="00740561">
      <w:pPr>
        <w:spacing w:after="120"/>
      </w:pPr>
      <w:r w:rsidRPr="004C3783">
        <w:t>Wild Salmon Forever</w:t>
      </w:r>
    </w:p>
    <w:p w:rsidR="00915AF7" w:rsidRDefault="004C3783" w:rsidP="00740561">
      <w:pPr>
        <w:spacing w:after="120"/>
      </w:pPr>
      <w:r w:rsidRPr="004C3783">
        <w:t>Columbia River Inter-tribal Fish Commission</w:t>
      </w:r>
    </w:p>
    <w:p w:rsidR="00915AF7" w:rsidRDefault="004C3783" w:rsidP="00740561">
      <w:pPr>
        <w:spacing w:after="120"/>
      </w:pPr>
      <w:r w:rsidRPr="004C3783">
        <w:t>U.S. Army Corps of Engineers</w:t>
      </w:r>
    </w:p>
    <w:p w:rsidR="00915AF7" w:rsidRDefault="004C3783" w:rsidP="00740561">
      <w:pPr>
        <w:spacing w:after="120"/>
      </w:pPr>
      <w:r w:rsidRPr="004C3783">
        <w:t>Pacific Fishery Management Council</w:t>
      </w:r>
    </w:p>
    <w:p w:rsidR="00915AF7" w:rsidRDefault="004C3783" w:rsidP="00740561">
      <w:pPr>
        <w:spacing w:after="120"/>
      </w:pPr>
      <w:r w:rsidRPr="004C3783">
        <w:t>Bonneville Power Administration</w:t>
      </w:r>
    </w:p>
    <w:p w:rsidR="00915AF7" w:rsidRDefault="004C3783" w:rsidP="00740561">
      <w:pPr>
        <w:spacing w:after="120"/>
      </w:pPr>
      <w:r w:rsidRPr="004C3783">
        <w:t>Save Our Wild Salmon Coalition (Seattle)</w:t>
      </w:r>
    </w:p>
    <w:p w:rsidR="00915AF7" w:rsidRDefault="004C3783" w:rsidP="00740561">
      <w:pPr>
        <w:spacing w:after="120"/>
      </w:pPr>
      <w:r w:rsidRPr="004C3783">
        <w:t>For the Sake of the Salmon</w:t>
      </w:r>
    </w:p>
    <w:p w:rsidR="00915AF7" w:rsidRDefault="004C3783" w:rsidP="00740561">
      <w:pPr>
        <w:spacing w:after="120"/>
      </w:pPr>
      <w:r w:rsidRPr="004C3783">
        <w:t>Oregon Trout</w:t>
      </w:r>
    </w:p>
    <w:p w:rsidR="00915AF7" w:rsidRDefault="004C3783" w:rsidP="000E7540">
      <w:r w:rsidRPr="004C3783">
        <w:t>Pacific Coast Federation of Fishermen</w:t>
      </w:r>
      <w:r w:rsidR="00915AF7">
        <w:t>’</w:t>
      </w:r>
      <w:r w:rsidRPr="004C3783">
        <w:t>s Association</w:t>
      </w:r>
    </w:p>
    <w:p w:rsidR="006C3CE3" w:rsidRPr="006C3CE3" w:rsidRDefault="004C3783" w:rsidP="000E7540">
      <w:pPr>
        <w:rPr>
          <w:i/>
        </w:rPr>
      </w:pPr>
      <w:r w:rsidRPr="006C3CE3">
        <w:rPr>
          <w:i/>
        </w:rPr>
        <w:lastRenderedPageBreak/>
        <w:t xml:space="preserve">The following resources are arranged by topic according to the original handout for the </w:t>
      </w:r>
      <w:r w:rsidR="00915AF7" w:rsidRPr="006C3CE3">
        <w:rPr>
          <w:i/>
        </w:rPr>
        <w:t>“</w:t>
      </w:r>
      <w:r w:rsidRPr="006C3CE3">
        <w:rPr>
          <w:i/>
        </w:rPr>
        <w:t>Pacific Northwest Salmon</w:t>
      </w:r>
      <w:r w:rsidR="00915AF7" w:rsidRPr="006C3CE3">
        <w:rPr>
          <w:i/>
        </w:rPr>
        <w:t xml:space="preserve"> </w:t>
      </w:r>
      <w:r w:rsidRPr="006C3CE3">
        <w:rPr>
          <w:i/>
        </w:rPr>
        <w:t>Presentations</w:t>
      </w:r>
      <w:r w:rsidR="00915AF7" w:rsidRPr="006C3CE3">
        <w:rPr>
          <w:i/>
        </w:rPr>
        <w:t>”</w:t>
      </w:r>
      <w:r w:rsidRPr="006C3CE3">
        <w:rPr>
          <w:i/>
        </w:rPr>
        <w:t xml:space="preserve"> assignment. Be aware that there will be much overlap between topics.  Even those sources that appear to</w:t>
      </w:r>
      <w:r w:rsidR="006C3CE3" w:rsidRPr="006C3CE3">
        <w:rPr>
          <w:i/>
        </w:rPr>
        <w:t xml:space="preserve"> </w:t>
      </w:r>
      <w:r w:rsidRPr="006C3CE3">
        <w:rPr>
          <w:i/>
        </w:rPr>
        <w:t>address a single aspect of the issue will probably contain information for other topics as well.</w:t>
      </w:r>
    </w:p>
    <w:p w:rsidR="006C3CE3" w:rsidRPr="006C3CE3" w:rsidRDefault="004C3783" w:rsidP="004838B5">
      <w:pPr>
        <w:pStyle w:val="ListParagraph"/>
        <w:numPr>
          <w:ilvl w:val="1"/>
          <w:numId w:val="31"/>
        </w:numPr>
        <w:rPr>
          <w:i/>
        </w:rPr>
      </w:pPr>
      <w:r w:rsidRPr="006C3CE3">
        <w:rPr>
          <w:i/>
        </w:rPr>
        <w:t>Introduction - Historical and current status/Life history</w:t>
      </w:r>
      <w:r w:rsidR="006C3CE3" w:rsidRPr="006C3CE3">
        <w:rPr>
          <w:i/>
        </w:rPr>
        <w:t xml:space="preserve"> </w:t>
      </w:r>
    </w:p>
    <w:p w:rsidR="006C3CE3" w:rsidRDefault="004C3783" w:rsidP="00153325">
      <w:pPr>
        <w:spacing w:after="120"/>
        <w:ind w:left="720" w:hanging="720"/>
      </w:pPr>
      <w:proofErr w:type="spellStart"/>
      <w:r w:rsidRPr="004C3783">
        <w:t>Satchell</w:t>
      </w:r>
      <w:proofErr w:type="spellEnd"/>
      <w:r w:rsidRPr="004C3783">
        <w:t xml:space="preserve">, M. 1994. </w:t>
      </w:r>
      <w:proofErr w:type="gramStart"/>
      <w:r w:rsidRPr="004C3783">
        <w:t>Fish with nowhere to run.</w:t>
      </w:r>
      <w:proofErr w:type="gramEnd"/>
      <w:r w:rsidRPr="004C3783">
        <w:t xml:space="preserve"> </w:t>
      </w:r>
      <w:proofErr w:type="gramStart"/>
      <w:r w:rsidRPr="004C3783">
        <w:t>U.S. News and World Report.</w:t>
      </w:r>
      <w:proofErr w:type="gramEnd"/>
      <w:r w:rsidRPr="004C3783">
        <w:t xml:space="preserve"> Dec. 1994:34-36.</w:t>
      </w:r>
    </w:p>
    <w:p w:rsidR="006C3CE3" w:rsidRDefault="004C3783" w:rsidP="00153325">
      <w:pPr>
        <w:spacing w:after="120"/>
        <w:ind w:left="720" w:hanging="720"/>
      </w:pPr>
      <w:r w:rsidRPr="004C3783">
        <w:t xml:space="preserve">Wagner, H. 1979. Why wild </w:t>
      </w:r>
      <w:proofErr w:type="spellStart"/>
      <w:r w:rsidRPr="004C3783">
        <w:t>coho</w:t>
      </w:r>
      <w:proofErr w:type="spellEnd"/>
      <w:r w:rsidRPr="004C3783">
        <w:t>? Oregon Wildlife Dec. 1979:3-7.</w:t>
      </w:r>
    </w:p>
    <w:p w:rsidR="006C3CE3" w:rsidRDefault="004C3783" w:rsidP="00153325">
      <w:pPr>
        <w:spacing w:after="120"/>
        <w:ind w:left="720" w:hanging="720"/>
      </w:pPr>
      <w:proofErr w:type="spellStart"/>
      <w:r w:rsidRPr="004C3783">
        <w:t>Volkman</w:t>
      </w:r>
      <w:proofErr w:type="spellEnd"/>
      <w:r w:rsidRPr="004C3783">
        <w:t>, J.M.  1992.  Making room</w:t>
      </w:r>
      <w:r w:rsidR="006C3CE3">
        <w:t xml:space="preserve"> - </w:t>
      </w:r>
      <w:r w:rsidRPr="004C3783">
        <w:t>The Endangered Species Act and the Columbia River Basin.</w:t>
      </w:r>
      <w:r w:rsidR="006C3CE3">
        <w:t xml:space="preserve"> </w:t>
      </w:r>
      <w:r w:rsidRPr="004C3783">
        <w:t>Environment 34(4):18-43.</w:t>
      </w:r>
    </w:p>
    <w:p w:rsidR="006C3CE3" w:rsidRDefault="004C3783" w:rsidP="00153325">
      <w:pPr>
        <w:spacing w:after="120"/>
        <w:ind w:left="720" w:hanging="720"/>
      </w:pPr>
      <w:proofErr w:type="spellStart"/>
      <w:proofErr w:type="gramStart"/>
      <w:r w:rsidRPr="004C3783">
        <w:t>Nickelson</w:t>
      </w:r>
      <w:proofErr w:type="spellEnd"/>
      <w:r w:rsidRPr="004C3783">
        <w:t xml:space="preserve">, T.E., J.W. Nicholas, </w:t>
      </w:r>
      <w:proofErr w:type="spellStart"/>
      <w:r w:rsidRPr="004C3783">
        <w:t>McGie</w:t>
      </w:r>
      <w:proofErr w:type="spellEnd"/>
      <w:r w:rsidRPr="004C3783">
        <w:t>, A.M., R.B. Lindsay and D.L. Bottom.</w:t>
      </w:r>
      <w:proofErr w:type="gramEnd"/>
      <w:r w:rsidRPr="004C3783">
        <w:t xml:space="preserve"> 1992. Status of </w:t>
      </w:r>
      <w:proofErr w:type="spellStart"/>
      <w:r w:rsidRPr="004C3783">
        <w:t>anadromous</w:t>
      </w:r>
      <w:proofErr w:type="spellEnd"/>
      <w:r w:rsidRPr="004C3783">
        <w:t xml:space="preserve"> </w:t>
      </w:r>
      <w:proofErr w:type="spellStart"/>
      <w:r w:rsidRPr="004C3783">
        <w:t>salmonids</w:t>
      </w:r>
      <w:proofErr w:type="spellEnd"/>
      <w:r w:rsidRPr="004C3783">
        <w:t xml:space="preserve"> in Oregon </w:t>
      </w:r>
      <w:proofErr w:type="gramStart"/>
      <w:r w:rsidRPr="004C3783">
        <w:t>coastal  basins</w:t>
      </w:r>
      <w:proofErr w:type="gramEnd"/>
      <w:r w:rsidRPr="004C3783">
        <w:t xml:space="preserve">. </w:t>
      </w:r>
      <w:proofErr w:type="gramStart"/>
      <w:r w:rsidRPr="004C3783">
        <w:t>Research and Development Section,</w:t>
      </w:r>
      <w:r w:rsidR="006C3CE3">
        <w:t xml:space="preserve"> </w:t>
      </w:r>
      <w:r w:rsidRPr="004C3783">
        <w:t>Oregon Department</w:t>
      </w:r>
      <w:r w:rsidR="006C3CE3">
        <w:t xml:space="preserve"> </w:t>
      </w:r>
      <w:r w:rsidRPr="004C3783">
        <w:t>of Fish and Wildlife, Corvallis, OR.</w:t>
      </w:r>
      <w:proofErr w:type="gramEnd"/>
      <w:r w:rsidRPr="004C3783">
        <w:t xml:space="preserve"> </w:t>
      </w:r>
      <w:proofErr w:type="gramStart"/>
      <w:r w:rsidRPr="004C3783">
        <w:t>83 pp.</w:t>
      </w:r>
      <w:proofErr w:type="gramEnd"/>
    </w:p>
    <w:p w:rsidR="006C3CE3" w:rsidRDefault="004C3783" w:rsidP="00153325">
      <w:pPr>
        <w:spacing w:after="120"/>
        <w:ind w:left="720" w:hanging="720"/>
      </w:pPr>
      <w:r w:rsidRPr="004C3783">
        <w:t>Maxwell, J. 1992. Closing the salmon circle. Audubon. Sep/Oct.1992:36-38.</w:t>
      </w:r>
    </w:p>
    <w:p w:rsidR="006C3CE3" w:rsidRDefault="004C3783" w:rsidP="00153325">
      <w:pPr>
        <w:spacing w:after="120"/>
        <w:ind w:left="720" w:hanging="720"/>
      </w:pPr>
      <w:r w:rsidRPr="004C3783">
        <w:t xml:space="preserve">Busch, L. 1995. </w:t>
      </w:r>
      <w:proofErr w:type="gramStart"/>
      <w:r w:rsidRPr="004C3783">
        <w:t>Scientific dispute at center of legal battle over salmon catch.</w:t>
      </w:r>
      <w:proofErr w:type="gramEnd"/>
      <w:r w:rsidRPr="004C3783">
        <w:t xml:space="preserve"> Science 269:1507-1508.</w:t>
      </w:r>
    </w:p>
    <w:p w:rsidR="004C3783" w:rsidRDefault="004C3783" w:rsidP="00153325">
      <w:pPr>
        <w:spacing w:after="120"/>
        <w:ind w:left="720" w:hanging="720"/>
      </w:pPr>
      <w:proofErr w:type="gramStart"/>
      <w:r w:rsidRPr="004C3783">
        <w:t>Myers, R.A., N.J. Barrowman, J.A. Hutchings and A.A. Rosenberg.</w:t>
      </w:r>
      <w:proofErr w:type="gramEnd"/>
      <w:r w:rsidRPr="004C3783">
        <w:t xml:space="preserve"> 1995. Population dynamics of</w:t>
      </w:r>
      <w:r w:rsidR="006C3CE3">
        <w:t xml:space="preserve"> </w:t>
      </w:r>
      <w:r w:rsidRPr="004C3783">
        <w:t>exploited fish stocks at low populations levels. Science 269:1106-1108.</w:t>
      </w:r>
    </w:p>
    <w:p w:rsidR="006C3CE3" w:rsidRDefault="004C3783" w:rsidP="00153325">
      <w:pPr>
        <w:spacing w:after="120"/>
        <w:ind w:left="720" w:hanging="720"/>
      </w:pPr>
      <w:proofErr w:type="gramStart"/>
      <w:r w:rsidRPr="004C3783">
        <w:t>National Marine Fisheries Service.</w:t>
      </w:r>
      <w:proofErr w:type="gramEnd"/>
      <w:r w:rsidRPr="004C3783">
        <w:t xml:space="preserve"> 1995. Coho salmon briefing package.</w:t>
      </w:r>
      <w:r w:rsidR="006C3CE3">
        <w:t xml:space="preserve"> </w:t>
      </w:r>
    </w:p>
    <w:p w:rsidR="006C3CE3" w:rsidRDefault="004C3783" w:rsidP="00153325">
      <w:pPr>
        <w:spacing w:after="120"/>
        <w:ind w:left="720" w:hanging="720"/>
      </w:pPr>
      <w:proofErr w:type="gramStart"/>
      <w:r w:rsidRPr="004C3783">
        <w:t>Oregon Department of Fish and Wildlife.</w:t>
      </w:r>
      <w:proofErr w:type="gramEnd"/>
      <w:r w:rsidRPr="004C3783">
        <w:t xml:space="preserve"> 1992. Status Report</w:t>
      </w:r>
      <w:r w:rsidR="006C3CE3">
        <w:t xml:space="preserve"> </w:t>
      </w:r>
      <w:r w:rsidRPr="004C3783">
        <w:t>Columbia River fish runs and</w:t>
      </w:r>
      <w:r w:rsidR="006C3CE3">
        <w:t xml:space="preserve"> </w:t>
      </w:r>
      <w:r w:rsidRPr="004C3783">
        <w:t>fisheries 1938-91.</w:t>
      </w:r>
    </w:p>
    <w:p w:rsidR="006C3CE3" w:rsidRDefault="004C3783" w:rsidP="00153325">
      <w:pPr>
        <w:spacing w:after="120"/>
        <w:ind w:left="720" w:hanging="720"/>
      </w:pPr>
      <w:proofErr w:type="spellStart"/>
      <w:r w:rsidRPr="004C3783">
        <w:t>Zorpette</w:t>
      </w:r>
      <w:proofErr w:type="spellEnd"/>
      <w:r w:rsidRPr="004C3783">
        <w:t xml:space="preserve">, G. 1995. </w:t>
      </w:r>
      <w:proofErr w:type="gramStart"/>
      <w:r w:rsidRPr="004C3783">
        <w:t>So many salmon, but so little.</w:t>
      </w:r>
      <w:proofErr w:type="gramEnd"/>
      <w:r w:rsidRPr="004C3783">
        <w:t xml:space="preserve"> Sci. Am. May 1995:21-22.</w:t>
      </w:r>
    </w:p>
    <w:p w:rsidR="006C3CE3" w:rsidRDefault="004C3783" w:rsidP="00153325">
      <w:pPr>
        <w:spacing w:after="120"/>
        <w:ind w:left="720" w:hanging="720"/>
      </w:pPr>
      <w:proofErr w:type="spellStart"/>
      <w:r w:rsidRPr="004C3783">
        <w:t>Bogaard</w:t>
      </w:r>
      <w:proofErr w:type="spellEnd"/>
      <w:r w:rsidRPr="004C3783">
        <w:t xml:space="preserve">, J.  1994. Giving voice to salmon. </w:t>
      </w:r>
      <w:proofErr w:type="spellStart"/>
      <w:r w:rsidRPr="004C3783">
        <w:t>Illahee</w:t>
      </w:r>
      <w:proofErr w:type="spellEnd"/>
      <w:r w:rsidRPr="004C3783">
        <w:t xml:space="preserve"> </w:t>
      </w:r>
      <w:proofErr w:type="spellStart"/>
      <w:r w:rsidRPr="004C3783">
        <w:t>Wtr</w:t>
      </w:r>
      <w:proofErr w:type="spellEnd"/>
      <w:r w:rsidRPr="004C3783">
        <w:t>. 94:251-255.</w:t>
      </w:r>
    </w:p>
    <w:p w:rsidR="006C3CE3" w:rsidRDefault="004C3783" w:rsidP="00153325">
      <w:pPr>
        <w:spacing w:after="120"/>
        <w:ind w:left="720" w:hanging="720"/>
      </w:pPr>
      <w:proofErr w:type="gramStart"/>
      <w:r w:rsidRPr="004C3783">
        <w:t>Lackey, R.H. 1996.</w:t>
      </w:r>
      <w:proofErr w:type="gramEnd"/>
      <w:r w:rsidRPr="004C3783">
        <w:t xml:space="preserve"> </w:t>
      </w:r>
      <w:proofErr w:type="gramStart"/>
      <w:r w:rsidRPr="004C3783">
        <w:t>Pacific salmon and the Endangered Species Act.</w:t>
      </w:r>
      <w:proofErr w:type="gramEnd"/>
      <w:r w:rsidRPr="004C3783">
        <w:t xml:space="preserve"> Northwest Science 70:281-284.</w:t>
      </w:r>
    </w:p>
    <w:p w:rsidR="006C3CE3" w:rsidRDefault="004C3783" w:rsidP="00153325">
      <w:pPr>
        <w:spacing w:after="120"/>
        <w:ind w:left="720" w:hanging="720"/>
      </w:pPr>
      <w:r w:rsidRPr="004C3783">
        <w:t xml:space="preserve">Di </w:t>
      </w:r>
      <w:proofErr w:type="spellStart"/>
      <w:r w:rsidRPr="004C3783">
        <w:t>Silvestro</w:t>
      </w:r>
      <w:proofErr w:type="spellEnd"/>
      <w:r w:rsidRPr="004C3783">
        <w:t xml:space="preserve">, R. 1997. Steelhead trout: factors in protection. </w:t>
      </w:r>
      <w:proofErr w:type="spellStart"/>
      <w:r w:rsidRPr="004C3783">
        <w:t>BioScience</w:t>
      </w:r>
      <w:proofErr w:type="spellEnd"/>
      <w:r w:rsidRPr="004C3783">
        <w:t xml:space="preserve"> 47(7):409-414.</w:t>
      </w:r>
    </w:p>
    <w:p w:rsidR="006C3CE3" w:rsidRDefault="004C3783" w:rsidP="00153325">
      <w:pPr>
        <w:spacing w:after="120"/>
        <w:ind w:left="720" w:hanging="720"/>
      </w:pPr>
      <w:r w:rsidRPr="004C3783">
        <w:t xml:space="preserve">Levy, S. 1997. Pacific salmon bring it all back home. </w:t>
      </w:r>
      <w:proofErr w:type="spellStart"/>
      <w:r w:rsidRPr="004C3783">
        <w:t>BioScience</w:t>
      </w:r>
      <w:proofErr w:type="spellEnd"/>
      <w:r w:rsidRPr="004C3783">
        <w:t xml:space="preserve"> 47(10):657-660.</w:t>
      </w:r>
    </w:p>
    <w:p w:rsidR="006C3CE3" w:rsidRDefault="004C3783" w:rsidP="00153325">
      <w:pPr>
        <w:spacing w:after="120"/>
        <w:ind w:left="720" w:hanging="720"/>
      </w:pPr>
      <w:proofErr w:type="spellStart"/>
      <w:r w:rsidRPr="004C3783">
        <w:t>Lichatowich</w:t>
      </w:r>
      <w:proofErr w:type="spellEnd"/>
      <w:r w:rsidRPr="004C3783">
        <w:t xml:space="preserve">, J. 1999. </w:t>
      </w:r>
      <w:proofErr w:type="gramStart"/>
      <w:r w:rsidRPr="004C3783">
        <w:t xml:space="preserve">Salmon without </w:t>
      </w:r>
      <w:proofErr w:type="spellStart"/>
      <w:r w:rsidRPr="004C3783">
        <w:t>riversA</w:t>
      </w:r>
      <w:proofErr w:type="spellEnd"/>
      <w:r w:rsidRPr="004C3783">
        <w:t xml:space="preserve"> history of the Pacific salmon crisis.</w:t>
      </w:r>
      <w:proofErr w:type="gramEnd"/>
      <w:r w:rsidRPr="004C3783">
        <w:t xml:space="preserve"> Island </w:t>
      </w:r>
      <w:proofErr w:type="spellStart"/>
      <w:r w:rsidRPr="004C3783">
        <w:t>Press</w:t>
      </w:r>
      <w:proofErr w:type="gramStart"/>
      <w:r w:rsidRPr="004C3783">
        <w:t>,Covelo</w:t>
      </w:r>
      <w:proofErr w:type="spellEnd"/>
      <w:proofErr w:type="gramEnd"/>
      <w:r w:rsidRPr="004C3783">
        <w:t>, CA 336 pp.</w:t>
      </w:r>
    </w:p>
    <w:p w:rsidR="006C3CE3" w:rsidRDefault="004C3783" w:rsidP="00153325">
      <w:pPr>
        <w:spacing w:after="120"/>
      </w:pPr>
      <w:r w:rsidRPr="004C3783">
        <w:t>Pacific Coast Salmon Fisheries (Unit 12)</w:t>
      </w:r>
    </w:p>
    <w:p w:rsidR="006C3CE3" w:rsidRDefault="00C60DD6" w:rsidP="000E7540">
      <w:hyperlink r:id="rId23" w:history="1">
        <w:r w:rsidR="006C3CE3" w:rsidRPr="00990AE6">
          <w:rPr>
            <w:rStyle w:val="Hyperlink"/>
          </w:rPr>
          <w:t>www.kingfish.ssp.nmfs.gov/</w:t>
        </w:r>
      </w:hyperlink>
      <w:r w:rsidR="006C3CE3">
        <w:t xml:space="preserve"> </w:t>
      </w:r>
    </w:p>
    <w:p w:rsidR="006C3CE3" w:rsidRPr="006C3CE3" w:rsidRDefault="006C3CE3" w:rsidP="004838B5">
      <w:pPr>
        <w:pStyle w:val="ListParagraph"/>
        <w:numPr>
          <w:ilvl w:val="1"/>
          <w:numId w:val="31"/>
        </w:numPr>
        <w:rPr>
          <w:i/>
        </w:rPr>
      </w:pPr>
      <w:r w:rsidRPr="006C3CE3">
        <w:rPr>
          <w:i/>
        </w:rPr>
        <w:t xml:space="preserve">Causes for decline </w:t>
      </w:r>
      <w:r w:rsidR="004C3783" w:rsidRPr="006C3CE3">
        <w:rPr>
          <w:i/>
        </w:rPr>
        <w:t>Commercial and recreational fishing, hatcheries and Native American fishing rights</w:t>
      </w:r>
    </w:p>
    <w:p w:rsidR="004C3783" w:rsidRDefault="004C3783" w:rsidP="00740561">
      <w:pPr>
        <w:ind w:left="720" w:hanging="720"/>
      </w:pPr>
      <w:r w:rsidRPr="004C3783">
        <w:t xml:space="preserve">Boyle, R. 1994. </w:t>
      </w:r>
      <w:proofErr w:type="gramStart"/>
      <w:r w:rsidRPr="004C3783">
        <w:t>Pacific salmon</w:t>
      </w:r>
      <w:r w:rsidR="00F95DDA">
        <w:t xml:space="preserve"> </w:t>
      </w:r>
      <w:r w:rsidRPr="004C3783">
        <w:t>a dammed shame.</w:t>
      </w:r>
      <w:proofErr w:type="gramEnd"/>
      <w:r w:rsidRPr="004C3783">
        <w:t xml:space="preserve"> Outdoor Life July 1994:32-35.Zorpette, G. 1999. </w:t>
      </w:r>
      <w:proofErr w:type="gramStart"/>
      <w:r w:rsidRPr="004C3783">
        <w:t>To save a salmon.</w:t>
      </w:r>
      <w:proofErr w:type="gramEnd"/>
      <w:r w:rsidRPr="004C3783">
        <w:t xml:space="preserve"> Scientific </w:t>
      </w:r>
      <w:proofErr w:type="gramStart"/>
      <w:r w:rsidRPr="004C3783">
        <w:t>American  Jan</w:t>
      </w:r>
      <w:proofErr w:type="gramEnd"/>
      <w:r w:rsidRPr="004C3783">
        <w:t>. 1999:100-105.</w:t>
      </w:r>
    </w:p>
    <w:p w:rsidR="00153325" w:rsidRDefault="00153325">
      <w:pPr>
        <w:rPr>
          <w:b/>
        </w:rPr>
      </w:pPr>
      <w:r>
        <w:rPr>
          <w:b/>
        </w:rPr>
        <w:br w:type="page"/>
      </w:r>
    </w:p>
    <w:p w:rsidR="00F95DDA" w:rsidRPr="00F95DDA" w:rsidRDefault="004C3783" w:rsidP="000E7540">
      <w:pPr>
        <w:rPr>
          <w:b/>
        </w:rPr>
      </w:pPr>
      <w:r w:rsidRPr="00F95DDA">
        <w:rPr>
          <w:b/>
        </w:rPr>
        <w:lastRenderedPageBreak/>
        <w:t>Videotapes</w:t>
      </w:r>
    </w:p>
    <w:p w:rsidR="00F95DDA" w:rsidRDefault="004C3783" w:rsidP="000E7540">
      <w:r w:rsidRPr="004C3783">
        <w:t xml:space="preserve">Oregon Public Broadcasting, Oregon Field Guide. November 1997. </w:t>
      </w:r>
      <w:proofErr w:type="gramStart"/>
      <w:r w:rsidRPr="004C3783">
        <w:t>“Salmon and Steelhead Hatchery Programs.”</w:t>
      </w:r>
      <w:proofErr w:type="gramEnd"/>
    </w:p>
    <w:p w:rsidR="00F95DDA" w:rsidRDefault="004C3783" w:rsidP="000E7540">
      <w:proofErr w:type="gramStart"/>
      <w:r w:rsidRPr="004C3783">
        <w:t>Columbia River Inter-Tribal Fish Commission.</w:t>
      </w:r>
      <w:proofErr w:type="gramEnd"/>
      <w:r w:rsidRPr="004C3783">
        <w:t xml:space="preserve"> 1994. Chinook Trilogy (3 videos):</w:t>
      </w:r>
    </w:p>
    <w:p w:rsidR="00F95DDA" w:rsidRDefault="004C3783" w:rsidP="004838B5">
      <w:pPr>
        <w:pStyle w:val="ListParagraph"/>
        <w:numPr>
          <w:ilvl w:val="1"/>
          <w:numId w:val="30"/>
        </w:numPr>
      </w:pPr>
      <w:r w:rsidRPr="004C3783">
        <w:t>My Strength is From the Fish</w:t>
      </w:r>
    </w:p>
    <w:p w:rsidR="00F95DDA" w:rsidRDefault="004C3783" w:rsidP="004838B5">
      <w:pPr>
        <w:pStyle w:val="ListParagraph"/>
        <w:numPr>
          <w:ilvl w:val="1"/>
          <w:numId w:val="30"/>
        </w:numPr>
      </w:pPr>
      <w:r w:rsidRPr="004C3783">
        <w:t>Empty Promises, Empty Nets</w:t>
      </w:r>
    </w:p>
    <w:p w:rsidR="00F95DDA" w:rsidRDefault="004C3783" w:rsidP="004838B5">
      <w:pPr>
        <w:pStyle w:val="ListParagraph"/>
        <w:numPr>
          <w:ilvl w:val="1"/>
          <w:numId w:val="30"/>
        </w:numPr>
      </w:pPr>
      <w:r w:rsidRPr="004C3783">
        <w:t>A Matter of Trust</w:t>
      </w:r>
    </w:p>
    <w:p w:rsidR="00F95DDA" w:rsidRDefault="004C3783" w:rsidP="00F95DDA">
      <w:r w:rsidRPr="004C3783">
        <w:t>Distributed by:</w:t>
      </w:r>
      <w:r w:rsidR="00F95DDA">
        <w:t xml:space="preserve"> </w:t>
      </w:r>
      <w:r w:rsidRPr="004C3783">
        <w:t>Wild Hare Media</w:t>
      </w:r>
      <w:r w:rsidR="00F95DDA">
        <w:t>*</w:t>
      </w:r>
      <w:r w:rsidRPr="004C3783">
        <w:t>P.O. Box 3854</w:t>
      </w:r>
      <w:r w:rsidR="00F95DDA">
        <w:t>*</w:t>
      </w:r>
      <w:r w:rsidRPr="004C3783">
        <w:t>Portland, OR  97208</w:t>
      </w:r>
      <w:r w:rsidR="00F95DDA">
        <w:t>*</w:t>
      </w:r>
      <w:r w:rsidRPr="004C3783">
        <w:t>1-800-WLD-HARE</w:t>
      </w:r>
    </w:p>
    <w:p w:rsidR="005E75D4" w:rsidRPr="005E75D4" w:rsidRDefault="004C3783" w:rsidP="004838B5">
      <w:pPr>
        <w:pStyle w:val="ListParagraph"/>
        <w:numPr>
          <w:ilvl w:val="0"/>
          <w:numId w:val="33"/>
        </w:numPr>
        <w:ind w:left="1080"/>
        <w:rPr>
          <w:i/>
        </w:rPr>
      </w:pPr>
      <w:r w:rsidRPr="005E75D4">
        <w:rPr>
          <w:i/>
        </w:rPr>
        <w:t>Causes for decline</w:t>
      </w:r>
      <w:r w:rsidR="005E75D4" w:rsidRPr="005E75D4">
        <w:rPr>
          <w:i/>
        </w:rPr>
        <w:t xml:space="preserve"> </w:t>
      </w:r>
      <w:r w:rsidRPr="005E75D4">
        <w:rPr>
          <w:i/>
        </w:rPr>
        <w:t>Hydroelectric dams</w:t>
      </w:r>
    </w:p>
    <w:p w:rsidR="00B479B5" w:rsidRDefault="004C3783" w:rsidP="00153325">
      <w:pPr>
        <w:spacing w:after="120"/>
        <w:ind w:left="720" w:hanging="720"/>
      </w:pPr>
      <w:proofErr w:type="spellStart"/>
      <w:r w:rsidRPr="004C3783">
        <w:t>Bodi</w:t>
      </w:r>
      <w:proofErr w:type="spellEnd"/>
      <w:r w:rsidRPr="004C3783">
        <w:t xml:space="preserve">, L. 1995. </w:t>
      </w:r>
      <w:proofErr w:type="gramStart"/>
      <w:r w:rsidRPr="004C3783">
        <w:t>The history and legislative background of the Northwest Power Act.</w:t>
      </w:r>
      <w:proofErr w:type="gramEnd"/>
      <w:r w:rsidRPr="004C3783">
        <w:t xml:space="preserve"> Environmental</w:t>
      </w:r>
      <w:r w:rsidR="00B479B5">
        <w:t xml:space="preserve"> </w:t>
      </w:r>
      <w:r w:rsidRPr="004C3783">
        <w:t>Law 25(2):365-368.</w:t>
      </w:r>
    </w:p>
    <w:p w:rsidR="00B479B5" w:rsidRDefault="004C3783" w:rsidP="00153325">
      <w:pPr>
        <w:spacing w:after="120"/>
        <w:ind w:left="720" w:hanging="720"/>
      </w:pPr>
      <w:proofErr w:type="spellStart"/>
      <w:proofErr w:type="gramStart"/>
      <w:r w:rsidRPr="004C3783">
        <w:t>Winninghoff</w:t>
      </w:r>
      <w:proofErr w:type="spellEnd"/>
      <w:r w:rsidRPr="004C3783">
        <w:t>, E. 1994.</w:t>
      </w:r>
      <w:proofErr w:type="gramEnd"/>
      <w:r w:rsidRPr="004C3783">
        <w:t xml:space="preserve"> Where have all the salmon gone? Forbes Nov., 21, 1994:104-116.</w:t>
      </w:r>
    </w:p>
    <w:p w:rsidR="00B479B5" w:rsidRDefault="004C3783" w:rsidP="00153325">
      <w:pPr>
        <w:spacing w:after="120"/>
        <w:ind w:left="720" w:hanging="720"/>
      </w:pPr>
      <w:proofErr w:type="spellStart"/>
      <w:proofErr w:type="gramStart"/>
      <w:r w:rsidRPr="004C3783">
        <w:t>Damker</w:t>
      </w:r>
      <w:proofErr w:type="spellEnd"/>
      <w:r w:rsidRPr="004C3783">
        <w:t xml:space="preserve">, D.M. and D.B. </w:t>
      </w:r>
      <w:proofErr w:type="spellStart"/>
      <w:r w:rsidRPr="004C3783">
        <w:t>Dey</w:t>
      </w:r>
      <w:proofErr w:type="spellEnd"/>
      <w:r w:rsidRPr="004C3783">
        <w:t>.</w:t>
      </w:r>
      <w:proofErr w:type="gramEnd"/>
      <w:r w:rsidRPr="004C3783">
        <w:t xml:space="preserve"> 1989. Evidence for fluoride effects on salmon passage at John Day</w:t>
      </w:r>
      <w:r w:rsidR="00B479B5">
        <w:t xml:space="preserve"> </w:t>
      </w:r>
      <w:r w:rsidRPr="004C3783">
        <w:t>Dam, Columbia River, 1982-1986. North American Journal of Fisheries 9:154-162.</w:t>
      </w:r>
    </w:p>
    <w:p w:rsidR="00B479B5" w:rsidRDefault="004C3783" w:rsidP="00153325">
      <w:pPr>
        <w:spacing w:after="120"/>
        <w:ind w:left="720" w:hanging="720"/>
      </w:pPr>
      <w:proofErr w:type="gramStart"/>
      <w:r w:rsidRPr="004C3783">
        <w:t>U.S. Dept of Energy.</w:t>
      </w:r>
      <w:proofErr w:type="gramEnd"/>
      <w:r w:rsidRPr="004C3783">
        <w:t xml:space="preserve"> 1991. The Columbia River system: The inside story. </w:t>
      </w:r>
      <w:proofErr w:type="gramStart"/>
      <w:r w:rsidRPr="004C3783">
        <w:t>82 pp.</w:t>
      </w:r>
      <w:proofErr w:type="gramEnd"/>
    </w:p>
    <w:p w:rsidR="00B479B5" w:rsidRDefault="004C3783" w:rsidP="00153325">
      <w:pPr>
        <w:spacing w:after="120"/>
        <w:ind w:left="720" w:hanging="720"/>
      </w:pPr>
      <w:r w:rsidRPr="004C3783">
        <w:t>Ford, J. 1998. Gas bubble disease</w:t>
      </w:r>
      <w:r w:rsidR="00B479B5">
        <w:t xml:space="preserve"> </w:t>
      </w:r>
      <w:hyperlink r:id="rId24" w:history="1">
        <w:r w:rsidR="00B479B5" w:rsidRPr="00A4669A">
          <w:rPr>
            <w:rStyle w:val="Hyperlink"/>
          </w:rPr>
          <w:t>www.gladstone.uoregon.edu/~shannie/gas.html</w:t>
        </w:r>
      </w:hyperlink>
    </w:p>
    <w:p w:rsidR="00B479B5" w:rsidRDefault="004C3783" w:rsidP="00153325">
      <w:pPr>
        <w:spacing w:after="120"/>
        <w:ind w:left="720" w:hanging="720"/>
      </w:pPr>
      <w:proofErr w:type="gramStart"/>
      <w:r w:rsidRPr="004C3783">
        <w:t>Chaney, E. 1978.</w:t>
      </w:r>
      <w:proofErr w:type="gramEnd"/>
      <w:r w:rsidRPr="004C3783">
        <w:t xml:space="preserve"> </w:t>
      </w:r>
      <w:proofErr w:type="gramStart"/>
      <w:r w:rsidRPr="004C3783">
        <w:t>A question of balance.</w:t>
      </w:r>
      <w:proofErr w:type="gramEnd"/>
      <w:r w:rsidRPr="004C3783">
        <w:t xml:space="preserve"> </w:t>
      </w:r>
      <w:proofErr w:type="gramStart"/>
      <w:r w:rsidRPr="004C3783">
        <w:t>Summary Report.</w:t>
      </w:r>
      <w:proofErr w:type="gramEnd"/>
      <w:r w:rsidRPr="004C3783">
        <w:t xml:space="preserve"> </w:t>
      </w:r>
      <w:proofErr w:type="gramStart"/>
      <w:r w:rsidRPr="004C3783">
        <w:t>Northwest Resource Information Center,</w:t>
      </w:r>
      <w:r w:rsidR="00740561">
        <w:t xml:space="preserve"> </w:t>
      </w:r>
      <w:r w:rsidRPr="004C3783">
        <w:t>Inc. 29 pp.</w:t>
      </w:r>
      <w:proofErr w:type="gramEnd"/>
    </w:p>
    <w:p w:rsidR="00B479B5" w:rsidRDefault="004C3783" w:rsidP="00153325">
      <w:pPr>
        <w:spacing w:after="120"/>
        <w:ind w:left="720" w:hanging="720"/>
      </w:pPr>
      <w:proofErr w:type="spellStart"/>
      <w:r w:rsidRPr="004C3783">
        <w:t>Spigal</w:t>
      </w:r>
      <w:proofErr w:type="spellEnd"/>
      <w:r w:rsidRPr="004C3783">
        <w:t xml:space="preserve">, H. 1995. </w:t>
      </w:r>
      <w:proofErr w:type="gramStart"/>
      <w:r w:rsidRPr="004C3783">
        <w:t>The implications of salmon recovery for the Bonneville Power Administration and</w:t>
      </w:r>
      <w:r w:rsidR="00B479B5">
        <w:t xml:space="preserve"> </w:t>
      </w:r>
      <w:r w:rsidRPr="004C3783">
        <w:t>the region.</w:t>
      </w:r>
      <w:proofErr w:type="gramEnd"/>
      <w:r w:rsidRPr="004C3783">
        <w:t xml:space="preserve"> </w:t>
      </w:r>
      <w:proofErr w:type="gramStart"/>
      <w:r w:rsidRPr="004C3783">
        <w:t>Environmental Law.</w:t>
      </w:r>
      <w:proofErr w:type="gramEnd"/>
      <w:r w:rsidRPr="004C3783">
        <w:t xml:space="preserve"> 25(2):407-416.</w:t>
      </w:r>
    </w:p>
    <w:p w:rsidR="00B479B5" w:rsidRDefault="004C3783" w:rsidP="00740561">
      <w:pPr>
        <w:ind w:left="720" w:hanging="720"/>
      </w:pPr>
      <w:r w:rsidRPr="004C3783">
        <w:t>Joseph. 1998. The battle of the dams. Smithsonian Nov. 1998</w:t>
      </w:r>
    </w:p>
    <w:p w:rsidR="00B479B5" w:rsidRPr="00B479B5" w:rsidRDefault="004C3783" w:rsidP="004838B5">
      <w:pPr>
        <w:pStyle w:val="ListParagraph"/>
        <w:numPr>
          <w:ilvl w:val="0"/>
          <w:numId w:val="33"/>
        </w:numPr>
        <w:rPr>
          <w:i/>
        </w:rPr>
      </w:pPr>
      <w:r w:rsidRPr="00B479B5">
        <w:rPr>
          <w:i/>
        </w:rPr>
        <w:t>Causes for decline Degradation of habitat</w:t>
      </w:r>
      <w:r w:rsidR="00B479B5" w:rsidRPr="00B479B5">
        <w:rPr>
          <w:i/>
        </w:rPr>
        <w:t xml:space="preserve"> </w:t>
      </w:r>
      <w:r w:rsidRPr="00B479B5">
        <w:rPr>
          <w:i/>
        </w:rPr>
        <w:t>grazing, forest practices, urban development and mining</w:t>
      </w:r>
    </w:p>
    <w:p w:rsidR="00B479B5" w:rsidRDefault="004C3783" w:rsidP="005E75D4">
      <w:r w:rsidRPr="004C3783">
        <w:t xml:space="preserve">Spain, G. 1993. Fisheries response to Option 9 mixed. </w:t>
      </w:r>
      <w:proofErr w:type="gramStart"/>
      <w:r w:rsidRPr="004C3783">
        <w:t>Wild Oregon.</w:t>
      </w:r>
      <w:proofErr w:type="gramEnd"/>
      <w:r w:rsidRPr="004C3783">
        <w:t xml:space="preserve"> Fall 1993:16</w:t>
      </w:r>
    </w:p>
    <w:p w:rsidR="004C3783" w:rsidRDefault="004C3783" w:rsidP="00740561">
      <w:pPr>
        <w:ind w:left="720" w:hanging="720"/>
      </w:pPr>
      <w:proofErr w:type="spellStart"/>
      <w:r w:rsidRPr="004C3783">
        <w:t>Beschta</w:t>
      </w:r>
      <w:proofErr w:type="spellEnd"/>
      <w:r w:rsidRPr="004C3783">
        <w:t>, R.L., et al. Stream temperature and aquatic habitat: fisheries and forestry interactions.</w:t>
      </w:r>
      <w:r w:rsidR="00153325">
        <w:t xml:space="preserve"> </w:t>
      </w:r>
      <w:r w:rsidRPr="004C3783">
        <w:t>Chapter 6</w:t>
      </w:r>
    </w:p>
    <w:p w:rsidR="00B479B5" w:rsidRDefault="004C3783" w:rsidP="00740561">
      <w:pPr>
        <w:ind w:left="720" w:hanging="720"/>
      </w:pPr>
      <w:proofErr w:type="spellStart"/>
      <w:r w:rsidRPr="004C3783">
        <w:t>Lipske</w:t>
      </w:r>
      <w:proofErr w:type="spellEnd"/>
      <w:r w:rsidRPr="004C3783">
        <w:t xml:space="preserve">, M. 1995. </w:t>
      </w:r>
      <w:proofErr w:type="gramStart"/>
      <w:r w:rsidRPr="004C3783">
        <w:t>Cracking down on mining pollution.</w:t>
      </w:r>
      <w:proofErr w:type="gramEnd"/>
      <w:r w:rsidRPr="004C3783">
        <w:t xml:space="preserve"> National Wildlife June/July 1995:20-23.</w:t>
      </w:r>
    </w:p>
    <w:p w:rsidR="00B479B5" w:rsidRDefault="004C3783" w:rsidP="00740561">
      <w:pPr>
        <w:ind w:left="720" w:hanging="720"/>
      </w:pPr>
      <w:r w:rsidRPr="004C3783">
        <w:t>Gregory, S.V. et al. Influence of forest practices on aquatic production. Chapter 7</w:t>
      </w:r>
    </w:p>
    <w:p w:rsidR="00B479B5" w:rsidRDefault="004C3783" w:rsidP="00740561">
      <w:pPr>
        <w:ind w:left="720" w:hanging="720"/>
      </w:pPr>
      <w:proofErr w:type="spellStart"/>
      <w:proofErr w:type="gramStart"/>
      <w:r w:rsidRPr="004C3783">
        <w:t>Willson</w:t>
      </w:r>
      <w:proofErr w:type="spellEnd"/>
      <w:r w:rsidRPr="004C3783">
        <w:t xml:space="preserve">, M.F., S.M. </w:t>
      </w:r>
      <w:proofErr w:type="spellStart"/>
      <w:r w:rsidRPr="004C3783">
        <w:t>Gende</w:t>
      </w:r>
      <w:proofErr w:type="spellEnd"/>
      <w:r w:rsidRPr="004C3783">
        <w:t xml:space="preserve"> and B.H. Marston.</w:t>
      </w:r>
      <w:proofErr w:type="gramEnd"/>
      <w:r w:rsidRPr="004C3783">
        <w:t xml:space="preserve"> 1998. Fishes and the forest. </w:t>
      </w:r>
      <w:proofErr w:type="spellStart"/>
      <w:r w:rsidRPr="004C3783">
        <w:t>BioScience</w:t>
      </w:r>
      <w:proofErr w:type="spellEnd"/>
      <w:r w:rsidRPr="004C3783">
        <w:t xml:space="preserve"> 48(6):455-461.</w:t>
      </w:r>
    </w:p>
    <w:p w:rsidR="00153325" w:rsidRDefault="00153325">
      <w:pPr>
        <w:rPr>
          <w:i/>
        </w:rPr>
      </w:pPr>
      <w:r>
        <w:rPr>
          <w:i/>
        </w:rPr>
        <w:br w:type="page"/>
      </w:r>
    </w:p>
    <w:p w:rsidR="00B479B5" w:rsidRPr="00B479B5" w:rsidRDefault="004C3783" w:rsidP="004838B5">
      <w:pPr>
        <w:pStyle w:val="ListParagraph"/>
        <w:numPr>
          <w:ilvl w:val="0"/>
          <w:numId w:val="33"/>
        </w:numPr>
        <w:rPr>
          <w:i/>
        </w:rPr>
      </w:pPr>
      <w:r w:rsidRPr="00B479B5">
        <w:rPr>
          <w:i/>
        </w:rPr>
        <w:lastRenderedPageBreak/>
        <w:t>Causes for decline</w:t>
      </w:r>
      <w:r w:rsidR="00B479B5" w:rsidRPr="00B479B5">
        <w:rPr>
          <w:i/>
        </w:rPr>
        <w:t xml:space="preserve"> - </w:t>
      </w:r>
      <w:r w:rsidRPr="00B479B5">
        <w:rPr>
          <w:i/>
        </w:rPr>
        <w:t>Agricultural activities and predation by sea lions</w:t>
      </w:r>
    </w:p>
    <w:p w:rsidR="00B479B5" w:rsidRPr="00B479B5" w:rsidRDefault="004C3783" w:rsidP="000E7540">
      <w:pPr>
        <w:rPr>
          <w:b/>
        </w:rPr>
      </w:pPr>
      <w:r w:rsidRPr="00B479B5">
        <w:rPr>
          <w:b/>
        </w:rPr>
        <w:t>Videotape</w:t>
      </w:r>
    </w:p>
    <w:p w:rsidR="00B479B5" w:rsidRDefault="004C3783" w:rsidP="000E7540">
      <w:proofErr w:type="gramStart"/>
      <w:r w:rsidRPr="004C3783">
        <w:t>Sea Lion Predation on Salmon.</w:t>
      </w:r>
      <w:proofErr w:type="gramEnd"/>
      <w:r w:rsidRPr="004C3783">
        <w:t xml:space="preserve"> January 1996. Northwest Reports. Portland, Oregon</w:t>
      </w:r>
    </w:p>
    <w:p w:rsidR="00B479B5" w:rsidRPr="00B479B5" w:rsidRDefault="004C3783" w:rsidP="004838B5">
      <w:pPr>
        <w:pStyle w:val="ListParagraph"/>
        <w:numPr>
          <w:ilvl w:val="0"/>
          <w:numId w:val="33"/>
        </w:numPr>
        <w:rPr>
          <w:i/>
        </w:rPr>
      </w:pPr>
      <w:r w:rsidRPr="00B479B5">
        <w:rPr>
          <w:i/>
        </w:rPr>
        <w:t>Solutions</w:t>
      </w:r>
      <w:r w:rsidR="00B479B5" w:rsidRPr="00B479B5">
        <w:rPr>
          <w:i/>
        </w:rPr>
        <w:t xml:space="preserve"> - </w:t>
      </w:r>
      <w:r w:rsidRPr="00B479B5">
        <w:rPr>
          <w:i/>
        </w:rPr>
        <w:t>Efforts for recovery</w:t>
      </w:r>
    </w:p>
    <w:p w:rsidR="00B479B5" w:rsidRDefault="004C3783" w:rsidP="00740561">
      <w:pPr>
        <w:ind w:left="720" w:hanging="720"/>
      </w:pPr>
      <w:proofErr w:type="gramStart"/>
      <w:r w:rsidRPr="004C3783">
        <w:t>Roper, B.B., J.J. Dose and J.E. Williams.</w:t>
      </w:r>
      <w:proofErr w:type="gramEnd"/>
      <w:r w:rsidRPr="004C3783">
        <w:t xml:space="preserve"> 1997. Stream restoration; </w:t>
      </w:r>
      <w:proofErr w:type="gramStart"/>
      <w:r w:rsidRPr="004C3783">
        <w:t>Is</w:t>
      </w:r>
      <w:proofErr w:type="gramEnd"/>
      <w:r w:rsidRPr="004C3783">
        <w:t xml:space="preserve"> fisheries biology enough?</w:t>
      </w:r>
      <w:r w:rsidR="00B479B5">
        <w:t xml:space="preserve"> </w:t>
      </w:r>
      <w:r w:rsidRPr="004C3783">
        <w:t>Fisheries 22(5)6-11</w:t>
      </w:r>
    </w:p>
    <w:p w:rsidR="00B479B5" w:rsidRDefault="004C3783" w:rsidP="00740561">
      <w:pPr>
        <w:ind w:left="720" w:hanging="720"/>
      </w:pPr>
      <w:r w:rsidRPr="004C3783">
        <w:t>Oregon Department of Fish and Wildlife (see Salmon Trout Enhancement Program)</w:t>
      </w:r>
      <w:r w:rsidR="00B479B5">
        <w:t xml:space="preserve"> </w:t>
      </w:r>
      <w:hyperlink r:id="rId25" w:history="1">
        <w:r w:rsidR="00B479B5" w:rsidRPr="00A4669A">
          <w:rPr>
            <w:rStyle w:val="Hyperlink"/>
          </w:rPr>
          <w:t>www.dfw.state.or.us</w:t>
        </w:r>
      </w:hyperlink>
    </w:p>
    <w:p w:rsidR="00B479B5" w:rsidRDefault="004C3783" w:rsidP="00740561">
      <w:pPr>
        <w:ind w:left="720" w:hanging="720"/>
      </w:pPr>
      <w:proofErr w:type="gramStart"/>
      <w:r w:rsidRPr="004C3783">
        <w:t>State of Oregon.</w:t>
      </w:r>
      <w:proofErr w:type="gramEnd"/>
      <w:r w:rsidRPr="004C3783">
        <w:t xml:space="preserve"> 1997. The Oregon Plan for salmon and watersheds. </w:t>
      </w:r>
      <w:proofErr w:type="gramStart"/>
      <w:r w:rsidRPr="004C3783">
        <w:t>Legislative Review draft-Executive Summary.</w:t>
      </w:r>
      <w:proofErr w:type="gramEnd"/>
      <w:r w:rsidRPr="004C3783">
        <w:t xml:space="preserve"> Salem, OR. </w:t>
      </w:r>
      <w:proofErr w:type="gramStart"/>
      <w:r w:rsidRPr="004C3783">
        <w:t>15 pp.</w:t>
      </w:r>
      <w:proofErr w:type="gramEnd"/>
    </w:p>
    <w:p w:rsidR="00B479B5" w:rsidRDefault="004C3783" w:rsidP="00740561">
      <w:pPr>
        <w:ind w:left="720" w:hanging="720"/>
      </w:pPr>
      <w:proofErr w:type="spellStart"/>
      <w:proofErr w:type="gramStart"/>
      <w:r w:rsidRPr="004C3783">
        <w:t>Brouha</w:t>
      </w:r>
      <w:proofErr w:type="spellEnd"/>
      <w:r w:rsidRPr="004C3783">
        <w:t>, P. and W. Chappell.</w:t>
      </w:r>
      <w:proofErr w:type="gramEnd"/>
      <w:r w:rsidRPr="004C3783">
        <w:t xml:space="preserve"> 1997. An ecological perspective of riparian and stream restoration in</w:t>
      </w:r>
      <w:r w:rsidR="00B479B5">
        <w:t xml:space="preserve"> </w:t>
      </w:r>
      <w:r w:rsidRPr="004C3783">
        <w:t>the western United States. Fisheries 22(5)12-24.</w:t>
      </w:r>
    </w:p>
    <w:p w:rsidR="00B479B5" w:rsidRDefault="004C3783" w:rsidP="00740561">
      <w:pPr>
        <w:ind w:left="720" w:hanging="720"/>
      </w:pPr>
      <w:proofErr w:type="gramStart"/>
      <w:r w:rsidRPr="004C3783">
        <w:t xml:space="preserve">Spence, B.C., G.A. </w:t>
      </w:r>
      <w:proofErr w:type="spellStart"/>
      <w:r w:rsidRPr="004C3783">
        <w:t>Lomnicky</w:t>
      </w:r>
      <w:proofErr w:type="spellEnd"/>
      <w:r w:rsidRPr="004C3783">
        <w:t xml:space="preserve">, R.M. Hughes and R.P. </w:t>
      </w:r>
      <w:proofErr w:type="spellStart"/>
      <w:r w:rsidRPr="004C3783">
        <w:t>Novitzki</w:t>
      </w:r>
      <w:proofErr w:type="spellEnd"/>
      <w:r w:rsidRPr="004C3783">
        <w:t>.</w:t>
      </w:r>
      <w:proofErr w:type="gramEnd"/>
      <w:r w:rsidRPr="004C3783">
        <w:t xml:space="preserve"> 1996. An ecosystem approach to</w:t>
      </w:r>
      <w:r w:rsidR="00B479B5">
        <w:t xml:space="preserve"> </w:t>
      </w:r>
      <w:proofErr w:type="spellStart"/>
      <w:r w:rsidRPr="004C3783">
        <w:t>salmonid</w:t>
      </w:r>
      <w:proofErr w:type="spellEnd"/>
      <w:r w:rsidRPr="004C3783">
        <w:t xml:space="preserve"> conservation. </w:t>
      </w:r>
      <w:proofErr w:type="gramStart"/>
      <w:r w:rsidRPr="004C3783">
        <w:t>Management Technology TR-4501-96-6057.</w:t>
      </w:r>
      <w:proofErr w:type="gramEnd"/>
      <w:r w:rsidRPr="004C3783">
        <w:t xml:space="preserve">  </w:t>
      </w:r>
      <w:proofErr w:type="gramStart"/>
      <w:r w:rsidRPr="004C3783">
        <w:t>356 pp.</w:t>
      </w:r>
      <w:proofErr w:type="gramEnd"/>
    </w:p>
    <w:p w:rsidR="00B479B5" w:rsidRDefault="004C3783" w:rsidP="00740561">
      <w:pPr>
        <w:ind w:left="720" w:hanging="720"/>
      </w:pPr>
      <w:proofErr w:type="gramStart"/>
      <w:r w:rsidRPr="004C3783">
        <w:t>State of Oregon.</w:t>
      </w:r>
      <w:proofErr w:type="gramEnd"/>
      <w:r w:rsidRPr="004C3783">
        <w:t xml:space="preserve"> 1997.</w:t>
      </w:r>
      <w:r w:rsidR="00B479B5">
        <w:t xml:space="preserve"> </w:t>
      </w:r>
      <w:r w:rsidRPr="004C3783">
        <w:t>Coastal Salmon Restoration Initiative</w:t>
      </w:r>
      <w:r w:rsidR="00C940D3">
        <w:t xml:space="preserve"> </w:t>
      </w:r>
      <w:r w:rsidRPr="004C3783">
        <w:t>Executive Summary 13 pp.</w:t>
      </w:r>
    </w:p>
    <w:p w:rsidR="00B479B5" w:rsidRDefault="004C3783" w:rsidP="00740561">
      <w:pPr>
        <w:ind w:left="720" w:hanging="720"/>
      </w:pPr>
      <w:proofErr w:type="gramStart"/>
      <w:r w:rsidRPr="004C3783">
        <w:t>Reeves, G.H., et al. 1995.</w:t>
      </w:r>
      <w:proofErr w:type="gramEnd"/>
      <w:r w:rsidRPr="004C3783">
        <w:t xml:space="preserve"> A disturbance-based approach to maintaining and restoring freshwater</w:t>
      </w:r>
      <w:r w:rsidR="00B479B5">
        <w:t xml:space="preserve"> </w:t>
      </w:r>
      <w:r w:rsidRPr="004C3783">
        <w:t xml:space="preserve">habitats of evolutionarily significant units of </w:t>
      </w:r>
      <w:proofErr w:type="spellStart"/>
      <w:r w:rsidRPr="004C3783">
        <w:t>anadromous</w:t>
      </w:r>
      <w:proofErr w:type="spellEnd"/>
      <w:r w:rsidRPr="004C3783">
        <w:t xml:space="preserve"> </w:t>
      </w:r>
      <w:proofErr w:type="spellStart"/>
      <w:r w:rsidRPr="004C3783">
        <w:t>salmonids</w:t>
      </w:r>
      <w:proofErr w:type="spellEnd"/>
      <w:r w:rsidRPr="004C3783">
        <w:t xml:space="preserve"> in the </w:t>
      </w:r>
      <w:proofErr w:type="gramStart"/>
      <w:r w:rsidRPr="004C3783">
        <w:t>pacific</w:t>
      </w:r>
      <w:proofErr w:type="gramEnd"/>
      <w:r w:rsidRPr="004C3783">
        <w:t xml:space="preserve"> Northwest.  </w:t>
      </w:r>
      <w:proofErr w:type="spellStart"/>
      <w:r w:rsidRPr="004C3783">
        <w:t>Am.Fisheries</w:t>
      </w:r>
      <w:proofErr w:type="spellEnd"/>
      <w:r w:rsidRPr="004C3783">
        <w:t xml:space="preserve"> Symposium 17:334-349.</w:t>
      </w:r>
    </w:p>
    <w:p w:rsidR="00B479B5" w:rsidRDefault="004C3783" w:rsidP="00740561">
      <w:pPr>
        <w:ind w:left="720" w:hanging="720"/>
      </w:pPr>
      <w:proofErr w:type="gramStart"/>
      <w:r w:rsidRPr="004C3783">
        <w:t>Bottom, D. 1995.</w:t>
      </w:r>
      <w:proofErr w:type="gramEnd"/>
      <w:r w:rsidRPr="004C3783">
        <w:t xml:space="preserve"> </w:t>
      </w:r>
      <w:proofErr w:type="gramStart"/>
      <w:r w:rsidRPr="004C3783">
        <w:t>Restoring salmon ecosystems.</w:t>
      </w:r>
      <w:proofErr w:type="gramEnd"/>
      <w:r w:rsidRPr="004C3783">
        <w:t xml:space="preserve"> Restoration and Management Notes 13(2): 162-170.</w:t>
      </w:r>
    </w:p>
    <w:p w:rsidR="004C3783" w:rsidRDefault="004C3783" w:rsidP="00740561">
      <w:pPr>
        <w:ind w:left="720" w:hanging="720"/>
      </w:pPr>
      <w:proofErr w:type="gramStart"/>
      <w:r w:rsidRPr="004C3783">
        <w:t xml:space="preserve">Smith, C.L., J.O. </w:t>
      </w:r>
      <w:proofErr w:type="spellStart"/>
      <w:r w:rsidRPr="004C3783">
        <w:t>Gliden</w:t>
      </w:r>
      <w:proofErr w:type="spellEnd"/>
      <w:r w:rsidRPr="004C3783">
        <w:t>, J.S. Cone and B.S. Steel.</w:t>
      </w:r>
      <w:proofErr w:type="gramEnd"/>
      <w:r w:rsidRPr="004C3783">
        <w:t xml:space="preserve"> 1997. Oregon Coastal Salmon Restoration:  Views</w:t>
      </w:r>
      <w:r w:rsidR="00B479B5">
        <w:t xml:space="preserve"> </w:t>
      </w:r>
      <w:r w:rsidRPr="004C3783">
        <w:t>of coastal residents. ORESU-S-97-</w:t>
      </w:r>
      <w:proofErr w:type="gramStart"/>
      <w:r w:rsidRPr="004C3783">
        <w:t>001  16</w:t>
      </w:r>
      <w:proofErr w:type="gramEnd"/>
      <w:r w:rsidRPr="004C3783">
        <w:t xml:space="preserve"> pp.</w:t>
      </w:r>
    </w:p>
    <w:p w:rsidR="00B479B5" w:rsidRPr="00B479B5" w:rsidRDefault="004C3783" w:rsidP="000E7540">
      <w:pPr>
        <w:rPr>
          <w:b/>
        </w:rPr>
      </w:pPr>
      <w:r w:rsidRPr="00B479B5">
        <w:rPr>
          <w:b/>
        </w:rPr>
        <w:t>Videotapes</w:t>
      </w:r>
    </w:p>
    <w:p w:rsidR="00B479B5" w:rsidRDefault="004C3783" w:rsidP="00740561">
      <w:pPr>
        <w:ind w:left="720" w:hanging="720"/>
      </w:pPr>
      <w:r w:rsidRPr="004C3783">
        <w:t xml:space="preserve">Oregon Public Broadcasting, Oregon Field Guide. January 1996. </w:t>
      </w:r>
      <w:proofErr w:type="gramStart"/>
      <w:r w:rsidRPr="004C3783">
        <w:t>Salmon Habitat Restoration on the</w:t>
      </w:r>
      <w:r w:rsidR="00B479B5">
        <w:t xml:space="preserve"> </w:t>
      </w:r>
      <w:r w:rsidRPr="004C3783">
        <w:t>Umatilla River.</w:t>
      </w:r>
      <w:proofErr w:type="gramEnd"/>
    </w:p>
    <w:p w:rsidR="00B479B5" w:rsidRDefault="004C3783" w:rsidP="000E7540">
      <w:r w:rsidRPr="004C3783">
        <w:t>Green Means</w:t>
      </w:r>
      <w:r w:rsidR="00B479B5">
        <w:t xml:space="preserve"> - </w:t>
      </w:r>
      <w:r w:rsidRPr="004C3783">
        <w:t>Salmon Habitat</w:t>
      </w:r>
    </w:p>
    <w:p w:rsidR="00B479B5" w:rsidRDefault="004C3783" w:rsidP="000E7540">
      <w:r w:rsidRPr="004C3783">
        <w:t xml:space="preserve">Oregon State University Sea Grant Program. </w:t>
      </w:r>
      <w:proofErr w:type="gramStart"/>
      <w:r w:rsidRPr="004C3783">
        <w:t>Return of the Salmon.</w:t>
      </w:r>
      <w:proofErr w:type="gramEnd"/>
    </w:p>
    <w:p w:rsidR="00740561" w:rsidRDefault="00740561">
      <w:pPr>
        <w:rPr>
          <w:i/>
        </w:rPr>
      </w:pPr>
      <w:r>
        <w:rPr>
          <w:i/>
        </w:rPr>
        <w:br w:type="page"/>
      </w:r>
    </w:p>
    <w:p w:rsidR="00B479B5" w:rsidRPr="00B479B5" w:rsidRDefault="004C3783" w:rsidP="004838B5">
      <w:pPr>
        <w:pStyle w:val="ListParagraph"/>
        <w:numPr>
          <w:ilvl w:val="0"/>
          <w:numId w:val="33"/>
        </w:numPr>
        <w:rPr>
          <w:i/>
        </w:rPr>
      </w:pPr>
      <w:r w:rsidRPr="00B479B5">
        <w:rPr>
          <w:i/>
        </w:rPr>
        <w:lastRenderedPageBreak/>
        <w:t>Solutions</w:t>
      </w:r>
      <w:r w:rsidR="00B479B5" w:rsidRPr="00B479B5">
        <w:rPr>
          <w:i/>
        </w:rPr>
        <w:t xml:space="preserve"> - </w:t>
      </w:r>
      <w:r w:rsidRPr="00B479B5">
        <w:rPr>
          <w:i/>
        </w:rPr>
        <w:t>The future</w:t>
      </w:r>
    </w:p>
    <w:p w:rsidR="00B479B5" w:rsidRDefault="004C3783" w:rsidP="00740561">
      <w:pPr>
        <w:ind w:left="720" w:hanging="720"/>
      </w:pPr>
      <w:proofErr w:type="spellStart"/>
      <w:proofErr w:type="gramStart"/>
      <w:r w:rsidRPr="004C3783">
        <w:t>Doppelt</w:t>
      </w:r>
      <w:proofErr w:type="spellEnd"/>
      <w:r w:rsidRPr="004C3783">
        <w:t xml:space="preserve">, B., M. </w:t>
      </w:r>
      <w:proofErr w:type="spellStart"/>
      <w:r w:rsidRPr="004C3783">
        <w:t>Scurlock</w:t>
      </w:r>
      <w:proofErr w:type="spellEnd"/>
      <w:r w:rsidRPr="004C3783">
        <w:t xml:space="preserve">, C. </w:t>
      </w:r>
      <w:proofErr w:type="spellStart"/>
      <w:r w:rsidRPr="004C3783">
        <w:t>Frissell</w:t>
      </w:r>
      <w:proofErr w:type="spellEnd"/>
      <w:r w:rsidRPr="004C3783">
        <w:t xml:space="preserve"> and J. Karr.</w:t>
      </w:r>
      <w:proofErr w:type="gramEnd"/>
      <w:r w:rsidRPr="004C3783">
        <w:t xml:space="preserve"> 1993.  Entering the watershed: A new approach to</w:t>
      </w:r>
      <w:r w:rsidR="00B479B5">
        <w:t xml:space="preserve"> </w:t>
      </w:r>
      <w:r w:rsidRPr="004C3783">
        <w:t xml:space="preserve">save Americas river ecosystems. </w:t>
      </w:r>
      <w:proofErr w:type="gramStart"/>
      <w:r w:rsidRPr="004C3783">
        <w:t>Island Press.</w:t>
      </w:r>
      <w:proofErr w:type="gramEnd"/>
      <w:r w:rsidRPr="004C3783">
        <w:t xml:space="preserve"> </w:t>
      </w:r>
      <w:proofErr w:type="gramStart"/>
      <w:r w:rsidRPr="004C3783">
        <w:t>Covelo, CA. 462 pp.</w:t>
      </w:r>
      <w:proofErr w:type="gramEnd"/>
    </w:p>
    <w:p w:rsidR="00B479B5" w:rsidRDefault="004C3783" w:rsidP="00740561">
      <w:pPr>
        <w:ind w:left="720" w:hanging="720"/>
      </w:pPr>
      <w:proofErr w:type="gramStart"/>
      <w:r w:rsidRPr="004C3783">
        <w:t>Lackey, R.T. 1996.</w:t>
      </w:r>
      <w:proofErr w:type="gramEnd"/>
      <w:r w:rsidRPr="004C3783">
        <w:t xml:space="preserve"> </w:t>
      </w:r>
      <w:proofErr w:type="gramStart"/>
      <w:r w:rsidRPr="004C3783">
        <w:t>Pacific salmon, ecological health and public policy.</w:t>
      </w:r>
      <w:proofErr w:type="gramEnd"/>
      <w:r w:rsidRPr="004C3783">
        <w:t xml:space="preserve"> Environmental Health</w:t>
      </w:r>
      <w:r w:rsidR="00B479B5">
        <w:t xml:space="preserve"> </w:t>
      </w:r>
      <w:r w:rsidRPr="004C3783">
        <w:t>2(1):61-68.</w:t>
      </w:r>
    </w:p>
    <w:p w:rsidR="00B479B5" w:rsidRDefault="004C3783" w:rsidP="00740561">
      <w:pPr>
        <w:ind w:left="720" w:hanging="720"/>
      </w:pPr>
      <w:proofErr w:type="spellStart"/>
      <w:r w:rsidRPr="004C3783">
        <w:t>Gucinski</w:t>
      </w:r>
      <w:proofErr w:type="spellEnd"/>
      <w:r w:rsidRPr="004C3783">
        <w:t>, H.</w:t>
      </w:r>
      <w:proofErr w:type="gramStart"/>
      <w:r w:rsidRPr="004C3783">
        <w:t>,  R.T</w:t>
      </w:r>
      <w:proofErr w:type="gramEnd"/>
      <w:r w:rsidRPr="004C3783">
        <w:t>. Lackey and B.C. Spence. 1990. Global climate change: Policy implications for</w:t>
      </w:r>
      <w:r w:rsidR="00B479B5">
        <w:t xml:space="preserve"> </w:t>
      </w:r>
      <w:r w:rsidRPr="004C3783">
        <w:t>fisheries. Fisheries 15(6):433-38.</w:t>
      </w:r>
    </w:p>
    <w:p w:rsidR="00D25B29" w:rsidRDefault="004C3783" w:rsidP="00740561">
      <w:pPr>
        <w:ind w:left="720" w:hanging="720"/>
      </w:pPr>
      <w:proofErr w:type="gramStart"/>
      <w:r w:rsidRPr="004C3783">
        <w:t>Lackey, R.T. 1995.</w:t>
      </w:r>
      <w:proofErr w:type="gramEnd"/>
      <w:r w:rsidRPr="004C3783">
        <w:t xml:space="preserve"> The future of pacific salmon: Ecosystem health and public choice. Proc. Joint</w:t>
      </w:r>
      <w:r w:rsidR="00B479B5">
        <w:t xml:space="preserve"> </w:t>
      </w:r>
      <w:r w:rsidRPr="004C3783">
        <w:t>Conference of the American Association of Zoo Veterinarians, Wildlife Disease Assn. and American Assoc. of Wildlife Veterinarians, Michigan State Univ., East Lansing, MI  pp. 22-27.</w:t>
      </w:r>
    </w:p>
    <w:p w:rsidR="004C3783" w:rsidRDefault="004C3783" w:rsidP="00B479B5">
      <w:proofErr w:type="gramStart"/>
      <w:r w:rsidRPr="004C3783">
        <w:t>American Fisheries Society.</w:t>
      </w:r>
      <w:proofErr w:type="gramEnd"/>
      <w:r w:rsidRPr="004C3783">
        <w:t xml:space="preserve"> 1995. Why isn</w:t>
      </w:r>
      <w:r w:rsidR="00D25B29">
        <w:t>’</w:t>
      </w:r>
      <w:r w:rsidRPr="004C3783">
        <w:t>t science saving salmon? Fisheries 20(9):4.</w:t>
      </w:r>
    </w:p>
    <w:p w:rsidR="004C3783" w:rsidRDefault="004C3783" w:rsidP="000E7540"/>
    <w:p w:rsidR="00C940D3" w:rsidRDefault="00C940D3" w:rsidP="00C940D3"/>
    <w:p w:rsidR="00C940D3" w:rsidRDefault="00C940D3" w:rsidP="00C940D3"/>
    <w:p w:rsidR="00C940D3" w:rsidRDefault="00C940D3" w:rsidP="00C940D3"/>
    <w:p w:rsidR="00C940D3" w:rsidRDefault="00C940D3" w:rsidP="00C940D3"/>
    <w:p w:rsidR="00C940D3" w:rsidRDefault="00C940D3" w:rsidP="00C940D3"/>
    <w:p w:rsidR="00C940D3" w:rsidRDefault="00C940D3" w:rsidP="00C940D3"/>
    <w:p w:rsidR="00C940D3" w:rsidRDefault="00C940D3" w:rsidP="00C940D3"/>
    <w:p w:rsidR="00C940D3" w:rsidRDefault="00C940D3" w:rsidP="00C940D3"/>
    <w:p w:rsidR="00C940D3" w:rsidRDefault="00C940D3" w:rsidP="00C940D3"/>
    <w:p w:rsidR="00C940D3" w:rsidRDefault="00C940D3" w:rsidP="00C940D3"/>
    <w:p w:rsidR="00C940D3" w:rsidRDefault="00C940D3" w:rsidP="00C940D3"/>
    <w:p w:rsidR="00C940D3" w:rsidRDefault="00C940D3" w:rsidP="00C940D3"/>
    <w:p w:rsidR="00C940D3" w:rsidRDefault="00C940D3" w:rsidP="00C940D3"/>
    <w:p w:rsidR="00C940D3" w:rsidRDefault="00C940D3" w:rsidP="00C940D3"/>
    <w:p w:rsidR="00C940D3" w:rsidRDefault="00C940D3" w:rsidP="00C940D3"/>
    <w:p w:rsidR="00C940D3" w:rsidRDefault="00C940D3" w:rsidP="00C940D3">
      <w:r>
        <w:t>ADDITONAL NOTES FOR INSTRUCTORS FOUND IN PDF FILE PAGE 88</w:t>
      </w:r>
    </w:p>
    <w:p w:rsidR="00C940D3" w:rsidRPr="00005477" w:rsidRDefault="00C940D3" w:rsidP="00C940D3">
      <w:pPr>
        <w:spacing w:after="0"/>
        <w:rPr>
          <w:rStyle w:val="SubtleEmphasis"/>
        </w:rPr>
      </w:pPr>
      <w:r>
        <w:rPr>
          <w:rStyle w:val="SubtleEmphasis"/>
        </w:rPr>
        <w:br w:type="page"/>
      </w:r>
      <w:r w:rsidRPr="00005477">
        <w:rPr>
          <w:rStyle w:val="SubtleEmphasis"/>
        </w:rPr>
        <w:lastRenderedPageBreak/>
        <w:t>Environmental Science I</w:t>
      </w:r>
      <w:r>
        <w:rPr>
          <w:rStyle w:val="SubtleEmphasis"/>
        </w:rPr>
        <w:t>I</w:t>
      </w:r>
      <w:r w:rsidRPr="00005477">
        <w:rPr>
          <w:rStyle w:val="SubtleEmphasis"/>
        </w:rPr>
        <w:tab/>
      </w:r>
      <w:r w:rsidRPr="00005477">
        <w:rPr>
          <w:rStyle w:val="SubtleEmphasis"/>
        </w:rPr>
        <w:tab/>
      </w:r>
      <w:r w:rsidRPr="00005477">
        <w:rPr>
          <w:rStyle w:val="SubtleEmphasis"/>
        </w:rPr>
        <w:tab/>
      </w:r>
      <w:r w:rsidRPr="00005477">
        <w:rPr>
          <w:rStyle w:val="SubtleEmphasis"/>
        </w:rPr>
        <w:tab/>
      </w:r>
    </w:p>
    <w:p w:rsidR="00C940D3" w:rsidRPr="00005477" w:rsidRDefault="009140E9" w:rsidP="00C940D3">
      <w:pPr>
        <w:spacing w:after="120"/>
        <w:rPr>
          <w:rStyle w:val="SubtleEmphasis"/>
        </w:rPr>
      </w:pPr>
      <w:r>
        <w:rPr>
          <w:rStyle w:val="SubtleEmphasis"/>
        </w:rPr>
        <w:t>Tribal Land Management</w:t>
      </w:r>
      <w:r w:rsidR="00C940D3">
        <w:rPr>
          <w:rStyle w:val="SubtleEmphasis"/>
        </w:rPr>
        <w:t xml:space="preserve"> (correlates with page </w:t>
      </w:r>
      <w:r>
        <w:rPr>
          <w:rStyle w:val="SubtleEmphasis"/>
        </w:rPr>
        <w:t>89</w:t>
      </w:r>
      <w:r w:rsidR="00C940D3">
        <w:rPr>
          <w:rStyle w:val="SubtleEmphasis"/>
        </w:rPr>
        <w:t xml:space="preserve"> in PDF file and book)</w:t>
      </w:r>
    </w:p>
    <w:p w:rsidR="009140E9" w:rsidRPr="009140E9" w:rsidRDefault="00624CC7" w:rsidP="009140E9">
      <w:pPr>
        <w:spacing w:after="120"/>
        <w:jc w:val="center"/>
        <w:rPr>
          <w:b/>
          <w:sz w:val="28"/>
        </w:rPr>
      </w:pPr>
      <w:r w:rsidRPr="009140E9">
        <w:rPr>
          <w:b/>
          <w:sz w:val="28"/>
        </w:rPr>
        <w:t>Tribal Land Management</w:t>
      </w:r>
    </w:p>
    <w:p w:rsidR="009140E9" w:rsidRPr="009140E9" w:rsidRDefault="00624CC7" w:rsidP="009140E9">
      <w:pPr>
        <w:jc w:val="center"/>
        <w:rPr>
          <w:b/>
          <w:sz w:val="28"/>
        </w:rPr>
      </w:pPr>
      <w:r w:rsidRPr="009140E9">
        <w:rPr>
          <w:b/>
          <w:sz w:val="28"/>
        </w:rPr>
        <w:t>Field Trip to Agency Creek,</w:t>
      </w:r>
      <w:r w:rsidR="009140E9" w:rsidRPr="009140E9">
        <w:rPr>
          <w:b/>
          <w:sz w:val="28"/>
        </w:rPr>
        <w:t xml:space="preserve"> </w:t>
      </w:r>
      <w:r w:rsidRPr="009140E9">
        <w:rPr>
          <w:b/>
          <w:sz w:val="28"/>
        </w:rPr>
        <w:t xml:space="preserve">Grand </w:t>
      </w:r>
      <w:proofErr w:type="spellStart"/>
      <w:r w:rsidRPr="009140E9">
        <w:rPr>
          <w:b/>
          <w:sz w:val="28"/>
        </w:rPr>
        <w:t>Ronde</w:t>
      </w:r>
      <w:proofErr w:type="spellEnd"/>
      <w:r w:rsidRPr="009140E9">
        <w:rPr>
          <w:b/>
          <w:sz w:val="28"/>
        </w:rPr>
        <w:t xml:space="preserve"> Indian Reservation</w:t>
      </w:r>
    </w:p>
    <w:p w:rsidR="009140E9" w:rsidRDefault="00624CC7" w:rsidP="000E7540">
      <w:r w:rsidRPr="00624CC7">
        <w:t>INTRODUCTION</w:t>
      </w:r>
    </w:p>
    <w:p w:rsidR="009140E9" w:rsidRDefault="00624CC7" w:rsidP="000E7540">
      <w:r w:rsidRPr="00624CC7">
        <w:t xml:space="preserve">We will visit Agency Creek on the Grande </w:t>
      </w:r>
      <w:proofErr w:type="spellStart"/>
      <w:r w:rsidRPr="00624CC7">
        <w:t>Ronde</w:t>
      </w:r>
      <w:proofErr w:type="spellEnd"/>
      <w:r w:rsidRPr="00624CC7">
        <w:t xml:space="preserve"> Indian Reservation in Yamhill County. A fish and</w:t>
      </w:r>
      <w:r w:rsidR="009140E9">
        <w:t xml:space="preserve"> </w:t>
      </w:r>
      <w:r w:rsidRPr="00624CC7">
        <w:t>wildlife biologist with the tribe will describe forest practices on tribal lands and the role played by</w:t>
      </w:r>
      <w:r w:rsidR="009140E9">
        <w:t xml:space="preserve"> </w:t>
      </w:r>
      <w:r w:rsidRPr="00624CC7">
        <w:t>fish and wildlife biologists in forest management. The biologist has</w:t>
      </w:r>
      <w:r w:rsidR="009140E9">
        <w:t xml:space="preserve"> developed a water quality moni</w:t>
      </w:r>
      <w:r w:rsidRPr="00624CC7">
        <w:t>toring project that uses biological and chemical indicators of water quality, and the tribe has been</w:t>
      </w:r>
      <w:r w:rsidR="009140E9">
        <w:t xml:space="preserve"> </w:t>
      </w:r>
      <w:r w:rsidRPr="00624CC7">
        <w:t xml:space="preserve">engaged in a stream restoration project for Agency Creek. The project is a cooperative effort between the Confederated Tribes of Grand </w:t>
      </w:r>
      <w:proofErr w:type="spellStart"/>
      <w:r w:rsidRPr="00624CC7">
        <w:t>Ronde</w:t>
      </w:r>
      <w:proofErr w:type="spellEnd"/>
      <w:r w:rsidRPr="00624CC7">
        <w:t>, a private timber company, the Polk Soil and Water</w:t>
      </w:r>
      <w:r w:rsidR="009140E9">
        <w:t xml:space="preserve"> </w:t>
      </w:r>
      <w:r w:rsidRPr="00624CC7">
        <w:t>Conservation District and the Natural Resources Conservation Service. It is funded by grants</w:t>
      </w:r>
      <w:r w:rsidR="009140E9">
        <w:t xml:space="preserve"> </w:t>
      </w:r>
      <w:r w:rsidRPr="00624CC7">
        <w:t>awarded to the tribe by the National Marine Fisheries Service and the Bureau of Indian Affairs.</w:t>
      </w:r>
    </w:p>
    <w:p w:rsidR="009140E9" w:rsidRDefault="00624CC7" w:rsidP="000E7540">
      <w:r w:rsidRPr="00624CC7">
        <w:t>BACKGROUND</w:t>
      </w:r>
    </w:p>
    <w:p w:rsidR="009140E9" w:rsidRDefault="00624CC7" w:rsidP="000E7540">
      <w:r w:rsidRPr="00624CC7">
        <w:t>Past land-use practices in Upper Agency Creek, a major stream of the Yamhill River watershed, have</w:t>
      </w:r>
      <w:r w:rsidR="009140E9">
        <w:t xml:space="preserve"> </w:t>
      </w:r>
      <w:r w:rsidRPr="00624CC7">
        <w:t>contributed to the ecological degradation of the creek. As a result, cutthroat trout and steelhead</w:t>
      </w:r>
      <w:r w:rsidR="009140E9">
        <w:t xml:space="preserve"> </w:t>
      </w:r>
      <w:r w:rsidRPr="00624CC7">
        <w:t>populations have declined. Primary problems include the lack of in-stream coarse woody debris,</w:t>
      </w:r>
      <w:r w:rsidR="009140E9">
        <w:t xml:space="preserve"> </w:t>
      </w:r>
      <w:r w:rsidRPr="00624CC7">
        <w:t>erosion of riparian zones, increased sediment loads and a lack of back channels in the creek.</w:t>
      </w:r>
      <w:r w:rsidR="009140E9">
        <w:t xml:space="preserve"> </w:t>
      </w:r>
    </w:p>
    <w:p w:rsidR="009140E9" w:rsidRDefault="00624CC7" w:rsidP="000E7540">
      <w:r w:rsidRPr="00624CC7">
        <w:t>A watershed-level approach to restoration is being undertaken by the tribe and partners that includes</w:t>
      </w:r>
      <w:r w:rsidR="009140E9">
        <w:t xml:space="preserve"> </w:t>
      </w:r>
      <w:r w:rsidRPr="00624CC7">
        <w:t>strategic placement of large logs, boulders and root wads in the creek, falling selected deciduous</w:t>
      </w:r>
      <w:r w:rsidR="009140E9">
        <w:t xml:space="preserve"> </w:t>
      </w:r>
      <w:r w:rsidRPr="00624CC7">
        <w:t>trees along the creek, and planting a deciduous-dominated riparian zone with conifers. These efforts</w:t>
      </w:r>
      <w:r w:rsidR="009140E9">
        <w:t xml:space="preserve"> </w:t>
      </w:r>
      <w:r w:rsidRPr="00624CC7">
        <w:t>are expected to improve habitat for cutthroat trout and steelhead by creating exposed gravel beds for</w:t>
      </w:r>
      <w:r w:rsidR="009140E9">
        <w:t xml:space="preserve"> </w:t>
      </w:r>
      <w:r w:rsidRPr="00624CC7">
        <w:t>spawning and quiet pools with cover for migrating and resident fish. The long-term effectiveness of</w:t>
      </w:r>
      <w:r w:rsidR="009140E9">
        <w:t xml:space="preserve"> </w:t>
      </w:r>
      <w:r w:rsidRPr="00624CC7">
        <w:t xml:space="preserve">these measures will be monitored by the Confederated Tribes of Grand </w:t>
      </w:r>
      <w:proofErr w:type="spellStart"/>
      <w:r w:rsidRPr="00624CC7">
        <w:t>Ronde</w:t>
      </w:r>
      <w:proofErr w:type="spellEnd"/>
      <w:r w:rsidRPr="00624CC7">
        <w:t>.</w:t>
      </w:r>
    </w:p>
    <w:p w:rsidR="00487B3F" w:rsidRDefault="00624CC7" w:rsidP="000E7540">
      <w:r w:rsidRPr="00624CC7">
        <w:t>PROCEDURE</w:t>
      </w:r>
    </w:p>
    <w:p w:rsidR="00487B3F" w:rsidRPr="00487B3F" w:rsidRDefault="00624CC7" w:rsidP="000E7540">
      <w:pPr>
        <w:rPr>
          <w:i/>
        </w:rPr>
      </w:pPr>
      <w:r w:rsidRPr="00624CC7">
        <w:t>Consider the field trip a fact-finding mission to gain a greater understanding of the role of the</w:t>
      </w:r>
      <w:r w:rsidR="00487B3F">
        <w:t xml:space="preserve"> </w:t>
      </w:r>
      <w:r w:rsidRPr="00624CC7">
        <w:t xml:space="preserve">wildlife biologist in forest and stream management. </w:t>
      </w:r>
      <w:r w:rsidRPr="00487B3F">
        <w:rPr>
          <w:i/>
        </w:rPr>
        <w:t>You will be held responsible for information shared on the</w:t>
      </w:r>
      <w:r w:rsidR="00487B3F" w:rsidRPr="00487B3F">
        <w:rPr>
          <w:i/>
        </w:rPr>
        <w:t xml:space="preserve"> </w:t>
      </w:r>
      <w:r w:rsidRPr="00487B3F">
        <w:rPr>
          <w:i/>
        </w:rPr>
        <w:t>trip. Please feel free to ask questions.</w:t>
      </w:r>
      <w:r w:rsidR="00487B3F" w:rsidRPr="00487B3F">
        <w:rPr>
          <w:i/>
        </w:rPr>
        <w:t xml:space="preserve"> </w:t>
      </w:r>
    </w:p>
    <w:p w:rsidR="00487B3F" w:rsidRDefault="00624CC7" w:rsidP="000E7540">
      <w:r w:rsidRPr="00624CC7">
        <w:t>If stream conditions permit, you will also have the opportunity to implement a sampling technique</w:t>
      </w:r>
      <w:r w:rsidR="00487B3F">
        <w:t xml:space="preserve"> </w:t>
      </w:r>
      <w:r w:rsidRPr="00624CC7">
        <w:t>for stream invertebrates. This technique is widely used to access water quality in watersheds.</w:t>
      </w:r>
    </w:p>
    <w:p w:rsidR="00487B3F" w:rsidRDefault="00624CC7" w:rsidP="000E7540">
      <w:r w:rsidRPr="00624CC7">
        <w:t>LAB PRODUCT</w:t>
      </w:r>
    </w:p>
    <w:p w:rsidR="00624CC7" w:rsidRDefault="00624CC7" w:rsidP="000E7540">
      <w:r w:rsidRPr="00624CC7">
        <w:t>Each student should write a two-page summary that describes the main points of the field trip.</w:t>
      </w:r>
    </w:p>
    <w:p w:rsidR="00740561" w:rsidRDefault="00740561">
      <w:pPr>
        <w:rPr>
          <w:rStyle w:val="SubtleEmphasis"/>
        </w:rPr>
      </w:pPr>
      <w:r>
        <w:rPr>
          <w:rStyle w:val="SubtleEmphasis"/>
        </w:rPr>
        <w:br w:type="page"/>
      </w:r>
    </w:p>
    <w:p w:rsidR="009140E9" w:rsidRPr="00005477" w:rsidRDefault="009140E9" w:rsidP="009140E9">
      <w:pPr>
        <w:spacing w:after="0"/>
        <w:rPr>
          <w:rStyle w:val="SubtleEmphasis"/>
        </w:rPr>
      </w:pPr>
      <w:r w:rsidRPr="00005477">
        <w:rPr>
          <w:rStyle w:val="SubtleEmphasis"/>
        </w:rPr>
        <w:lastRenderedPageBreak/>
        <w:t>Environmental Science I</w:t>
      </w:r>
      <w:r>
        <w:rPr>
          <w:rStyle w:val="SubtleEmphasis"/>
        </w:rPr>
        <w:t>I</w:t>
      </w:r>
      <w:r w:rsidRPr="00005477">
        <w:rPr>
          <w:rStyle w:val="SubtleEmphasis"/>
        </w:rPr>
        <w:tab/>
      </w:r>
      <w:r w:rsidRPr="00005477">
        <w:rPr>
          <w:rStyle w:val="SubtleEmphasis"/>
        </w:rPr>
        <w:tab/>
      </w:r>
      <w:r w:rsidRPr="00005477">
        <w:rPr>
          <w:rStyle w:val="SubtleEmphasis"/>
        </w:rPr>
        <w:tab/>
      </w:r>
      <w:r w:rsidRPr="00005477">
        <w:rPr>
          <w:rStyle w:val="SubtleEmphasis"/>
        </w:rPr>
        <w:tab/>
      </w:r>
    </w:p>
    <w:p w:rsidR="009140E9" w:rsidRPr="00005477" w:rsidRDefault="00CC56FF" w:rsidP="009140E9">
      <w:pPr>
        <w:spacing w:after="120"/>
        <w:rPr>
          <w:rStyle w:val="SubtleEmphasis"/>
        </w:rPr>
      </w:pPr>
      <w:proofErr w:type="spellStart"/>
      <w:proofErr w:type="gramStart"/>
      <w:r>
        <w:rPr>
          <w:rStyle w:val="SubtleEmphasis"/>
        </w:rPr>
        <w:t>Dendrochronology</w:t>
      </w:r>
      <w:proofErr w:type="spellEnd"/>
      <w:r>
        <w:rPr>
          <w:rStyle w:val="SubtleEmphasis"/>
        </w:rPr>
        <w:t xml:space="preserve"> Intro.</w:t>
      </w:r>
      <w:proofErr w:type="gramEnd"/>
      <w:r>
        <w:rPr>
          <w:rStyle w:val="SubtleEmphasis"/>
        </w:rPr>
        <w:t xml:space="preserve"> &amp; Application</w:t>
      </w:r>
      <w:r w:rsidR="009140E9">
        <w:rPr>
          <w:rStyle w:val="SubtleEmphasis"/>
        </w:rPr>
        <w:t xml:space="preserve"> (correlates with pages </w:t>
      </w:r>
      <w:r>
        <w:rPr>
          <w:rStyle w:val="SubtleEmphasis"/>
        </w:rPr>
        <w:t>90-97</w:t>
      </w:r>
      <w:r w:rsidR="009140E9">
        <w:rPr>
          <w:rStyle w:val="SubtleEmphasis"/>
        </w:rPr>
        <w:t xml:space="preserve"> in PDF file and book)</w:t>
      </w:r>
    </w:p>
    <w:p w:rsidR="00CC56FF" w:rsidRPr="00CC56FF" w:rsidRDefault="009D17CF" w:rsidP="00CC56FF">
      <w:pPr>
        <w:spacing w:after="120"/>
        <w:jc w:val="center"/>
        <w:rPr>
          <w:b/>
          <w:sz w:val="28"/>
        </w:rPr>
      </w:pPr>
      <w:proofErr w:type="spellStart"/>
      <w:r w:rsidRPr="00CC56FF">
        <w:rPr>
          <w:b/>
          <w:sz w:val="28"/>
        </w:rPr>
        <w:t>Dendrochronology</w:t>
      </w:r>
      <w:proofErr w:type="spellEnd"/>
    </w:p>
    <w:p w:rsidR="00CC56FF" w:rsidRPr="00CC56FF" w:rsidRDefault="009D17CF" w:rsidP="00CC56FF">
      <w:pPr>
        <w:jc w:val="center"/>
        <w:rPr>
          <w:b/>
          <w:sz w:val="28"/>
        </w:rPr>
      </w:pPr>
      <w:r w:rsidRPr="00CC56FF">
        <w:rPr>
          <w:b/>
          <w:sz w:val="28"/>
        </w:rPr>
        <w:t>Introduction and Applications</w:t>
      </w:r>
    </w:p>
    <w:p w:rsidR="00CC56FF" w:rsidRDefault="009D17CF" w:rsidP="000E7540">
      <w:r w:rsidRPr="009D17CF">
        <w:t>INTRODUCTION</w:t>
      </w:r>
    </w:p>
    <w:p w:rsidR="009D17CF" w:rsidRDefault="008A5362" w:rsidP="000E7540">
      <w:r>
        <w:rPr>
          <w:noProof/>
        </w:rPr>
        <w:drawing>
          <wp:anchor distT="0" distB="0" distL="114300" distR="114300" simplePos="0" relativeHeight="251659264" behindDoc="1" locked="0" layoutInCell="1" allowOverlap="1">
            <wp:simplePos x="0" y="0"/>
            <wp:positionH relativeFrom="column">
              <wp:posOffset>20955</wp:posOffset>
            </wp:positionH>
            <wp:positionV relativeFrom="paragraph">
              <wp:posOffset>1533525</wp:posOffset>
            </wp:positionV>
            <wp:extent cx="2957830" cy="1951355"/>
            <wp:effectExtent l="19050" t="0" r="0" b="0"/>
            <wp:wrapTight wrapText="bothSides">
              <wp:wrapPolygon edited="0">
                <wp:start x="-139" y="0"/>
                <wp:lineTo x="-139" y="21298"/>
                <wp:lineTo x="21563" y="21298"/>
                <wp:lineTo x="21563" y="0"/>
                <wp:lineTo x="-139" y="0"/>
              </wp:wrapPolygon>
            </wp:wrapTight>
            <wp:docPr id="4" name="Picture 1" descr="C:\Documents and Settings\etraver\Desktop\Graphics ES II\ESII.p.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traver\Desktop\Graphics ES II\ESII.p.90.JPG"/>
                    <pic:cNvPicPr>
                      <a:picLocks noChangeAspect="1" noChangeArrowheads="1"/>
                    </pic:cNvPicPr>
                  </pic:nvPicPr>
                  <pic:blipFill>
                    <a:blip r:embed="rId26" cstate="print"/>
                    <a:srcRect/>
                    <a:stretch>
                      <a:fillRect/>
                    </a:stretch>
                  </pic:blipFill>
                  <pic:spPr bwMode="auto">
                    <a:xfrm>
                      <a:off x="0" y="0"/>
                      <a:ext cx="2957830" cy="1951355"/>
                    </a:xfrm>
                    <a:prstGeom prst="rect">
                      <a:avLst/>
                    </a:prstGeom>
                    <a:noFill/>
                    <a:ln w="9525">
                      <a:noFill/>
                      <a:miter lim="800000"/>
                      <a:headEnd/>
                      <a:tailEnd/>
                    </a:ln>
                  </pic:spPr>
                </pic:pic>
              </a:graphicData>
            </a:graphic>
          </wp:anchor>
        </w:drawing>
      </w:r>
      <w:r w:rsidR="009D17CF" w:rsidRPr="009D17CF">
        <w:t>You are probably aware that the annual rings of trees in temperate and boreal forests can be used to</w:t>
      </w:r>
      <w:r w:rsidR="00CC56FF">
        <w:t xml:space="preserve"> </w:t>
      </w:r>
      <w:r w:rsidR="009D17CF" w:rsidRPr="009D17CF">
        <w:t>determine the age of a tree. Each annual ring is composed of two, easily distinguished bands:</w:t>
      </w:r>
      <w:r w:rsidR="00CC56FF">
        <w:t xml:space="preserve"> </w:t>
      </w:r>
      <w:r w:rsidR="009D17CF" w:rsidRPr="009D17CF">
        <w:t>spring wood (</w:t>
      </w:r>
      <w:proofErr w:type="spellStart"/>
      <w:r w:rsidR="009D17CF" w:rsidRPr="009D17CF">
        <w:t>earlywood</w:t>
      </w:r>
      <w:proofErr w:type="spellEnd"/>
      <w:r w:rsidR="009D17CF" w:rsidRPr="009D17CF">
        <w:t>) is laid down early in the growing season and tends to be lighter and</w:t>
      </w:r>
      <w:r w:rsidR="00CC56FF">
        <w:t xml:space="preserve"> </w:t>
      </w:r>
      <w:r w:rsidR="009D17CF" w:rsidRPr="009D17CF">
        <w:t>more porous than summer wood (latewood), which is laid down later in the growing season and</w:t>
      </w:r>
      <w:r w:rsidR="00CC56FF">
        <w:t xml:space="preserve"> </w:t>
      </w:r>
      <w:r w:rsidR="009D17CF" w:rsidRPr="009D17CF">
        <w:t xml:space="preserve">tends to be darker and </w:t>
      </w:r>
      <w:proofErr w:type="gramStart"/>
      <w:r w:rsidR="009D17CF" w:rsidRPr="009D17CF">
        <w:t>more dense</w:t>
      </w:r>
      <w:proofErr w:type="gramEnd"/>
      <w:r w:rsidR="009D17CF" w:rsidRPr="009D17CF">
        <w:t>. Since growth rates can change dramatically depending on</w:t>
      </w:r>
      <w:r w:rsidR="00CC56FF">
        <w:t xml:space="preserve"> </w:t>
      </w:r>
      <w:r w:rsidR="009D17CF" w:rsidRPr="009D17CF">
        <w:t>environment the tree is exposed to (e.g., crowded or open conditions, high precipitation, drought,</w:t>
      </w:r>
      <w:r w:rsidR="00CC56FF">
        <w:t xml:space="preserve"> </w:t>
      </w:r>
      <w:r w:rsidR="009D17CF" w:rsidRPr="009D17CF">
        <w:t>cold, fire, injury, etc.), each annual ring represents that years conditions.</w:t>
      </w:r>
    </w:p>
    <w:p w:rsidR="009D17CF" w:rsidRDefault="009D17CF" w:rsidP="008A5362">
      <w:proofErr w:type="spellStart"/>
      <w:r w:rsidRPr="008A5362">
        <w:rPr>
          <w:b/>
        </w:rPr>
        <w:t>Dendrochronology</w:t>
      </w:r>
      <w:proofErr w:type="spellEnd"/>
      <w:r w:rsidRPr="009D17CF">
        <w:t xml:space="preserve"> is the dating of past events (climatic changes)</w:t>
      </w:r>
      <w:r w:rsidR="008A5362">
        <w:t xml:space="preserve"> </w:t>
      </w:r>
      <w:r w:rsidRPr="009D17CF">
        <w:t>through study of tree ring growth. Botanists, foresters and archaeologists began using this technique during the early part of the 20</w:t>
      </w:r>
      <w:r w:rsidRPr="008A5362">
        <w:rPr>
          <w:vertAlign w:val="superscript"/>
        </w:rPr>
        <w:t>th</w:t>
      </w:r>
      <w:r w:rsidR="008A5362">
        <w:t xml:space="preserve"> </w:t>
      </w:r>
      <w:r w:rsidRPr="009D17CF">
        <w:t>century. Accordingly, trees can be used to track history. An</w:t>
      </w:r>
      <w:r w:rsidR="008A5362">
        <w:t xml:space="preserve"> </w:t>
      </w:r>
      <w:r w:rsidRPr="009D17CF">
        <w:t xml:space="preserve">excellent Internet source for this topic is: </w:t>
      </w:r>
      <w:hyperlink r:id="rId27" w:history="1">
        <w:r w:rsidR="008A5362" w:rsidRPr="00A4669A">
          <w:rPr>
            <w:rStyle w:val="Hyperlink"/>
          </w:rPr>
          <w:t>www.sonic.net/bristlecone/dendro.html</w:t>
        </w:r>
      </w:hyperlink>
      <w:r w:rsidR="008A5362">
        <w:t xml:space="preserve"> </w:t>
      </w:r>
      <w:r w:rsidRPr="009D17CF">
        <w:t>(NOTE: This webpage is</w:t>
      </w:r>
      <w:r w:rsidR="008A5362">
        <w:t xml:space="preserve"> </w:t>
      </w:r>
      <w:r w:rsidRPr="009D17CF">
        <w:t>copyright 1995 by Leonard Miller; the text or the graphics contained in this page may not be resold or redistributed for compensation without prior written permission from Miller.)</w:t>
      </w:r>
    </w:p>
    <w:p w:rsidR="008A5362" w:rsidRDefault="009D17CF" w:rsidP="000E7540">
      <w:proofErr w:type="spellStart"/>
      <w:r w:rsidRPr="008A5362">
        <w:rPr>
          <w:i/>
        </w:rPr>
        <w:t>Dendro</w:t>
      </w:r>
      <w:proofErr w:type="spellEnd"/>
      <w:r w:rsidR="008A5362">
        <w:t>-</w:t>
      </w:r>
      <w:r w:rsidRPr="009D17CF">
        <w:t>: tree, tree-like, woody plant</w:t>
      </w:r>
      <w:r w:rsidR="008A5362">
        <w:tab/>
      </w:r>
      <w:r w:rsidR="008A5362">
        <w:tab/>
        <w:t>-</w:t>
      </w:r>
      <w:r w:rsidRPr="008A5362">
        <w:rPr>
          <w:i/>
        </w:rPr>
        <w:t>chronology</w:t>
      </w:r>
      <w:r w:rsidRPr="009D17CF">
        <w:t>: science of measuring time and dating events</w:t>
      </w:r>
    </w:p>
    <w:p w:rsidR="008A5362" w:rsidRDefault="009D17CF" w:rsidP="000E7540">
      <w:r w:rsidRPr="009D17CF">
        <w:t>Foresters have routinely determined the approximate age of a stand by obtaining core samples from</w:t>
      </w:r>
      <w:r w:rsidR="008A5362">
        <w:t xml:space="preserve"> </w:t>
      </w:r>
      <w:r w:rsidRPr="009D17CF">
        <w:t>a representative sample of trees. An instrument called an increment borer is twisted into the bark</w:t>
      </w:r>
      <w:r w:rsidR="008A5362">
        <w:t xml:space="preserve"> </w:t>
      </w:r>
      <w:r w:rsidRPr="009D17CF">
        <w:t>of the tree and inserted to about half the diameter of the tree. A 1/8 inch-wide core is removed and</w:t>
      </w:r>
      <w:r w:rsidR="008A5362">
        <w:t xml:space="preserve"> </w:t>
      </w:r>
      <w:r w:rsidRPr="009D17CF">
        <w:t>prepared for examination of the annual rings. Bristlecone pines in Arizona as old as over 4,600 years</w:t>
      </w:r>
      <w:r w:rsidR="008A5362">
        <w:t xml:space="preserve"> </w:t>
      </w:r>
      <w:r w:rsidRPr="009D17CF">
        <w:t>have been aged using this method!</w:t>
      </w:r>
    </w:p>
    <w:p w:rsidR="008A5362" w:rsidRPr="008A5362" w:rsidRDefault="009D17CF" w:rsidP="000E7540">
      <w:pPr>
        <w:rPr>
          <w:b/>
        </w:rPr>
      </w:pPr>
      <w:r w:rsidRPr="008A5362">
        <w:rPr>
          <w:b/>
        </w:rPr>
        <w:t>Chronology Building</w:t>
      </w:r>
    </w:p>
    <w:p w:rsidR="00624CC7" w:rsidRDefault="009D17CF" w:rsidP="000E7540">
      <w:r w:rsidRPr="009D17CF">
        <w:t>The climatic changes or patterns in specific geographic areas can be traced by the study of old living</w:t>
      </w:r>
      <w:r w:rsidR="008A5362">
        <w:t xml:space="preserve"> </w:t>
      </w:r>
      <w:r w:rsidRPr="009D17CF">
        <w:t>trees. Samples taken from trees of unknown age can then be studied for matches with samples from</w:t>
      </w:r>
      <w:r w:rsidR="008A5362">
        <w:t xml:space="preserve"> </w:t>
      </w:r>
      <w:r w:rsidRPr="009D17CF">
        <w:t>trees with known sequences of growth. Using this process, when the rings match or are found to</w:t>
      </w:r>
      <w:r w:rsidR="008A5362">
        <w:t xml:space="preserve"> </w:t>
      </w:r>
      <w:r w:rsidRPr="009D17CF">
        <w:t>be overlapping in age, we are able to see</w:t>
      </w:r>
      <w:r w:rsidR="008A5362">
        <w:t xml:space="preserve"> </w:t>
      </w:r>
      <w:r w:rsidRPr="009D17CF">
        <w:t>even further back in time.</w:t>
      </w:r>
    </w:p>
    <w:p w:rsidR="00624CC7" w:rsidRDefault="00624CC7" w:rsidP="000E7540"/>
    <w:p w:rsidR="00207AA3" w:rsidRDefault="009D17CF" w:rsidP="000E7540">
      <w:r w:rsidRPr="009D17CF">
        <w:lastRenderedPageBreak/>
        <w:t>An example of this occurred in the 1920s when expeditions led by Douglass dated Pueblo Bonito, a</w:t>
      </w:r>
      <w:r w:rsidR="008A5362">
        <w:t xml:space="preserve"> </w:t>
      </w:r>
      <w:r w:rsidRPr="009D17CF">
        <w:t>prehistoric Native American settlement in New Mexico. By analyzing the timbers used in its construction, they determined its existence 800 years before Columbus.</w:t>
      </w:r>
      <w:r w:rsidR="008A5362">
        <w:t xml:space="preserve"> </w:t>
      </w:r>
    </w:p>
    <w:p w:rsidR="00207AA3" w:rsidRDefault="00207AA3" w:rsidP="000E7540">
      <w:r>
        <w:rPr>
          <w:noProof/>
        </w:rPr>
        <w:drawing>
          <wp:anchor distT="0" distB="0" distL="114300" distR="114300" simplePos="0" relativeHeight="251660288" behindDoc="1" locked="0" layoutInCell="1" allowOverlap="1">
            <wp:simplePos x="0" y="0"/>
            <wp:positionH relativeFrom="column">
              <wp:posOffset>2908300</wp:posOffset>
            </wp:positionH>
            <wp:positionV relativeFrom="paragraph">
              <wp:posOffset>-2540</wp:posOffset>
            </wp:positionV>
            <wp:extent cx="3330575" cy="1722120"/>
            <wp:effectExtent l="19050" t="0" r="3175" b="0"/>
            <wp:wrapTight wrapText="bothSides">
              <wp:wrapPolygon edited="0">
                <wp:start x="-124" y="0"/>
                <wp:lineTo x="-124" y="21265"/>
                <wp:lineTo x="21621" y="21265"/>
                <wp:lineTo x="21621" y="0"/>
                <wp:lineTo x="-124" y="0"/>
              </wp:wrapPolygon>
            </wp:wrapTight>
            <wp:docPr id="5" name="Picture 2" descr="C:\Documents and Settings\etraver\Desktop\Graphics ES II\ESII.p.9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traver\Desktop\Graphics ES II\ESII.p.91a.JPG"/>
                    <pic:cNvPicPr>
                      <a:picLocks noChangeAspect="1" noChangeArrowheads="1"/>
                    </pic:cNvPicPr>
                  </pic:nvPicPr>
                  <pic:blipFill>
                    <a:blip r:embed="rId28" cstate="print"/>
                    <a:srcRect/>
                    <a:stretch>
                      <a:fillRect/>
                    </a:stretch>
                  </pic:blipFill>
                  <pic:spPr bwMode="auto">
                    <a:xfrm>
                      <a:off x="0" y="0"/>
                      <a:ext cx="3330575" cy="1722120"/>
                    </a:xfrm>
                    <a:prstGeom prst="rect">
                      <a:avLst/>
                    </a:prstGeom>
                    <a:noFill/>
                    <a:ln w="9525">
                      <a:noFill/>
                      <a:miter lim="800000"/>
                      <a:headEnd/>
                      <a:tailEnd/>
                    </a:ln>
                  </pic:spPr>
                </pic:pic>
              </a:graphicData>
            </a:graphic>
          </wp:anchor>
        </w:drawing>
      </w:r>
      <w:r w:rsidR="009D17CF" w:rsidRPr="009D17CF">
        <w:t>A chronology (arrangement of events</w:t>
      </w:r>
      <w:r w:rsidR="008A5362">
        <w:t xml:space="preserve"> </w:t>
      </w:r>
      <w:r w:rsidR="009D17CF" w:rsidRPr="009D17CF">
        <w:t>in time) can be made by comparing</w:t>
      </w:r>
      <w:r w:rsidR="008A5362">
        <w:t xml:space="preserve"> </w:t>
      </w:r>
      <w:r w:rsidR="009D17CF" w:rsidRPr="009D17CF">
        <w:t>different samples. Using a boring tool,</w:t>
      </w:r>
      <w:r w:rsidR="008A5362">
        <w:t xml:space="preserve"> </w:t>
      </w:r>
      <w:r w:rsidR="009D17CF" w:rsidRPr="009D17CF">
        <w:t>a long slender core sample is extracted.</w:t>
      </w:r>
      <w:r w:rsidR="008A5362">
        <w:t xml:space="preserve"> </w:t>
      </w:r>
    </w:p>
    <w:p w:rsidR="009D17CF" w:rsidRDefault="009D17CF" w:rsidP="000E7540">
      <w:r w:rsidRPr="009D17CF">
        <w:t>Let</w:t>
      </w:r>
      <w:r w:rsidR="008A5362">
        <w:t>’</w:t>
      </w:r>
      <w:r w:rsidRPr="009D17CF">
        <w:t>s say the sample was taken from a</w:t>
      </w:r>
      <w:r w:rsidR="008A5362">
        <w:t xml:space="preserve"> </w:t>
      </w:r>
      <w:r w:rsidRPr="009D17CF">
        <w:t>standing 4,000 year-old (but long dead)</w:t>
      </w:r>
      <w:r w:rsidR="008A5362">
        <w:t xml:space="preserve"> </w:t>
      </w:r>
      <w:r w:rsidRPr="009D17CF">
        <w:t>bristlecone. Its outer growth rings were</w:t>
      </w:r>
      <w:r w:rsidR="008A5362">
        <w:t xml:space="preserve"> </w:t>
      </w:r>
      <w:r w:rsidRPr="009D17CF">
        <w:t>compared with the inner rings of a</w:t>
      </w:r>
      <w:r w:rsidR="008A5362">
        <w:t xml:space="preserve"> </w:t>
      </w:r>
      <w:r w:rsidRPr="009D17CF">
        <w:t>living tree. If a pattern of individual ring</w:t>
      </w:r>
      <w:r w:rsidR="008A5362">
        <w:t xml:space="preserve"> </w:t>
      </w:r>
      <w:r w:rsidRPr="009D17CF">
        <w:t>widths in the two samples prove to be identical at some point, we can carry dating further into the</w:t>
      </w:r>
      <w:r w:rsidR="008A5362">
        <w:t xml:space="preserve"> </w:t>
      </w:r>
      <w:r w:rsidRPr="009D17CF">
        <w:t>past. With this method of matching overlapping patterns found in different wood samples, bristle-cone chronologies have been established almost 9,000 years into the past.</w:t>
      </w:r>
    </w:p>
    <w:p w:rsidR="00207AA3" w:rsidRDefault="00207AA3" w:rsidP="008A5362">
      <w:r>
        <w:rPr>
          <w:noProof/>
        </w:rPr>
        <w:drawing>
          <wp:anchor distT="0" distB="0" distL="114300" distR="114300" simplePos="0" relativeHeight="251661312" behindDoc="1" locked="0" layoutInCell="1" allowOverlap="1">
            <wp:simplePos x="0" y="0"/>
            <wp:positionH relativeFrom="column">
              <wp:posOffset>-43180</wp:posOffset>
            </wp:positionH>
            <wp:positionV relativeFrom="paragraph">
              <wp:posOffset>25400</wp:posOffset>
            </wp:positionV>
            <wp:extent cx="1545590" cy="2487930"/>
            <wp:effectExtent l="19050" t="0" r="0" b="0"/>
            <wp:wrapTight wrapText="bothSides">
              <wp:wrapPolygon edited="0">
                <wp:start x="-266" y="0"/>
                <wp:lineTo x="-266" y="21501"/>
                <wp:lineTo x="21565" y="21501"/>
                <wp:lineTo x="21565" y="0"/>
                <wp:lineTo x="-266" y="0"/>
              </wp:wrapPolygon>
            </wp:wrapTight>
            <wp:docPr id="6" name="Picture 3" descr="C:\Documents and Settings\etraver\Desktop\Graphics ES II\ESII.9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etraver\Desktop\Graphics ES II\ESII.91b..JPG"/>
                    <pic:cNvPicPr>
                      <a:picLocks noChangeAspect="1" noChangeArrowheads="1"/>
                    </pic:cNvPicPr>
                  </pic:nvPicPr>
                  <pic:blipFill>
                    <a:blip r:embed="rId29" cstate="print"/>
                    <a:srcRect/>
                    <a:stretch>
                      <a:fillRect/>
                    </a:stretch>
                  </pic:blipFill>
                  <pic:spPr bwMode="auto">
                    <a:xfrm>
                      <a:off x="0" y="0"/>
                      <a:ext cx="1545590" cy="2487930"/>
                    </a:xfrm>
                    <a:prstGeom prst="rect">
                      <a:avLst/>
                    </a:prstGeom>
                    <a:noFill/>
                    <a:ln w="9525">
                      <a:noFill/>
                      <a:miter lim="800000"/>
                      <a:headEnd/>
                      <a:tailEnd/>
                    </a:ln>
                  </pic:spPr>
                </pic:pic>
              </a:graphicData>
            </a:graphic>
          </wp:anchor>
        </w:drawing>
      </w:r>
      <w:r w:rsidR="00E04E65" w:rsidRPr="00E04E65">
        <w:t>The bristlecone pine chronology in the White Mountains of California currently extends back almost 9,000 years continuously.</w:t>
      </w:r>
      <w:r>
        <w:t xml:space="preserve"> </w:t>
      </w:r>
      <w:r w:rsidR="00E04E65" w:rsidRPr="00E04E65">
        <w:t>That</w:t>
      </w:r>
      <w:r>
        <w:t>’</w:t>
      </w:r>
      <w:r w:rsidR="00E04E65" w:rsidRPr="00E04E65">
        <w:t>s back to 7,000 BC! Sever</w:t>
      </w:r>
      <w:r>
        <w:t>al pieces of wood have been col</w:t>
      </w:r>
      <w:r w:rsidR="00E04E65" w:rsidRPr="00E04E65">
        <w:t>lected that will extend this date back even further. The hope is to</w:t>
      </w:r>
      <w:r>
        <w:t xml:space="preserve"> </w:t>
      </w:r>
      <w:r w:rsidR="00E04E65" w:rsidRPr="00E04E65">
        <w:t>push the date back to at least 8,000 BC. This will be important as</w:t>
      </w:r>
      <w:r>
        <w:t xml:space="preserve"> </w:t>
      </w:r>
      <w:r w:rsidR="00E04E65" w:rsidRPr="00E04E65">
        <w:t>the last Ice Age ended about 10,000 years ago, and to have a record</w:t>
      </w:r>
      <w:r>
        <w:t xml:space="preserve"> </w:t>
      </w:r>
      <w:r w:rsidR="00E04E65" w:rsidRPr="00E04E65">
        <w:t>of this transition period would offer</w:t>
      </w:r>
      <w:r>
        <w:t xml:space="preserve"> scientists a wealth of informa</w:t>
      </w:r>
      <w:r w:rsidR="00E04E65" w:rsidRPr="00E04E65">
        <w:t>tion.</w:t>
      </w:r>
      <w:r>
        <w:t xml:space="preserve"> </w:t>
      </w:r>
    </w:p>
    <w:p w:rsidR="00E04E65" w:rsidRDefault="00E04E65" w:rsidP="008A5362">
      <w:r w:rsidRPr="00E04E65">
        <w:t>In addition to aging, detailed study of annual rings can provide us</w:t>
      </w:r>
      <w:r w:rsidR="00207AA3">
        <w:t xml:space="preserve"> </w:t>
      </w:r>
      <w:r w:rsidRPr="00E04E65">
        <w:t>with a wealth of information concerning the physical and biological</w:t>
      </w:r>
      <w:r w:rsidR="00207AA3">
        <w:t xml:space="preserve"> </w:t>
      </w:r>
      <w:r w:rsidRPr="00E04E65">
        <w:t>conditions present during the trees lifetime. Catastrophic events</w:t>
      </w:r>
      <w:r w:rsidR="00207AA3">
        <w:t xml:space="preserve"> </w:t>
      </w:r>
      <w:r w:rsidRPr="00E04E65">
        <w:t>such as fires, volcanic eruptions, hurricanes, earthquakes, glacial</w:t>
      </w:r>
      <w:r w:rsidR="00207AA3">
        <w:t xml:space="preserve"> </w:t>
      </w:r>
      <w:r w:rsidRPr="00E04E65">
        <w:t>advances, lightning strikes, floods, insect infestations, injury and</w:t>
      </w:r>
      <w:r w:rsidR="00207AA3">
        <w:t xml:space="preserve"> </w:t>
      </w:r>
      <w:r w:rsidRPr="00E04E65">
        <w:t>disease may all be recorded in the annual rings of a tree; e.g., if a</w:t>
      </w:r>
      <w:r w:rsidR="00207AA3">
        <w:t xml:space="preserve"> </w:t>
      </w:r>
      <w:r w:rsidRPr="00E04E65">
        <w:t>tree is tipped over by a storm but continues to grow, changes in the</w:t>
      </w:r>
      <w:r w:rsidR="00207AA3">
        <w:t xml:space="preserve"> </w:t>
      </w:r>
      <w:r w:rsidRPr="00E04E65">
        <w:t>orientation of annual rings may occur.</w:t>
      </w:r>
    </w:p>
    <w:p w:rsidR="00207AA3" w:rsidRDefault="009D17CF" w:rsidP="000E7540">
      <w:r w:rsidRPr="009D17CF">
        <w:t>Past climatic conditions can often be reconstructed from patterns in the growth of annual rings.</w:t>
      </w:r>
      <w:r w:rsidR="00207AA3">
        <w:t xml:space="preserve"> </w:t>
      </w:r>
      <w:r w:rsidRPr="009D17CF">
        <w:t>Temperature and rainfall conditions that are optimum for the growth of that species result in particularly wide annual rings</w:t>
      </w:r>
      <w:r w:rsidR="00207AA3">
        <w:t xml:space="preserve"> </w:t>
      </w:r>
      <w:r w:rsidRPr="009D17CF">
        <w:t>while years of poor growing conditions result in narrow annual rings.</w:t>
      </w:r>
      <w:r w:rsidR="00207AA3">
        <w:t xml:space="preserve"> </w:t>
      </w:r>
      <w:r w:rsidRPr="009D17CF">
        <w:t>Competition from other trees may also res</w:t>
      </w:r>
      <w:r w:rsidR="00207AA3">
        <w:t xml:space="preserve">ult in narrow growth rings and </w:t>
      </w:r>
      <w:r w:rsidRPr="009D17CF">
        <w:t>various management</w:t>
      </w:r>
      <w:r w:rsidR="00207AA3">
        <w:t xml:space="preserve"> </w:t>
      </w:r>
      <w:r w:rsidRPr="009D17CF">
        <w:t>treatments such as thinning, herbicide spraying or fertilizing would be expected to result in a corresponding change in the width of annual growth rings.</w:t>
      </w:r>
      <w:r w:rsidR="00207AA3">
        <w:t xml:space="preserve"> </w:t>
      </w:r>
    </w:p>
    <w:p w:rsidR="004C3783" w:rsidRDefault="009D17CF" w:rsidP="000E7540">
      <w:proofErr w:type="spellStart"/>
      <w:r w:rsidRPr="009D17CF">
        <w:t>Dendrochronology</w:t>
      </w:r>
      <w:proofErr w:type="spellEnd"/>
      <w:r w:rsidRPr="009D17CF">
        <w:t xml:space="preserve"> can also be used to assess historic levels of some pollutants. Trace levels of lead</w:t>
      </w:r>
      <w:r w:rsidR="00207AA3">
        <w:t xml:space="preserve"> </w:t>
      </w:r>
      <w:r w:rsidRPr="009D17CF">
        <w:t>and mercury, for example, can be measured in annual rings</w:t>
      </w:r>
      <w:r w:rsidR="00207AA3">
        <w:t xml:space="preserve"> </w:t>
      </w:r>
      <w:r w:rsidRPr="009D17CF">
        <w:t>and thus provide a chronological record</w:t>
      </w:r>
      <w:r w:rsidR="00207AA3">
        <w:t xml:space="preserve"> </w:t>
      </w:r>
      <w:r w:rsidRPr="009D17CF">
        <w:t>of the degree to which industrial pollution contributes to natural levels of these substances.</w:t>
      </w:r>
    </w:p>
    <w:p w:rsidR="008D56DB" w:rsidRDefault="00E04E65" w:rsidP="000E7540">
      <w:r w:rsidRPr="00E04E65">
        <w:lastRenderedPageBreak/>
        <w:t>In today</w:t>
      </w:r>
      <w:r w:rsidR="00207AA3">
        <w:t>’</w:t>
      </w:r>
      <w:r w:rsidRPr="00E04E65">
        <w:t>s lab you will be analyzing patterns of annual growth in a common western Oregon</w:t>
      </w:r>
      <w:r w:rsidR="008D56DB">
        <w:t xml:space="preserve"> </w:t>
      </w:r>
      <w:r w:rsidRPr="00E04E65">
        <w:t>tree</w:t>
      </w:r>
      <w:r w:rsidR="008D56DB">
        <w:t xml:space="preserve"> </w:t>
      </w:r>
      <w:r w:rsidRPr="00E04E65">
        <w:t>western hemlock (</w:t>
      </w:r>
      <w:proofErr w:type="spellStart"/>
      <w:r w:rsidRPr="008D56DB">
        <w:rPr>
          <w:i/>
        </w:rPr>
        <w:t>Tsuga</w:t>
      </w:r>
      <w:proofErr w:type="spellEnd"/>
      <w:r w:rsidRPr="008D56DB">
        <w:rPr>
          <w:i/>
        </w:rPr>
        <w:t xml:space="preserve"> </w:t>
      </w:r>
      <w:proofErr w:type="spellStart"/>
      <w:r w:rsidRPr="008D56DB">
        <w:rPr>
          <w:i/>
        </w:rPr>
        <w:t>heterophylla</w:t>
      </w:r>
      <w:proofErr w:type="spellEnd"/>
      <w:r w:rsidRPr="00E04E65">
        <w:t>). Climatic data will be provided, and you will test the</w:t>
      </w:r>
      <w:r w:rsidR="008D56DB">
        <w:t xml:space="preserve"> </w:t>
      </w:r>
      <w:r w:rsidRPr="00E04E65">
        <w:t>hypothesis that there is a correlation between annual growth, average annual temperature, and</w:t>
      </w:r>
      <w:r w:rsidR="008D56DB">
        <w:t xml:space="preserve"> </w:t>
      </w:r>
      <w:r w:rsidRPr="00E04E65">
        <w:t>annual precipitation.</w:t>
      </w:r>
    </w:p>
    <w:p w:rsidR="008D56DB" w:rsidRDefault="00E04E65" w:rsidP="000E7540">
      <w:r w:rsidRPr="00E04E65">
        <w:t>CROSS SECTION SAMPLES</w:t>
      </w:r>
    </w:p>
    <w:p w:rsidR="008D56DB" w:rsidRDefault="00E04E65" w:rsidP="000E7540">
      <w:r w:rsidRPr="00E04E65">
        <w:t>Each group of students will be given a cross section from a western hemlock that was harvested</w:t>
      </w:r>
      <w:r w:rsidR="008D56DB">
        <w:t xml:space="preserve"> </w:t>
      </w:r>
      <w:r w:rsidRPr="00E04E65">
        <w:t>from a stand on Bureau of Land Management (BLM) land four years ago. Stand information was</w:t>
      </w:r>
      <w:r w:rsidR="008D56DB">
        <w:t xml:space="preserve"> </w:t>
      </w:r>
      <w:r w:rsidRPr="00E04E65">
        <w:t>obtained from Salem District BLM records:</w:t>
      </w:r>
    </w:p>
    <w:p w:rsidR="008D56DB" w:rsidRPr="008D56DB" w:rsidRDefault="00E04E65" w:rsidP="008D56DB">
      <w:pPr>
        <w:spacing w:after="0"/>
        <w:rPr>
          <w:i/>
        </w:rPr>
      </w:pPr>
      <w:r w:rsidRPr="008D56DB">
        <w:rPr>
          <w:i/>
        </w:rPr>
        <w:t>Site Description and Location</w:t>
      </w:r>
    </w:p>
    <w:p w:rsidR="008D56DB" w:rsidRDefault="00E04E65" w:rsidP="000E7540">
      <w:r w:rsidRPr="00E04E65">
        <w:t>BLM Unit #170</w:t>
      </w:r>
      <w:r w:rsidR="008D56DB">
        <w:tab/>
      </w:r>
      <w:r w:rsidR="008D56DB">
        <w:tab/>
      </w:r>
      <w:r w:rsidRPr="00E04E65">
        <w:t xml:space="preserve">Polk County, Oregon Township </w:t>
      </w:r>
      <w:proofErr w:type="gramStart"/>
      <w:r w:rsidRPr="00E04E65">
        <w:t>7S  Range</w:t>
      </w:r>
      <w:proofErr w:type="gramEnd"/>
      <w:r w:rsidRPr="00E04E65">
        <w:t xml:space="preserve"> 7W  Section 4</w:t>
      </w:r>
    </w:p>
    <w:p w:rsidR="008D56DB" w:rsidRDefault="00E04E65" w:rsidP="000E7540">
      <w:r w:rsidRPr="00E04E65">
        <w:t>This is a 25-acre unit dominated by large Douglas-fir trees 21+ inches DBH (diameter at breast</w:t>
      </w:r>
      <w:r w:rsidR="008D56DB">
        <w:t xml:space="preserve"> </w:t>
      </w:r>
      <w:r w:rsidRPr="00E04E65">
        <w:t xml:space="preserve">height, at 4 feet from the ground). BLM categorizes stands of this age as </w:t>
      </w:r>
      <w:r w:rsidR="008D56DB">
        <w:t>“</w:t>
      </w:r>
      <w:r w:rsidRPr="00E04E65">
        <w:t>old growth</w:t>
      </w:r>
      <w:r w:rsidR="008D56DB">
        <w:t>.”</w:t>
      </w:r>
      <w:r w:rsidRPr="00E04E65">
        <w:t xml:space="preserve"> The stand</w:t>
      </w:r>
      <w:r w:rsidR="008D56DB">
        <w:t xml:space="preserve"> </w:t>
      </w:r>
      <w:r w:rsidRPr="00E04E65">
        <w:t>has been judged by BLM as suitable for spotted owl nesting, roosting and foraging. It is considered</w:t>
      </w:r>
      <w:r w:rsidR="008D56DB">
        <w:t xml:space="preserve"> </w:t>
      </w:r>
      <w:r w:rsidRPr="00E04E65">
        <w:t xml:space="preserve">to be </w:t>
      </w:r>
      <w:r w:rsidR="008D56DB">
        <w:t>“</w:t>
      </w:r>
      <w:r w:rsidRPr="00E04E65">
        <w:t>well-stocked,</w:t>
      </w:r>
      <w:r w:rsidR="008D56DB">
        <w:t>”</w:t>
      </w:r>
      <w:r w:rsidRPr="00E04E65">
        <w:t xml:space="preserve"> meaning that the density of trees on the site is considered adequate for crop</w:t>
      </w:r>
      <w:r w:rsidR="008D56DB">
        <w:t xml:space="preserve"> </w:t>
      </w:r>
      <w:r w:rsidRPr="00E04E65">
        <w:t>production (70-100% of normal basal area or volume). The stand was established in 1800 as determined by coring and aging a sample of dominant trees (seven years were added to the ring count to</w:t>
      </w:r>
      <w:r w:rsidR="008D56DB">
        <w:t xml:space="preserve"> </w:t>
      </w:r>
      <w:r w:rsidRPr="00E04E65">
        <w:t>accoun</w:t>
      </w:r>
      <w:r w:rsidR="008D56DB">
        <w:t xml:space="preserve">t for time required to reach 4 </w:t>
      </w:r>
      <w:r w:rsidRPr="00E04E65">
        <w:t>feet). It is assumed that a stand-replacement fire occurred at</w:t>
      </w:r>
      <w:r w:rsidR="008D56DB">
        <w:t xml:space="preserve"> </w:t>
      </w:r>
      <w:r w:rsidRPr="00E04E65">
        <w:t xml:space="preserve">approximately this time. The stand condition is considered </w:t>
      </w:r>
      <w:r w:rsidRPr="008D56DB">
        <w:rPr>
          <w:i/>
        </w:rPr>
        <w:t>good</w:t>
      </w:r>
      <w:r w:rsidRPr="00E04E65">
        <w:t>, meaning that the stand is not</w:t>
      </w:r>
      <w:r w:rsidR="008D56DB">
        <w:t xml:space="preserve"> </w:t>
      </w:r>
      <w:r w:rsidRPr="00E04E65">
        <w:t xml:space="preserve">decadent, with very few dead and dying </w:t>
      </w:r>
      <w:proofErr w:type="spellStart"/>
      <w:r w:rsidRPr="00E04E65">
        <w:t>overstory</w:t>
      </w:r>
      <w:proofErr w:type="spellEnd"/>
      <w:r w:rsidRPr="00E04E65">
        <w:t xml:space="preserve"> trees.  Slopes in this area range from 35-59%. The</w:t>
      </w:r>
      <w:r w:rsidR="008D56DB">
        <w:t xml:space="preserve"> </w:t>
      </w:r>
      <w:r w:rsidRPr="00E04E65">
        <w:t>site index is 120 (a 100-year old tree would be expected to grow to 120 feet in height). No disease or</w:t>
      </w:r>
      <w:r w:rsidR="008D56DB">
        <w:t xml:space="preserve"> </w:t>
      </w:r>
      <w:r w:rsidRPr="00E04E65">
        <w:t>insect damage has been documented for this site.</w:t>
      </w:r>
      <w:r w:rsidR="008D56DB">
        <w:t xml:space="preserve"> </w:t>
      </w:r>
    </w:p>
    <w:p w:rsidR="008D56DB" w:rsidRDefault="00E04E65" w:rsidP="000E7540">
      <w:r w:rsidRPr="00E04E65">
        <w:t xml:space="preserve">The stand is being managed as an </w:t>
      </w:r>
      <w:r w:rsidR="008D56DB">
        <w:t>“</w:t>
      </w:r>
      <w:r w:rsidRPr="00E04E65">
        <w:t>Adaptive Management Reserve</w:t>
      </w:r>
      <w:r w:rsidR="008D56DB">
        <w:t xml:space="preserve">,” </w:t>
      </w:r>
      <w:r w:rsidRPr="00E04E65">
        <w:t xml:space="preserve">and </w:t>
      </w:r>
      <w:proofErr w:type="spellStart"/>
      <w:r w:rsidRPr="00E04E65">
        <w:t>silvicultural</w:t>
      </w:r>
      <w:proofErr w:type="spellEnd"/>
      <w:r w:rsidRPr="00E04E65">
        <w:t xml:space="preserve"> treatments are</w:t>
      </w:r>
      <w:r w:rsidR="008D56DB">
        <w:t xml:space="preserve"> </w:t>
      </w:r>
      <w:r w:rsidRPr="00E04E65">
        <w:t>not needed at present. Regeneration since 1800 has been entirely natural on this site, and there has</w:t>
      </w:r>
      <w:r w:rsidR="008D56DB">
        <w:t xml:space="preserve"> </w:t>
      </w:r>
      <w:r w:rsidRPr="00E04E65">
        <w:t>been no treatment (thinning, planting, etc.) of any kind.</w:t>
      </w:r>
    </w:p>
    <w:p w:rsidR="008D56DB" w:rsidRDefault="00E04E65" w:rsidP="000E7540">
      <w:r w:rsidRPr="00E04E65">
        <w:t>BIOLOGICAL CHARACTERISTICS OF WESTERN HEMLOCK</w:t>
      </w:r>
    </w:p>
    <w:p w:rsidR="00E04E65" w:rsidRDefault="00E04E65" w:rsidP="000E7540">
      <w:r w:rsidRPr="00E04E65">
        <w:t>Forests of western Oregon and Washington are dominated by western hemlock (</w:t>
      </w:r>
      <w:proofErr w:type="spellStart"/>
      <w:r w:rsidRPr="008D56DB">
        <w:rPr>
          <w:i/>
        </w:rPr>
        <w:t>Tsuga</w:t>
      </w:r>
      <w:proofErr w:type="spellEnd"/>
      <w:r w:rsidRPr="008D56DB">
        <w:rPr>
          <w:i/>
        </w:rPr>
        <w:t xml:space="preserve"> </w:t>
      </w:r>
      <w:proofErr w:type="spellStart"/>
      <w:r w:rsidRPr="008D56DB">
        <w:rPr>
          <w:i/>
        </w:rPr>
        <w:t>heterophylla</w:t>
      </w:r>
      <w:proofErr w:type="spellEnd"/>
      <w:r w:rsidRPr="00E04E65">
        <w:t>),</w:t>
      </w:r>
      <w:r w:rsidR="008D56DB">
        <w:t xml:space="preserve"> </w:t>
      </w:r>
      <w:r w:rsidRPr="00E04E65">
        <w:t>Douglas-fir (</w:t>
      </w:r>
      <w:proofErr w:type="spellStart"/>
      <w:r w:rsidRPr="008D56DB">
        <w:rPr>
          <w:i/>
        </w:rPr>
        <w:t>Pseudotsuga</w:t>
      </w:r>
      <w:proofErr w:type="spellEnd"/>
      <w:r w:rsidRPr="008D56DB">
        <w:rPr>
          <w:i/>
        </w:rPr>
        <w:t xml:space="preserve"> </w:t>
      </w:r>
      <w:proofErr w:type="spellStart"/>
      <w:r w:rsidRPr="008D56DB">
        <w:rPr>
          <w:i/>
        </w:rPr>
        <w:t>menziesii</w:t>
      </w:r>
      <w:proofErr w:type="spellEnd"/>
      <w:r w:rsidRPr="00E04E65">
        <w:t xml:space="preserve">) and western </w:t>
      </w:r>
      <w:proofErr w:type="spellStart"/>
      <w:r w:rsidRPr="00E04E65">
        <w:t>redcedar</w:t>
      </w:r>
      <w:proofErr w:type="spellEnd"/>
      <w:r w:rsidRPr="00E04E65">
        <w:t xml:space="preserve"> (</w:t>
      </w:r>
      <w:proofErr w:type="spellStart"/>
      <w:r w:rsidRPr="008D56DB">
        <w:rPr>
          <w:i/>
        </w:rPr>
        <w:t>Thuja</w:t>
      </w:r>
      <w:proofErr w:type="spellEnd"/>
      <w:r w:rsidRPr="008D56DB">
        <w:rPr>
          <w:i/>
        </w:rPr>
        <w:t xml:space="preserve"> </w:t>
      </w:r>
      <w:proofErr w:type="spellStart"/>
      <w:r w:rsidRPr="008D56DB">
        <w:rPr>
          <w:i/>
        </w:rPr>
        <w:t>plicata</w:t>
      </w:r>
      <w:proofErr w:type="spellEnd"/>
      <w:r w:rsidRPr="00E04E65">
        <w:t>). These species are adapted to</w:t>
      </w:r>
      <w:r w:rsidR="008D56DB">
        <w:t xml:space="preserve"> </w:t>
      </w:r>
      <w:r w:rsidRPr="00E04E65">
        <w:t>moist, temperate conditions of the region. Summers are dry with only 6-9% of total precipitation</w:t>
      </w:r>
      <w:r w:rsidR="008D56DB">
        <w:t xml:space="preserve"> </w:t>
      </w:r>
      <w:r w:rsidRPr="00E04E65">
        <w:t>falling during those months. Mean annual temperatures range from 46 to 48 degrees F, and neither</w:t>
      </w:r>
      <w:r w:rsidR="008D56DB">
        <w:t xml:space="preserve"> </w:t>
      </w:r>
      <w:r w:rsidRPr="00E04E65">
        <w:t>January nor July temperatures are extreme. The environment is mild and quite favorable for forest</w:t>
      </w:r>
      <w:r w:rsidR="008D56DB">
        <w:t xml:space="preserve"> </w:t>
      </w:r>
      <w:r w:rsidRPr="00E04E65">
        <w:t>development. Unlike drier western forests such as those dominated by ponderosa pine, Garry oak or</w:t>
      </w:r>
      <w:r w:rsidR="008D56DB">
        <w:t xml:space="preserve"> </w:t>
      </w:r>
      <w:r w:rsidRPr="00E04E65">
        <w:t>western juniper, the forests of the Western Hemlock Zone tend not to be responsive to small</w:t>
      </w:r>
      <w:r w:rsidR="008D56DB">
        <w:t xml:space="preserve"> </w:t>
      </w:r>
      <w:r w:rsidRPr="00E04E65">
        <w:t>changes in soil moisture. In fact, neither moisture nor temperature are severely limiting for these</w:t>
      </w:r>
      <w:r w:rsidR="008D56DB">
        <w:t xml:space="preserve"> </w:t>
      </w:r>
      <w:r w:rsidRPr="00E04E65">
        <w:t>species.</w:t>
      </w:r>
    </w:p>
    <w:p w:rsidR="00584BF7" w:rsidRDefault="00E04E65" w:rsidP="000E7540">
      <w:r w:rsidRPr="00E04E65">
        <w:t xml:space="preserve">Western hemlock is the </w:t>
      </w:r>
      <w:r w:rsidR="0080494A">
        <w:t>“</w:t>
      </w:r>
      <w:r w:rsidRPr="00E04E65">
        <w:t>climax species</w:t>
      </w:r>
      <w:r w:rsidR="0080494A">
        <w:t>”</w:t>
      </w:r>
      <w:r w:rsidRPr="00E04E65">
        <w:t xml:space="preserve"> in this region, and common associates are Douglas-fir and</w:t>
      </w:r>
      <w:r w:rsidR="00584BF7">
        <w:t xml:space="preserve"> </w:t>
      </w:r>
      <w:r w:rsidRPr="00E04E65">
        <w:t xml:space="preserve">western </w:t>
      </w:r>
      <w:proofErr w:type="spellStart"/>
      <w:r w:rsidRPr="00E04E65">
        <w:t>redcedar</w:t>
      </w:r>
      <w:proofErr w:type="spellEnd"/>
      <w:r w:rsidRPr="00E04E65">
        <w:t>. The tree is very shade tolerant and reaches a maximum age of at least 400 years. It</w:t>
      </w:r>
      <w:r w:rsidR="00584BF7">
        <w:t xml:space="preserve"> </w:t>
      </w:r>
      <w:r w:rsidRPr="00E04E65">
        <w:t>does not tolerate long periods of frozen soil in the root zone.</w:t>
      </w:r>
    </w:p>
    <w:p w:rsidR="00584BF7" w:rsidRDefault="00E04E65" w:rsidP="000E7540">
      <w:r w:rsidRPr="00E04E65">
        <w:lastRenderedPageBreak/>
        <w:t>The following climatic data were taken from seven representative sites within the Western Hemlock</w:t>
      </w:r>
      <w:r w:rsidR="00584BF7">
        <w:t xml:space="preserve"> </w:t>
      </w:r>
      <w:r w:rsidRPr="00E04E65">
        <w:t xml:space="preserve">Zone (Franklin and </w:t>
      </w:r>
      <w:proofErr w:type="spellStart"/>
      <w:r w:rsidRPr="00E04E65">
        <w:t>Dyrness</w:t>
      </w:r>
      <w:proofErr w:type="spellEnd"/>
      <w:r w:rsidRPr="00E04E65">
        <w:t>, 1973).  Use them to help define optimum growing conditions for the</w:t>
      </w:r>
      <w:r w:rsidR="00584BF7">
        <w:t xml:space="preserve"> </w:t>
      </w:r>
      <w:r w:rsidRPr="00E04E65">
        <w:t>species and to interpret trends seen in your graphs. Ranges are given in parentheses.</w:t>
      </w:r>
    </w:p>
    <w:p w:rsidR="00584BF7" w:rsidRDefault="00E04E65" w:rsidP="00584BF7">
      <w:pPr>
        <w:spacing w:after="0"/>
      </w:pPr>
      <w:r w:rsidRPr="00E04E65">
        <w:t>Average Annual Temperature (degrees F)</w:t>
      </w:r>
      <w:r w:rsidR="00584BF7">
        <w:tab/>
      </w:r>
      <w:r w:rsidR="00584BF7">
        <w:tab/>
      </w:r>
      <w:r w:rsidRPr="00E04E65">
        <w:t>48.8   (45.3-50.7)</w:t>
      </w:r>
    </w:p>
    <w:p w:rsidR="00584BF7" w:rsidRDefault="00E04E65" w:rsidP="00584BF7">
      <w:pPr>
        <w:spacing w:after="0"/>
      </w:pPr>
      <w:r w:rsidRPr="00E04E65">
        <w:t>Average January Temperature (degrees F)</w:t>
      </w:r>
      <w:r w:rsidR="00584BF7">
        <w:tab/>
      </w:r>
      <w:r w:rsidR="00584BF7">
        <w:tab/>
      </w:r>
      <w:r w:rsidRPr="00E04E65">
        <w:t>33.9   (29.8-37.2)</w:t>
      </w:r>
    </w:p>
    <w:p w:rsidR="00584BF7" w:rsidRDefault="00E04E65" w:rsidP="00584BF7">
      <w:pPr>
        <w:spacing w:after="0"/>
      </w:pPr>
      <w:r w:rsidRPr="00E04E65">
        <w:t>Average January Minimum Temp (degrees F)</w:t>
      </w:r>
      <w:r w:rsidR="00584BF7">
        <w:tab/>
      </w:r>
      <w:r w:rsidRPr="00E04E65">
        <w:t>27.5   (25.3-31.6)</w:t>
      </w:r>
    </w:p>
    <w:p w:rsidR="00584BF7" w:rsidRDefault="00E04E65" w:rsidP="00584BF7">
      <w:pPr>
        <w:spacing w:after="0"/>
      </w:pPr>
      <w:r w:rsidRPr="00E04E65">
        <w:t>Average July Temperature (degrees F)</w:t>
      </w:r>
      <w:r w:rsidR="00584BF7">
        <w:tab/>
      </w:r>
      <w:r w:rsidR="00584BF7">
        <w:tab/>
      </w:r>
      <w:r w:rsidRPr="00E04E65">
        <w:t>63.3   (60.4-66.0)</w:t>
      </w:r>
    </w:p>
    <w:p w:rsidR="00584BF7" w:rsidRDefault="00E04E65" w:rsidP="00584BF7">
      <w:pPr>
        <w:spacing w:after="0"/>
      </w:pPr>
      <w:r w:rsidRPr="00E04E65">
        <w:t>Average July Maximum Temp (degrees F)</w:t>
      </w:r>
      <w:r w:rsidR="00584BF7">
        <w:tab/>
      </w:r>
      <w:r w:rsidR="00584BF7">
        <w:tab/>
      </w:r>
      <w:r w:rsidRPr="00E04E65">
        <w:t>79.4   (72.7-84.9)</w:t>
      </w:r>
    </w:p>
    <w:p w:rsidR="00584BF7" w:rsidRDefault="00E04E65" w:rsidP="00584BF7">
      <w:pPr>
        <w:spacing w:after="0"/>
      </w:pPr>
      <w:r w:rsidRPr="00E04E65">
        <w:t>Average Annual Precipitation (inches)</w:t>
      </w:r>
      <w:r w:rsidR="00584BF7">
        <w:tab/>
      </w:r>
      <w:r w:rsidR="00584BF7">
        <w:tab/>
      </w:r>
      <w:r w:rsidRPr="00E04E65">
        <w:t>81.2   (57.2-126.2)</w:t>
      </w:r>
    </w:p>
    <w:p w:rsidR="00584BF7" w:rsidRDefault="00E04E65" w:rsidP="000E7540">
      <w:r w:rsidRPr="00E04E65">
        <w:t xml:space="preserve">Average June-August Precipitation (inches) </w:t>
      </w:r>
      <w:r w:rsidR="00584BF7">
        <w:tab/>
      </w:r>
      <w:r w:rsidR="00584BF7">
        <w:tab/>
      </w:r>
      <w:r w:rsidRPr="00E04E65">
        <w:t>5.0     (4.2-6.1)</w:t>
      </w:r>
    </w:p>
    <w:p w:rsidR="00584BF7" w:rsidRPr="0080494A" w:rsidRDefault="00E04E65" w:rsidP="000E7540">
      <w:pPr>
        <w:rPr>
          <w:b/>
        </w:rPr>
      </w:pPr>
      <w:r w:rsidRPr="0080494A">
        <w:rPr>
          <w:b/>
        </w:rPr>
        <w:t>PROCEDURE</w:t>
      </w:r>
    </w:p>
    <w:p w:rsidR="002B3133" w:rsidRDefault="00E04E65" w:rsidP="000E7540">
      <w:r w:rsidRPr="00E04E65">
        <w:t>Perform the following procedures for your woody cross section:</w:t>
      </w:r>
    </w:p>
    <w:p w:rsidR="0080494A" w:rsidRDefault="00E04E65" w:rsidP="004838B5">
      <w:pPr>
        <w:pStyle w:val="ListParagraph"/>
        <w:numPr>
          <w:ilvl w:val="1"/>
          <w:numId w:val="24"/>
        </w:numPr>
        <w:ind w:left="360"/>
      </w:pPr>
      <w:r w:rsidRPr="00E04E65">
        <w:t>Estimate the age of the tree by counting the annual rings. Assume that the section was taken at</w:t>
      </w:r>
      <w:r w:rsidR="002B3133">
        <w:t xml:space="preserve"> </w:t>
      </w:r>
      <w:r w:rsidRPr="00E04E65">
        <w:t xml:space="preserve">breast height (DBH). Each annual ring is composed of two easily distinguished bands: </w:t>
      </w:r>
      <w:r w:rsidRPr="0080494A">
        <w:rPr>
          <w:b/>
        </w:rPr>
        <w:t>spring wood</w:t>
      </w:r>
      <w:r w:rsidR="002B3133">
        <w:t xml:space="preserve"> </w:t>
      </w:r>
      <w:r w:rsidRPr="00E04E65">
        <w:t xml:space="preserve">is lighter and more porous; </w:t>
      </w:r>
      <w:r w:rsidRPr="0080494A">
        <w:rPr>
          <w:b/>
        </w:rPr>
        <w:t>summer wood</w:t>
      </w:r>
      <w:r w:rsidRPr="00E04E65">
        <w:t xml:space="preserve"> tends to be darker and </w:t>
      </w:r>
      <w:proofErr w:type="gramStart"/>
      <w:r w:rsidRPr="00E04E65">
        <w:t>more dense</w:t>
      </w:r>
      <w:proofErr w:type="gramEnd"/>
      <w:r w:rsidRPr="00E04E65">
        <w:t>. Be sure to add seven</w:t>
      </w:r>
      <w:r w:rsidR="002B3133">
        <w:t xml:space="preserve"> </w:t>
      </w:r>
      <w:r w:rsidRPr="00E04E65">
        <w:t>years to account for the number of years required to for the tree to reach a height of 4</w:t>
      </w:r>
      <w:r w:rsidR="0080494A">
        <w:t xml:space="preserve"> </w:t>
      </w:r>
      <w:r w:rsidR="0080494A">
        <w:rPr>
          <w:rFonts w:cs="Times New Roman"/>
        </w:rPr>
        <w:t xml:space="preserve">½ </w:t>
      </w:r>
      <w:r w:rsidRPr="00E04E65">
        <w:t>feet.</w:t>
      </w:r>
      <w:r w:rsidR="0080494A">
        <w:t xml:space="preserve"> </w:t>
      </w:r>
      <w:r w:rsidRPr="00E04E65">
        <w:t>(Note: this number is specific for western hemlock. Eight years would be added for Douglas-fir.)</w:t>
      </w:r>
    </w:p>
    <w:p w:rsidR="0080494A" w:rsidRDefault="00E04E65" w:rsidP="004838B5">
      <w:pPr>
        <w:pStyle w:val="ListParagraph"/>
        <w:numPr>
          <w:ilvl w:val="1"/>
          <w:numId w:val="24"/>
        </w:numPr>
        <w:ind w:left="360"/>
      </w:pPr>
      <w:r w:rsidRPr="00E04E65">
        <w:t>Select a representative radius from the center to the perimeter of the cross section and carefully</w:t>
      </w:r>
      <w:r w:rsidR="002B3133">
        <w:t xml:space="preserve"> </w:t>
      </w:r>
      <w:r w:rsidRPr="00E04E65">
        <w:t xml:space="preserve">measure the </w:t>
      </w:r>
      <w:r w:rsidRPr="0080494A">
        <w:rPr>
          <w:i/>
        </w:rPr>
        <w:t>width</w:t>
      </w:r>
      <w:r w:rsidRPr="00E04E65">
        <w:t xml:space="preserve"> of each annual ring (spring wood and summer wood combined) beginning with</w:t>
      </w:r>
      <w:r w:rsidR="002B3133">
        <w:t xml:space="preserve"> </w:t>
      </w:r>
      <w:r w:rsidRPr="00E04E65">
        <w:t xml:space="preserve">the ring laid down in the Spring and Summer of 1995. Use </w:t>
      </w:r>
      <w:proofErr w:type="spellStart"/>
      <w:r w:rsidRPr="00E04E65">
        <w:t>vernier</w:t>
      </w:r>
      <w:proofErr w:type="spellEnd"/>
      <w:r w:rsidRPr="00E04E65">
        <w:t xml:space="preserve"> or digital calipers to measure</w:t>
      </w:r>
      <w:r w:rsidR="002B3133">
        <w:t xml:space="preserve"> </w:t>
      </w:r>
      <w:r w:rsidRPr="00E04E65">
        <w:t>annual ring width (</w:t>
      </w:r>
      <w:r w:rsidRPr="0080494A">
        <w:rPr>
          <w:i/>
        </w:rPr>
        <w:t>to the nearest 0.1 mm</w:t>
      </w:r>
      <w:r w:rsidRPr="00E04E65">
        <w:t>) for each year and record the width on the attached data sheet.</w:t>
      </w:r>
      <w:r w:rsidR="002B3133">
        <w:t xml:space="preserve"> </w:t>
      </w:r>
      <w:r w:rsidRPr="00E04E65">
        <w:t>You may find it useful to mark every 10th year or so with a pin to keep track of your measurements.</w:t>
      </w:r>
    </w:p>
    <w:p w:rsidR="0080494A" w:rsidRDefault="00E04E65" w:rsidP="004838B5">
      <w:pPr>
        <w:pStyle w:val="ListParagraph"/>
        <w:numPr>
          <w:ilvl w:val="1"/>
          <w:numId w:val="24"/>
        </w:numPr>
        <w:ind w:left="360"/>
      </w:pPr>
      <w:r w:rsidRPr="00E04E65">
        <w:t xml:space="preserve">Historical </w:t>
      </w:r>
      <w:proofErr w:type="spellStart"/>
      <w:r w:rsidRPr="00E04E65">
        <w:t>climatological</w:t>
      </w:r>
      <w:proofErr w:type="spellEnd"/>
      <w:r w:rsidRPr="00E04E65">
        <w:t xml:space="preserve"> data for this site were obtained from Oregon State University</w:t>
      </w:r>
      <w:r w:rsidR="002B3133">
        <w:t>’</w:t>
      </w:r>
      <w:r w:rsidRPr="00E04E65">
        <w:t xml:space="preserve">s </w:t>
      </w:r>
      <w:proofErr w:type="spellStart"/>
      <w:r w:rsidRPr="00E04E65">
        <w:t>Climatological</w:t>
      </w:r>
      <w:proofErr w:type="spellEnd"/>
      <w:r w:rsidRPr="00E04E65">
        <w:t xml:space="preserve"> Service Web Site. You will be given a copy of these data and asked to analyze them in the</w:t>
      </w:r>
      <w:r w:rsidR="0080494A">
        <w:t xml:space="preserve"> </w:t>
      </w:r>
      <w:r w:rsidRPr="00E04E65">
        <w:t>next section. These data will also be stored on computers in the computer lab.</w:t>
      </w:r>
    </w:p>
    <w:p w:rsidR="0080494A" w:rsidRPr="0080494A" w:rsidRDefault="00E04E65" w:rsidP="000E7540">
      <w:pPr>
        <w:rPr>
          <w:b/>
        </w:rPr>
      </w:pPr>
      <w:r w:rsidRPr="0080494A">
        <w:rPr>
          <w:b/>
        </w:rPr>
        <w:t>ANALYSIS</w:t>
      </w:r>
    </w:p>
    <w:p w:rsidR="0080494A" w:rsidRDefault="00E04E65" w:rsidP="000E7540">
      <w:proofErr w:type="gramStart"/>
      <w:r w:rsidRPr="00E04E65">
        <w:t>Using your observations and the background information above, answer the following questions.</w:t>
      </w:r>
      <w:proofErr w:type="gramEnd"/>
    </w:p>
    <w:p w:rsidR="0080494A" w:rsidRDefault="00E04E65" w:rsidP="004838B5">
      <w:pPr>
        <w:pStyle w:val="ListParagraph"/>
        <w:numPr>
          <w:ilvl w:val="0"/>
          <w:numId w:val="34"/>
        </w:numPr>
      </w:pPr>
      <w:r w:rsidRPr="00E04E65">
        <w:t>Measure 5 radii from the center of your cross section. Are the annual rings perfect circles?  If</w:t>
      </w:r>
      <w:r w:rsidR="0080494A">
        <w:t xml:space="preserve"> </w:t>
      </w:r>
      <w:r w:rsidRPr="00E04E65">
        <w:t>not, what factor(s) may contribute to the irregularities?</w:t>
      </w:r>
    </w:p>
    <w:p w:rsidR="0080494A" w:rsidRDefault="00E04E65" w:rsidP="004838B5">
      <w:pPr>
        <w:pStyle w:val="ListParagraph"/>
        <w:numPr>
          <w:ilvl w:val="0"/>
          <w:numId w:val="34"/>
        </w:numPr>
      </w:pPr>
      <w:r w:rsidRPr="00E04E65">
        <w:t>How old is the tree? What factors could add error to this estimate?</w:t>
      </w:r>
    </w:p>
    <w:p w:rsidR="0080494A" w:rsidRDefault="0080494A" w:rsidP="004838B5">
      <w:pPr>
        <w:pStyle w:val="ListParagraph"/>
        <w:numPr>
          <w:ilvl w:val="0"/>
          <w:numId w:val="34"/>
        </w:numPr>
      </w:pPr>
      <w:r>
        <w:t>W</w:t>
      </w:r>
      <w:r w:rsidR="00E04E65" w:rsidRPr="00E04E65">
        <w:t>hat accounts for the fact that the age of this tree is less than the age of the stand? (See</w:t>
      </w:r>
      <w:r>
        <w:t xml:space="preserve"> </w:t>
      </w:r>
      <w:r w:rsidR="00E04E65" w:rsidRPr="00E04E65">
        <w:t>background information above)</w:t>
      </w:r>
    </w:p>
    <w:p w:rsidR="0080494A" w:rsidRDefault="00E04E65" w:rsidP="004838B5">
      <w:pPr>
        <w:pStyle w:val="ListParagraph"/>
        <w:numPr>
          <w:ilvl w:val="0"/>
          <w:numId w:val="34"/>
        </w:numPr>
      </w:pPr>
      <w:r w:rsidRPr="00E04E65">
        <w:t>Western hemlock is a shade-tolerant tree while Douglas-fir is less shade-tolerant. Would you</w:t>
      </w:r>
      <w:r w:rsidR="0080494A">
        <w:t xml:space="preserve"> </w:t>
      </w:r>
      <w:r w:rsidRPr="00E04E65">
        <w:t>expect a dominant Douglas-fir taken from this stand to be older or younger than this tree?</w:t>
      </w:r>
      <w:r w:rsidR="0080494A">
        <w:t xml:space="preserve"> </w:t>
      </w:r>
      <w:r w:rsidRPr="00E04E65">
        <w:t>Explain your answer.</w:t>
      </w:r>
    </w:p>
    <w:p w:rsidR="0080494A" w:rsidRDefault="00E04E65" w:rsidP="004838B5">
      <w:pPr>
        <w:pStyle w:val="ListParagraph"/>
        <w:numPr>
          <w:ilvl w:val="0"/>
          <w:numId w:val="34"/>
        </w:numPr>
      </w:pPr>
      <w:r w:rsidRPr="00E04E65">
        <w:lastRenderedPageBreak/>
        <w:t xml:space="preserve">Plot </w:t>
      </w:r>
      <w:r w:rsidRPr="0080494A">
        <w:rPr>
          <w:i/>
        </w:rPr>
        <w:t>Annual Rainfall</w:t>
      </w:r>
      <w:r w:rsidRPr="00E04E65">
        <w:t xml:space="preserve"> and </w:t>
      </w:r>
      <w:r w:rsidRPr="0080494A">
        <w:rPr>
          <w:i/>
        </w:rPr>
        <w:t>Annual Growth</w:t>
      </w:r>
      <w:r w:rsidRPr="00E04E65">
        <w:t xml:space="preserve"> against time on the same graph. You may generate your</w:t>
      </w:r>
      <w:r w:rsidR="0080494A">
        <w:t xml:space="preserve"> </w:t>
      </w:r>
      <w:r w:rsidRPr="00E04E65">
        <w:t>graphs by hand, but I would suggest entering your data into a spreadsheet (</w:t>
      </w:r>
      <w:r w:rsidRPr="0080494A">
        <w:rPr>
          <w:i/>
        </w:rPr>
        <w:t>EXCEL</w:t>
      </w:r>
      <w:r w:rsidRPr="00E04E65">
        <w:t>), using</w:t>
      </w:r>
      <w:r w:rsidR="0080494A">
        <w:t xml:space="preserve"> </w:t>
      </w:r>
      <w:r w:rsidRPr="00E04E65">
        <w:t>that program to generate your graph.</w:t>
      </w:r>
      <w:r w:rsidR="0080494A">
        <w:t xml:space="preserve"> </w:t>
      </w:r>
    </w:p>
    <w:p w:rsidR="0080494A" w:rsidRPr="0080494A" w:rsidRDefault="00E04E65" w:rsidP="0080494A">
      <w:pPr>
        <w:pStyle w:val="ListParagraph"/>
        <w:rPr>
          <w:i/>
        </w:rPr>
      </w:pPr>
      <w:r w:rsidRPr="0080494A">
        <w:rPr>
          <w:i/>
        </w:rPr>
        <w:t>Note: Be sure the earliest dates appear on the left end of the X-axis.</w:t>
      </w:r>
    </w:p>
    <w:p w:rsidR="0080494A" w:rsidRDefault="00E04E65" w:rsidP="004838B5">
      <w:pPr>
        <w:pStyle w:val="ListParagraph"/>
        <w:numPr>
          <w:ilvl w:val="0"/>
          <w:numId w:val="34"/>
        </w:numPr>
      </w:pPr>
      <w:r w:rsidRPr="00E04E65">
        <w:t xml:space="preserve">On a second graph, plot </w:t>
      </w:r>
      <w:r w:rsidRPr="0080494A">
        <w:rPr>
          <w:i/>
        </w:rPr>
        <w:t>Average Annual Temperature</w:t>
      </w:r>
      <w:r w:rsidRPr="00E04E65">
        <w:t xml:space="preserve"> and </w:t>
      </w:r>
      <w:r w:rsidRPr="0080494A">
        <w:rPr>
          <w:i/>
        </w:rPr>
        <w:t>Annual Growth</w:t>
      </w:r>
      <w:r w:rsidRPr="00E04E65">
        <w:t xml:space="preserve"> against time, as above.</w:t>
      </w:r>
      <w:r w:rsidR="0080494A">
        <w:t xml:space="preserve">  </w:t>
      </w:r>
    </w:p>
    <w:p w:rsidR="0080494A" w:rsidRPr="0080494A" w:rsidRDefault="00E04E65" w:rsidP="0080494A">
      <w:pPr>
        <w:pStyle w:val="ListParagraph"/>
        <w:rPr>
          <w:i/>
        </w:rPr>
      </w:pPr>
      <w:r w:rsidRPr="0080494A">
        <w:rPr>
          <w:i/>
        </w:rPr>
        <w:t>Note: Be sure the earliest dates appear on the left end of the X-axis.</w:t>
      </w:r>
    </w:p>
    <w:p w:rsidR="0080494A" w:rsidRDefault="00E04E65" w:rsidP="004838B5">
      <w:pPr>
        <w:pStyle w:val="ListParagraph"/>
        <w:numPr>
          <w:ilvl w:val="0"/>
          <w:numId w:val="34"/>
        </w:numPr>
      </w:pPr>
      <w:r w:rsidRPr="00E04E65">
        <w:t xml:space="preserve">Using only the </w:t>
      </w:r>
      <w:r w:rsidRPr="0080494A">
        <w:rPr>
          <w:i/>
        </w:rPr>
        <w:t>Annual Growth</w:t>
      </w:r>
      <w:r w:rsidRPr="00E04E65">
        <w:t xml:space="preserve"> portion of your graphs as a source of information, write a brief</w:t>
      </w:r>
      <w:r w:rsidR="0080494A">
        <w:t xml:space="preserve"> </w:t>
      </w:r>
      <w:r w:rsidRPr="00E04E65">
        <w:t>narrative that describes the growth history of this tree. What explanations can you offer for the</w:t>
      </w:r>
      <w:r w:rsidR="0080494A">
        <w:t xml:space="preserve"> </w:t>
      </w:r>
      <w:r w:rsidRPr="00E04E65">
        <w:t>trends you have described? Consider the background information on this stand and the bio-logical characteristics of western hemlock (given above) in your answer.</w:t>
      </w:r>
    </w:p>
    <w:p w:rsidR="0080494A" w:rsidRDefault="00E04E65" w:rsidP="004838B5">
      <w:pPr>
        <w:pStyle w:val="ListParagraph"/>
        <w:numPr>
          <w:ilvl w:val="0"/>
          <w:numId w:val="34"/>
        </w:numPr>
      </w:pPr>
      <w:r w:rsidRPr="00E04E65">
        <w:t>How would the growth history of this tree be different if it grew for the first 40 years in a</w:t>
      </w:r>
      <w:r w:rsidR="0080494A">
        <w:t xml:space="preserve"> </w:t>
      </w:r>
      <w:r w:rsidRPr="00E04E65">
        <w:t>stand at very high density</w:t>
      </w:r>
      <w:r w:rsidR="0080494A">
        <w:t xml:space="preserve"> </w:t>
      </w:r>
      <w:r w:rsidRPr="00E04E65">
        <w:t>and then the stand was thinned? How would this be reflected in the</w:t>
      </w:r>
      <w:r w:rsidR="0080494A">
        <w:t xml:space="preserve"> </w:t>
      </w:r>
      <w:r w:rsidRPr="00E04E65">
        <w:t>annual rings?</w:t>
      </w:r>
    </w:p>
    <w:p w:rsidR="0080494A" w:rsidRDefault="00E04E65" w:rsidP="004838B5">
      <w:pPr>
        <w:pStyle w:val="ListParagraph"/>
        <w:numPr>
          <w:ilvl w:val="0"/>
          <w:numId w:val="34"/>
        </w:numPr>
      </w:pPr>
      <w:r w:rsidRPr="00E04E65">
        <w:t>Carefully examine the graphs you have generated. Does there appear to be any correlation</w:t>
      </w:r>
      <w:r w:rsidR="0080494A">
        <w:t xml:space="preserve"> </w:t>
      </w:r>
      <w:r w:rsidRPr="00E04E65">
        <w:t>between these climatic data and annual growth? If so, explain the relationship. If not, explain</w:t>
      </w:r>
      <w:r w:rsidR="0080494A">
        <w:t xml:space="preserve"> </w:t>
      </w:r>
      <w:r w:rsidRPr="00E04E65">
        <w:t xml:space="preserve">why there may </w:t>
      </w:r>
      <w:r w:rsidRPr="0080494A">
        <w:rPr>
          <w:i/>
        </w:rPr>
        <w:t>not</w:t>
      </w:r>
      <w:r w:rsidRPr="00E04E65">
        <w:t xml:space="preserve"> be a relationship between climatic data and annual growth in these samples.</w:t>
      </w:r>
    </w:p>
    <w:p w:rsidR="0080494A" w:rsidRDefault="00E04E65" w:rsidP="004838B5">
      <w:pPr>
        <w:pStyle w:val="ListParagraph"/>
        <w:numPr>
          <w:ilvl w:val="0"/>
          <w:numId w:val="34"/>
        </w:numPr>
      </w:pPr>
      <w:r w:rsidRPr="00E04E65">
        <w:t xml:space="preserve">What is the </w:t>
      </w:r>
      <w:r w:rsidRPr="0080494A">
        <w:rPr>
          <w:i/>
        </w:rPr>
        <w:t>Average Annual Growth</w:t>
      </w:r>
      <w:r w:rsidRPr="00E04E65">
        <w:t xml:space="preserve"> of this tree measured as increase in diameter? Describe how</w:t>
      </w:r>
      <w:r w:rsidR="0080494A">
        <w:t xml:space="preserve"> </w:t>
      </w:r>
      <w:r w:rsidRPr="00E04E65">
        <w:t>you calculated this value and give your answer in millimeters.</w:t>
      </w:r>
    </w:p>
    <w:p w:rsidR="0080494A" w:rsidRDefault="00E04E65" w:rsidP="004838B5">
      <w:pPr>
        <w:pStyle w:val="ListParagraph"/>
        <w:numPr>
          <w:ilvl w:val="0"/>
          <w:numId w:val="34"/>
        </w:numPr>
      </w:pPr>
      <w:r w:rsidRPr="00E04E65">
        <w:t>Western hemlock and Douglas-fir are adapted to the cool, moist forests of the Pacific Northwest. If climatic conditions change to drier, warmer conditions (as might be expected in an</w:t>
      </w:r>
      <w:r w:rsidR="0080494A">
        <w:t xml:space="preserve"> </w:t>
      </w:r>
      <w:r w:rsidRPr="00E04E65">
        <w:t xml:space="preserve">enhanced greenhouse scenario or </w:t>
      </w:r>
      <w:r w:rsidRPr="0080494A">
        <w:rPr>
          <w:b/>
        </w:rPr>
        <w:t>global warming</w:t>
      </w:r>
      <w:r w:rsidRPr="00E04E65">
        <w:t>), growth patterns could change from</w:t>
      </w:r>
      <w:r w:rsidR="0080494A">
        <w:t xml:space="preserve"> </w:t>
      </w:r>
      <w:r w:rsidRPr="00E04E65">
        <w:t>what you have seen here. What changes would you expect in reproductive success?  In growth</w:t>
      </w:r>
      <w:r w:rsidR="0080494A">
        <w:t xml:space="preserve"> </w:t>
      </w:r>
      <w:r w:rsidRPr="00E04E65">
        <w:t>rates of mature trees? Of these two species, which would you expect to be more affected by an</w:t>
      </w:r>
      <w:r w:rsidR="0080494A">
        <w:t xml:space="preserve"> </w:t>
      </w:r>
      <w:r w:rsidRPr="00E04E65">
        <w:t>enhanced greenhouse effect? Why?</w:t>
      </w:r>
    </w:p>
    <w:p w:rsidR="0080494A" w:rsidRDefault="00E04E65" w:rsidP="004838B5">
      <w:pPr>
        <w:pStyle w:val="ListParagraph"/>
        <w:numPr>
          <w:ilvl w:val="0"/>
          <w:numId w:val="34"/>
        </w:numPr>
      </w:pPr>
      <w:r w:rsidRPr="00E04E65">
        <w:t>Western hemlock now occupies elevations from approximately 500 to 3300 feet in the Oregon</w:t>
      </w:r>
      <w:r w:rsidR="0080494A">
        <w:t xml:space="preserve"> </w:t>
      </w:r>
      <w:r w:rsidRPr="00E04E65">
        <w:t xml:space="preserve">Cascades. How would you expect this to change in a greenhouse scenario </w:t>
      </w:r>
      <w:proofErr w:type="gramStart"/>
      <w:r w:rsidRPr="00E04E65">
        <w:t>that results</w:t>
      </w:r>
      <w:proofErr w:type="gramEnd"/>
      <w:r w:rsidRPr="00E04E65">
        <w:t xml:space="preserve"> in an</w:t>
      </w:r>
      <w:r w:rsidR="0080494A">
        <w:t xml:space="preserve"> </w:t>
      </w:r>
      <w:r w:rsidRPr="00E04E65">
        <w:t>increase in global average temperature of 4-7 degrees F by the Year 2050?</w:t>
      </w:r>
    </w:p>
    <w:p w:rsidR="0080494A" w:rsidRDefault="00E04E65" w:rsidP="004838B5">
      <w:pPr>
        <w:pStyle w:val="ListParagraph"/>
        <w:numPr>
          <w:ilvl w:val="0"/>
          <w:numId w:val="34"/>
        </w:numPr>
      </w:pPr>
      <w:r w:rsidRPr="00E04E65">
        <w:t>Annual rings do not form in trees from tropical rainforests. Why not?</w:t>
      </w:r>
    </w:p>
    <w:p w:rsidR="0080494A" w:rsidRDefault="00E04E65" w:rsidP="004838B5">
      <w:pPr>
        <w:pStyle w:val="ListParagraph"/>
        <w:numPr>
          <w:ilvl w:val="0"/>
          <w:numId w:val="34"/>
        </w:numPr>
      </w:pPr>
      <w:r w:rsidRPr="00E04E65">
        <w:t>Using the website noted on the first page (</w:t>
      </w:r>
      <w:hyperlink r:id="rId30" w:history="1">
        <w:r w:rsidR="0080494A" w:rsidRPr="00A4669A">
          <w:rPr>
            <w:rStyle w:val="Hyperlink"/>
          </w:rPr>
          <w:t>www.sonic.net/bristlecone/dendro.html</w:t>
        </w:r>
      </w:hyperlink>
      <w:r w:rsidRPr="00E04E65">
        <w:t>) research</w:t>
      </w:r>
      <w:r w:rsidR="0080494A">
        <w:t xml:space="preserve"> </w:t>
      </w:r>
      <w:r w:rsidRPr="00E04E65">
        <w:t>and answer the following:</w:t>
      </w:r>
      <w:r w:rsidR="0080494A">
        <w:t xml:space="preserve"> </w:t>
      </w:r>
    </w:p>
    <w:p w:rsidR="007709C4" w:rsidRDefault="00E04E65" w:rsidP="004838B5">
      <w:pPr>
        <w:pStyle w:val="ListParagraph"/>
        <w:numPr>
          <w:ilvl w:val="1"/>
          <w:numId w:val="35"/>
        </w:numPr>
      </w:pPr>
      <w:r w:rsidRPr="00E04E65">
        <w:t>Explain sensitivity</w:t>
      </w:r>
      <w:r w:rsidR="0080494A">
        <w:t xml:space="preserve"> </w:t>
      </w:r>
      <w:r w:rsidRPr="00E04E65">
        <w:t>and ring variation; what does this mean and how does it apply to</w:t>
      </w:r>
      <w:r w:rsidR="0080494A">
        <w:t xml:space="preserve"> using </w:t>
      </w:r>
      <w:proofErr w:type="spellStart"/>
      <w:r w:rsidR="0080494A">
        <w:t>dendrochronological</w:t>
      </w:r>
      <w:proofErr w:type="spellEnd"/>
      <w:r w:rsidR="0080494A">
        <w:t xml:space="preserve"> </w:t>
      </w:r>
      <w:r w:rsidRPr="00E04E65">
        <w:t>data?</w:t>
      </w:r>
      <w:r w:rsidR="0080494A">
        <w:t xml:space="preserve"> </w:t>
      </w:r>
    </w:p>
    <w:p w:rsidR="00E04E65" w:rsidRDefault="00E04E65" w:rsidP="004838B5">
      <w:pPr>
        <w:pStyle w:val="ListParagraph"/>
        <w:numPr>
          <w:ilvl w:val="1"/>
          <w:numId w:val="35"/>
        </w:numPr>
      </w:pPr>
      <w:r w:rsidRPr="00E04E65">
        <w:t>When statistically analyzing this type of data, discuss why averages of data are important to estimate climate information.</w:t>
      </w:r>
    </w:p>
    <w:p w:rsidR="00FA4B2E" w:rsidRDefault="00FA4B2E" w:rsidP="00FA4B2E"/>
    <w:p w:rsidR="00FA4B2E" w:rsidRDefault="00FA4B2E" w:rsidP="00FA4B2E"/>
    <w:p w:rsidR="00FA4B2E" w:rsidRDefault="00FA4B2E">
      <w:pPr>
        <w:rPr>
          <w:b/>
        </w:rPr>
      </w:pPr>
      <w:r>
        <w:rPr>
          <w:b/>
        </w:rPr>
        <w:br w:type="page"/>
      </w:r>
    </w:p>
    <w:p w:rsidR="00E04E65" w:rsidRPr="00FA4B2E" w:rsidRDefault="00FA4B2E" w:rsidP="00FA4B2E">
      <w:pPr>
        <w:jc w:val="center"/>
        <w:rPr>
          <w:b/>
        </w:rPr>
      </w:pPr>
      <w:r w:rsidRPr="00FA4B2E">
        <w:rPr>
          <w:b/>
        </w:rPr>
        <w:lastRenderedPageBreak/>
        <w:t>Western Hemlock Cross Section</w:t>
      </w:r>
    </w:p>
    <w:tbl>
      <w:tblPr>
        <w:tblW w:w="9600" w:type="dxa"/>
        <w:jc w:val="center"/>
        <w:tblInd w:w="91" w:type="dxa"/>
        <w:tblLook w:val="04A0"/>
      </w:tblPr>
      <w:tblGrid>
        <w:gridCol w:w="680"/>
        <w:gridCol w:w="1240"/>
        <w:gridCol w:w="680"/>
        <w:gridCol w:w="1240"/>
        <w:gridCol w:w="680"/>
        <w:gridCol w:w="1240"/>
        <w:gridCol w:w="680"/>
        <w:gridCol w:w="1240"/>
        <w:gridCol w:w="680"/>
        <w:gridCol w:w="1240"/>
      </w:tblGrid>
      <w:tr w:rsidR="0071100E" w:rsidRPr="0071100E" w:rsidTr="00FA4B2E">
        <w:trPr>
          <w:trHeight w:val="900"/>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00E" w:rsidRPr="0071100E" w:rsidRDefault="0071100E" w:rsidP="0071100E">
            <w:pPr>
              <w:spacing w:after="0" w:line="240" w:lineRule="auto"/>
              <w:jc w:val="center"/>
              <w:rPr>
                <w:rFonts w:ascii="Calibri" w:eastAsia="Times New Roman" w:hAnsi="Calibri" w:cs="Times New Roman"/>
                <w:color w:val="000000"/>
                <w:sz w:val="22"/>
              </w:rPr>
            </w:pPr>
            <w:r w:rsidRPr="0071100E">
              <w:rPr>
                <w:rFonts w:ascii="Calibri" w:eastAsia="Times New Roman" w:hAnsi="Calibri" w:cs="Times New Roman"/>
                <w:color w:val="000000"/>
                <w:sz w:val="22"/>
              </w:rPr>
              <w:t>Year</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1100E" w:rsidRPr="0071100E" w:rsidRDefault="0071100E" w:rsidP="0071100E">
            <w:pPr>
              <w:spacing w:after="0" w:line="240" w:lineRule="auto"/>
              <w:jc w:val="center"/>
              <w:rPr>
                <w:rFonts w:ascii="Calibri" w:eastAsia="Times New Roman" w:hAnsi="Calibri" w:cs="Times New Roman"/>
                <w:color w:val="000000"/>
                <w:sz w:val="22"/>
              </w:rPr>
            </w:pPr>
            <w:r w:rsidRPr="0071100E">
              <w:rPr>
                <w:rFonts w:ascii="Calibri" w:eastAsia="Times New Roman" w:hAnsi="Calibri" w:cs="Times New Roman"/>
                <w:color w:val="000000"/>
                <w:sz w:val="22"/>
              </w:rPr>
              <w:t>Annual Growth       (in mm)</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1100E" w:rsidRPr="0071100E" w:rsidRDefault="0071100E" w:rsidP="0071100E">
            <w:pPr>
              <w:spacing w:after="0" w:line="240" w:lineRule="auto"/>
              <w:jc w:val="center"/>
              <w:rPr>
                <w:rFonts w:ascii="Calibri" w:eastAsia="Times New Roman" w:hAnsi="Calibri" w:cs="Times New Roman"/>
                <w:color w:val="000000"/>
                <w:sz w:val="22"/>
              </w:rPr>
            </w:pPr>
            <w:r w:rsidRPr="0071100E">
              <w:rPr>
                <w:rFonts w:ascii="Calibri" w:eastAsia="Times New Roman" w:hAnsi="Calibri" w:cs="Times New Roman"/>
                <w:color w:val="000000"/>
                <w:sz w:val="22"/>
              </w:rPr>
              <w:t>Year</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1100E" w:rsidRPr="0071100E" w:rsidRDefault="0071100E" w:rsidP="0071100E">
            <w:pPr>
              <w:spacing w:after="0" w:line="240" w:lineRule="auto"/>
              <w:jc w:val="center"/>
              <w:rPr>
                <w:rFonts w:ascii="Calibri" w:eastAsia="Times New Roman" w:hAnsi="Calibri" w:cs="Times New Roman"/>
                <w:color w:val="000000"/>
                <w:sz w:val="22"/>
              </w:rPr>
            </w:pPr>
            <w:r w:rsidRPr="0071100E">
              <w:rPr>
                <w:rFonts w:ascii="Calibri" w:eastAsia="Times New Roman" w:hAnsi="Calibri" w:cs="Times New Roman"/>
                <w:color w:val="000000"/>
                <w:sz w:val="22"/>
              </w:rPr>
              <w:t>Annual Growth       (in mm)</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1100E" w:rsidRPr="0071100E" w:rsidRDefault="0071100E" w:rsidP="0071100E">
            <w:pPr>
              <w:spacing w:after="0" w:line="240" w:lineRule="auto"/>
              <w:jc w:val="center"/>
              <w:rPr>
                <w:rFonts w:ascii="Calibri" w:eastAsia="Times New Roman" w:hAnsi="Calibri" w:cs="Times New Roman"/>
                <w:color w:val="000000"/>
                <w:sz w:val="22"/>
              </w:rPr>
            </w:pPr>
            <w:r w:rsidRPr="0071100E">
              <w:rPr>
                <w:rFonts w:ascii="Calibri" w:eastAsia="Times New Roman" w:hAnsi="Calibri" w:cs="Times New Roman"/>
                <w:color w:val="000000"/>
                <w:sz w:val="22"/>
              </w:rPr>
              <w:t>Year</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1100E" w:rsidRPr="0071100E" w:rsidRDefault="0071100E" w:rsidP="0071100E">
            <w:pPr>
              <w:spacing w:after="0" w:line="240" w:lineRule="auto"/>
              <w:jc w:val="center"/>
              <w:rPr>
                <w:rFonts w:ascii="Calibri" w:eastAsia="Times New Roman" w:hAnsi="Calibri" w:cs="Times New Roman"/>
                <w:color w:val="000000"/>
                <w:sz w:val="22"/>
              </w:rPr>
            </w:pPr>
            <w:r w:rsidRPr="0071100E">
              <w:rPr>
                <w:rFonts w:ascii="Calibri" w:eastAsia="Times New Roman" w:hAnsi="Calibri" w:cs="Times New Roman"/>
                <w:color w:val="000000"/>
                <w:sz w:val="22"/>
              </w:rPr>
              <w:t>Annual Growth       (in mm)</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1100E" w:rsidRPr="0071100E" w:rsidRDefault="0071100E" w:rsidP="0071100E">
            <w:pPr>
              <w:spacing w:after="0" w:line="240" w:lineRule="auto"/>
              <w:jc w:val="center"/>
              <w:rPr>
                <w:rFonts w:ascii="Calibri" w:eastAsia="Times New Roman" w:hAnsi="Calibri" w:cs="Times New Roman"/>
                <w:color w:val="000000"/>
                <w:sz w:val="22"/>
              </w:rPr>
            </w:pPr>
            <w:r w:rsidRPr="0071100E">
              <w:rPr>
                <w:rFonts w:ascii="Calibri" w:eastAsia="Times New Roman" w:hAnsi="Calibri" w:cs="Times New Roman"/>
                <w:color w:val="000000"/>
                <w:sz w:val="22"/>
              </w:rPr>
              <w:t>Year</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1100E" w:rsidRPr="0071100E" w:rsidRDefault="0071100E" w:rsidP="0071100E">
            <w:pPr>
              <w:spacing w:after="0" w:line="240" w:lineRule="auto"/>
              <w:jc w:val="center"/>
              <w:rPr>
                <w:rFonts w:ascii="Calibri" w:eastAsia="Times New Roman" w:hAnsi="Calibri" w:cs="Times New Roman"/>
                <w:color w:val="000000"/>
                <w:sz w:val="22"/>
              </w:rPr>
            </w:pPr>
            <w:r w:rsidRPr="0071100E">
              <w:rPr>
                <w:rFonts w:ascii="Calibri" w:eastAsia="Times New Roman" w:hAnsi="Calibri" w:cs="Times New Roman"/>
                <w:color w:val="000000"/>
                <w:sz w:val="22"/>
              </w:rPr>
              <w:t>Annual Growth       (in mm)</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1100E" w:rsidRPr="0071100E" w:rsidRDefault="0071100E" w:rsidP="0071100E">
            <w:pPr>
              <w:spacing w:after="0" w:line="240" w:lineRule="auto"/>
              <w:jc w:val="center"/>
              <w:rPr>
                <w:rFonts w:ascii="Calibri" w:eastAsia="Times New Roman" w:hAnsi="Calibri" w:cs="Times New Roman"/>
                <w:color w:val="000000"/>
                <w:sz w:val="22"/>
              </w:rPr>
            </w:pPr>
            <w:r w:rsidRPr="0071100E">
              <w:rPr>
                <w:rFonts w:ascii="Calibri" w:eastAsia="Times New Roman" w:hAnsi="Calibri" w:cs="Times New Roman"/>
                <w:color w:val="000000"/>
                <w:sz w:val="22"/>
              </w:rPr>
              <w:t>Year</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1100E" w:rsidRPr="0071100E" w:rsidRDefault="0071100E" w:rsidP="0071100E">
            <w:pPr>
              <w:spacing w:after="0" w:line="240" w:lineRule="auto"/>
              <w:jc w:val="center"/>
              <w:rPr>
                <w:rFonts w:ascii="Calibri" w:eastAsia="Times New Roman" w:hAnsi="Calibri" w:cs="Times New Roman"/>
                <w:color w:val="000000"/>
                <w:sz w:val="22"/>
              </w:rPr>
            </w:pPr>
            <w:r w:rsidRPr="0071100E">
              <w:rPr>
                <w:rFonts w:ascii="Calibri" w:eastAsia="Times New Roman" w:hAnsi="Calibri" w:cs="Times New Roman"/>
                <w:color w:val="000000"/>
                <w:sz w:val="22"/>
              </w:rPr>
              <w:t>Annual Growth       (in mm)</w:t>
            </w:r>
          </w:p>
        </w:tc>
      </w:tr>
      <w:tr w:rsidR="0071100E" w:rsidRPr="0071100E" w:rsidTr="00FA4B2E">
        <w:trPr>
          <w:trHeight w:val="51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1100E" w:rsidRPr="0071100E" w:rsidRDefault="0071100E" w:rsidP="0071100E">
            <w:pPr>
              <w:spacing w:after="0" w:line="240" w:lineRule="auto"/>
              <w:jc w:val="center"/>
              <w:rPr>
                <w:rFonts w:ascii="Calibri" w:eastAsia="Times New Roman" w:hAnsi="Calibri" w:cs="Times New Roman"/>
                <w:color w:val="000000"/>
                <w:sz w:val="22"/>
              </w:rPr>
            </w:pPr>
            <w:r w:rsidRPr="0071100E">
              <w:rPr>
                <w:rFonts w:ascii="Calibri" w:eastAsia="Times New Roman" w:hAnsi="Calibri" w:cs="Times New Roman"/>
                <w:color w:val="000000"/>
                <w:sz w:val="22"/>
              </w:rPr>
              <w:t>1995</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center"/>
            <w:hideMark/>
          </w:tcPr>
          <w:p w:rsidR="0071100E" w:rsidRPr="0071100E" w:rsidRDefault="0071100E" w:rsidP="0071100E">
            <w:pPr>
              <w:spacing w:after="0" w:line="240" w:lineRule="auto"/>
              <w:jc w:val="center"/>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center"/>
            <w:hideMark/>
          </w:tcPr>
          <w:p w:rsidR="0071100E" w:rsidRPr="0071100E" w:rsidRDefault="0071100E" w:rsidP="0071100E">
            <w:pPr>
              <w:spacing w:after="0" w:line="240" w:lineRule="auto"/>
              <w:jc w:val="center"/>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center"/>
            <w:hideMark/>
          </w:tcPr>
          <w:p w:rsidR="0071100E" w:rsidRPr="0071100E" w:rsidRDefault="0071100E" w:rsidP="0071100E">
            <w:pPr>
              <w:spacing w:after="0" w:line="240" w:lineRule="auto"/>
              <w:jc w:val="center"/>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center"/>
            <w:hideMark/>
          </w:tcPr>
          <w:p w:rsidR="0071100E" w:rsidRPr="0071100E" w:rsidRDefault="0071100E" w:rsidP="0071100E">
            <w:pPr>
              <w:spacing w:after="0" w:line="240" w:lineRule="auto"/>
              <w:jc w:val="center"/>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r>
      <w:tr w:rsidR="0071100E" w:rsidRPr="0071100E" w:rsidTr="00FA4B2E">
        <w:trPr>
          <w:trHeight w:val="51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r>
      <w:tr w:rsidR="0071100E" w:rsidRPr="0071100E" w:rsidTr="00FA4B2E">
        <w:trPr>
          <w:trHeight w:val="51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r>
      <w:tr w:rsidR="0071100E" w:rsidRPr="0071100E" w:rsidTr="00FA4B2E">
        <w:trPr>
          <w:trHeight w:val="51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r>
      <w:tr w:rsidR="0071100E" w:rsidRPr="0071100E" w:rsidTr="00FA4B2E">
        <w:trPr>
          <w:trHeight w:val="51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r>
      <w:tr w:rsidR="0071100E" w:rsidRPr="0071100E" w:rsidTr="00FA4B2E">
        <w:trPr>
          <w:trHeight w:val="51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r>
      <w:tr w:rsidR="0071100E" w:rsidRPr="0071100E" w:rsidTr="00FA4B2E">
        <w:trPr>
          <w:trHeight w:val="51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r>
      <w:tr w:rsidR="0071100E" w:rsidRPr="0071100E" w:rsidTr="00FA4B2E">
        <w:trPr>
          <w:trHeight w:val="51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r>
      <w:tr w:rsidR="0071100E" w:rsidRPr="0071100E" w:rsidTr="00FA4B2E">
        <w:trPr>
          <w:trHeight w:val="51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r>
      <w:tr w:rsidR="0071100E" w:rsidRPr="0071100E" w:rsidTr="00FA4B2E">
        <w:trPr>
          <w:trHeight w:val="51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r>
      <w:tr w:rsidR="0071100E" w:rsidRPr="0071100E" w:rsidTr="00FA4B2E">
        <w:trPr>
          <w:trHeight w:val="51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r>
      <w:tr w:rsidR="0071100E" w:rsidRPr="0071100E" w:rsidTr="00FA4B2E">
        <w:trPr>
          <w:trHeight w:val="51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r>
      <w:tr w:rsidR="0071100E" w:rsidRPr="0071100E" w:rsidTr="00FA4B2E">
        <w:trPr>
          <w:trHeight w:val="51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r>
      <w:tr w:rsidR="0071100E" w:rsidRPr="0071100E" w:rsidTr="00FA4B2E">
        <w:trPr>
          <w:trHeight w:val="51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r>
      <w:tr w:rsidR="0071100E" w:rsidRPr="0071100E" w:rsidTr="00FA4B2E">
        <w:trPr>
          <w:trHeight w:val="51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r>
      <w:tr w:rsidR="0071100E" w:rsidRPr="0071100E" w:rsidTr="00FA4B2E">
        <w:trPr>
          <w:trHeight w:val="51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r>
      <w:tr w:rsidR="0071100E" w:rsidRPr="0071100E" w:rsidTr="00FA4B2E">
        <w:trPr>
          <w:trHeight w:val="51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r>
      <w:tr w:rsidR="0071100E" w:rsidRPr="0071100E" w:rsidTr="00FA4B2E">
        <w:trPr>
          <w:trHeight w:val="51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r>
      <w:tr w:rsidR="0071100E" w:rsidRPr="0071100E" w:rsidTr="00FA4B2E">
        <w:trPr>
          <w:trHeight w:val="51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r>
      <w:tr w:rsidR="0071100E" w:rsidRPr="0071100E" w:rsidTr="00FA4B2E">
        <w:trPr>
          <w:trHeight w:val="51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r>
      <w:tr w:rsidR="0071100E" w:rsidRPr="0071100E" w:rsidTr="00FA4B2E">
        <w:trPr>
          <w:trHeight w:val="51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r>
      <w:tr w:rsidR="0071100E" w:rsidRPr="0071100E" w:rsidTr="00FA4B2E">
        <w:trPr>
          <w:trHeight w:val="51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71100E" w:rsidRPr="0071100E" w:rsidRDefault="0071100E" w:rsidP="0071100E">
            <w:pPr>
              <w:spacing w:after="0" w:line="240" w:lineRule="auto"/>
              <w:rPr>
                <w:rFonts w:ascii="Calibri" w:eastAsia="Times New Roman" w:hAnsi="Calibri" w:cs="Times New Roman"/>
                <w:color w:val="000000"/>
                <w:sz w:val="22"/>
              </w:rPr>
            </w:pPr>
            <w:r w:rsidRPr="0071100E">
              <w:rPr>
                <w:rFonts w:ascii="Calibri" w:eastAsia="Times New Roman" w:hAnsi="Calibri" w:cs="Times New Roman"/>
                <w:color w:val="000000"/>
                <w:sz w:val="22"/>
              </w:rPr>
              <w:t> </w:t>
            </w:r>
          </w:p>
        </w:tc>
      </w:tr>
    </w:tbl>
    <w:p w:rsidR="00851C46" w:rsidRDefault="00851C46" w:rsidP="000E7540"/>
    <w:p w:rsidR="00010367" w:rsidRDefault="00E04E65" w:rsidP="000E7540">
      <w:r w:rsidRPr="00E04E65">
        <w:lastRenderedPageBreak/>
        <w:t>MATERIALS</w:t>
      </w:r>
    </w:p>
    <w:p w:rsidR="00010367" w:rsidRPr="00010367" w:rsidRDefault="00E04E65" w:rsidP="000E7540">
      <w:pPr>
        <w:rPr>
          <w:u w:val="single"/>
        </w:rPr>
      </w:pPr>
      <w:r w:rsidRPr="00010367">
        <w:rPr>
          <w:u w:val="single"/>
        </w:rPr>
        <w:t>Quantity</w:t>
      </w:r>
      <w:r w:rsidR="00010367" w:rsidRPr="00010367">
        <w:rPr>
          <w:u w:val="single"/>
        </w:rPr>
        <w:tab/>
      </w:r>
      <w:r w:rsidR="00010367" w:rsidRPr="00010367">
        <w:rPr>
          <w:u w:val="single"/>
        </w:rPr>
        <w:tab/>
      </w:r>
      <w:r w:rsidRPr="00010367">
        <w:rPr>
          <w:u w:val="single"/>
        </w:rPr>
        <w:t>Materials and Equipment</w:t>
      </w:r>
    </w:p>
    <w:p w:rsidR="00010367" w:rsidRDefault="00E04E65" w:rsidP="000E7540">
      <w:r w:rsidRPr="00E04E65">
        <w:t>100</w:t>
      </w:r>
      <w:r w:rsidR="00010367">
        <w:tab/>
      </w:r>
      <w:r w:rsidR="00010367">
        <w:tab/>
      </w:r>
      <w:r w:rsidR="00010367">
        <w:tab/>
      </w:r>
      <w:r w:rsidRPr="00E04E65">
        <w:t>Insect pins</w:t>
      </w:r>
    </w:p>
    <w:p w:rsidR="00010367" w:rsidRDefault="00E04E65" w:rsidP="000E7540">
      <w:r w:rsidRPr="00E04E65">
        <w:t>12</w:t>
      </w:r>
      <w:r w:rsidR="00010367">
        <w:tab/>
      </w:r>
      <w:r w:rsidR="00010367">
        <w:tab/>
      </w:r>
      <w:r w:rsidR="00010367">
        <w:tab/>
      </w:r>
      <w:r w:rsidRPr="00E04E65">
        <w:t>Magnifying glasses</w:t>
      </w:r>
    </w:p>
    <w:p w:rsidR="00010367" w:rsidRDefault="00E04E65" w:rsidP="000E7540">
      <w:r w:rsidRPr="00E04E65">
        <w:t>12</w:t>
      </w:r>
      <w:r w:rsidR="00010367">
        <w:tab/>
      </w:r>
      <w:r w:rsidR="00010367">
        <w:tab/>
      </w:r>
      <w:r w:rsidR="00010367">
        <w:tab/>
      </w:r>
      <w:proofErr w:type="spellStart"/>
      <w:r w:rsidRPr="00E04E65">
        <w:t>Vernier</w:t>
      </w:r>
      <w:proofErr w:type="spellEnd"/>
      <w:r w:rsidRPr="00E04E65">
        <w:t xml:space="preserve"> or digital calipers (0.1 mm accuracy)</w:t>
      </w:r>
    </w:p>
    <w:p w:rsidR="00010367" w:rsidRDefault="00E04E65" w:rsidP="000E7540">
      <w:r w:rsidRPr="00E04E65">
        <w:t xml:space="preserve">50 </w:t>
      </w:r>
      <w:r w:rsidR="00010367">
        <w:tab/>
      </w:r>
      <w:r w:rsidR="00010367">
        <w:tab/>
      </w:r>
      <w:r w:rsidR="00010367">
        <w:tab/>
      </w:r>
      <w:r w:rsidRPr="00E04E65">
        <w:t>sheets</w:t>
      </w:r>
      <w:r w:rsidR="00010367">
        <w:t xml:space="preserve"> </w:t>
      </w:r>
      <w:r w:rsidRPr="00E04E65">
        <w:t>Graph paper</w:t>
      </w:r>
    </w:p>
    <w:p w:rsidR="00010367" w:rsidRDefault="00E04E65" w:rsidP="000E7540">
      <w:r w:rsidRPr="00E04E65">
        <w:t>6</w:t>
      </w:r>
      <w:r w:rsidR="00010367">
        <w:tab/>
      </w:r>
      <w:r w:rsidR="00010367">
        <w:tab/>
      </w:r>
      <w:r w:rsidR="00010367">
        <w:tab/>
      </w:r>
      <w:r w:rsidRPr="00E04E65">
        <w:t xml:space="preserve">Western hemlock (or appropriate local species) </w:t>
      </w:r>
      <w:proofErr w:type="gramStart"/>
      <w:r w:rsidRPr="00E04E65">
        <w:t>cross</w:t>
      </w:r>
      <w:proofErr w:type="gramEnd"/>
      <w:r w:rsidRPr="00E04E65">
        <w:t xml:space="preserve"> sections</w:t>
      </w:r>
    </w:p>
    <w:p w:rsidR="00010367" w:rsidRDefault="00E04E65" w:rsidP="000E7540">
      <w:r w:rsidRPr="00E04E65">
        <w:t>6</w:t>
      </w:r>
      <w:r w:rsidR="00010367">
        <w:tab/>
      </w:r>
      <w:r w:rsidR="00010367">
        <w:tab/>
      </w:r>
      <w:r w:rsidR="00010367">
        <w:tab/>
      </w:r>
      <w:r w:rsidRPr="00E04E65">
        <w:t>Meter sticks</w:t>
      </w:r>
    </w:p>
    <w:p w:rsidR="00010367" w:rsidRDefault="00E04E65" w:rsidP="000E7540">
      <w:r w:rsidRPr="00E04E65">
        <w:t>6</w:t>
      </w:r>
      <w:r w:rsidR="00010367">
        <w:tab/>
      </w:r>
      <w:r w:rsidR="00010367">
        <w:tab/>
      </w:r>
      <w:r w:rsidR="00010367">
        <w:tab/>
      </w:r>
      <w:r w:rsidRPr="00E04E65">
        <w:t>Needle probes</w:t>
      </w:r>
    </w:p>
    <w:p w:rsidR="00010367" w:rsidRDefault="00E04E65" w:rsidP="000E7540">
      <w:r w:rsidRPr="00E04E65">
        <w:t>6</w:t>
      </w:r>
      <w:r w:rsidR="00010367">
        <w:tab/>
      </w:r>
      <w:r w:rsidR="00010367">
        <w:tab/>
      </w:r>
      <w:r w:rsidR="00010367">
        <w:tab/>
      </w:r>
      <w:r w:rsidRPr="00E04E65">
        <w:t>Colored pencils (red)</w:t>
      </w:r>
      <w:r w:rsidR="00010367">
        <w:t xml:space="preserve"> </w:t>
      </w:r>
    </w:p>
    <w:p w:rsidR="00010367" w:rsidRDefault="00E04E65" w:rsidP="000E7540">
      <w:r w:rsidRPr="00E04E65">
        <w:t>Temperature and rainfall data will need to be obtained for a station as close as possible to the site</w:t>
      </w:r>
      <w:r w:rsidR="00010367">
        <w:t xml:space="preserve"> </w:t>
      </w:r>
      <w:r w:rsidRPr="00E04E65">
        <w:t>from which the cross sections were obtained. I load up these data prior to lab on the hard drive of</w:t>
      </w:r>
      <w:r w:rsidR="00010367">
        <w:t xml:space="preserve"> </w:t>
      </w:r>
      <w:r w:rsidRPr="00E04E65">
        <w:t>computers accessible to students. Climate data for this exercise were obtained from:</w:t>
      </w:r>
      <w:r w:rsidR="00010367">
        <w:t xml:space="preserve"> </w:t>
      </w:r>
    </w:p>
    <w:p w:rsidR="00010367" w:rsidRDefault="00E04E65" w:rsidP="00010367">
      <w:pPr>
        <w:spacing w:after="0"/>
        <w:ind w:left="1440"/>
      </w:pPr>
      <w:r w:rsidRPr="00E04E65">
        <w:t>Oregon Climate Service</w:t>
      </w:r>
    </w:p>
    <w:p w:rsidR="00010367" w:rsidRDefault="00E04E65" w:rsidP="00010367">
      <w:pPr>
        <w:spacing w:after="0"/>
        <w:ind w:left="1440"/>
      </w:pPr>
      <w:proofErr w:type="gramStart"/>
      <w:r w:rsidRPr="00E04E65">
        <w:t>316 Strand Ag.</w:t>
      </w:r>
      <w:proofErr w:type="gramEnd"/>
      <w:r w:rsidRPr="00E04E65">
        <w:t xml:space="preserve"> Hall</w:t>
      </w:r>
    </w:p>
    <w:p w:rsidR="00010367" w:rsidRDefault="00E04E65" w:rsidP="00010367">
      <w:pPr>
        <w:spacing w:after="0"/>
        <w:ind w:left="1440"/>
      </w:pPr>
      <w:r w:rsidRPr="00E04E65">
        <w:t>Oregon State University</w:t>
      </w:r>
    </w:p>
    <w:p w:rsidR="00010367" w:rsidRDefault="00E04E65" w:rsidP="00010367">
      <w:pPr>
        <w:spacing w:after="0"/>
        <w:ind w:left="1440"/>
      </w:pPr>
      <w:r w:rsidRPr="00E04E65">
        <w:t>Corvallis, OR  97331</w:t>
      </w:r>
    </w:p>
    <w:p w:rsidR="00010367" w:rsidRDefault="00E04E65" w:rsidP="00010367">
      <w:pPr>
        <w:spacing w:after="0"/>
        <w:ind w:left="1440"/>
      </w:pPr>
      <w:proofErr w:type="gramStart"/>
      <w:r w:rsidRPr="00E04E65">
        <w:t>phone</w:t>
      </w:r>
      <w:proofErr w:type="gramEnd"/>
      <w:r w:rsidRPr="00E04E65">
        <w:t>:  541-737-5705</w:t>
      </w:r>
    </w:p>
    <w:p w:rsidR="00E04E65" w:rsidRDefault="00C60DD6" w:rsidP="00010367">
      <w:pPr>
        <w:ind w:left="1440"/>
      </w:pPr>
      <w:hyperlink r:id="rId31" w:history="1">
        <w:r w:rsidR="00010367" w:rsidRPr="00A4669A">
          <w:rPr>
            <w:rStyle w:val="Hyperlink"/>
          </w:rPr>
          <w:t>www.ocs.orst.edu</w:t>
        </w:r>
      </w:hyperlink>
      <w:r w:rsidR="00010367">
        <w:t xml:space="preserve"> </w:t>
      </w:r>
    </w:p>
    <w:p w:rsidR="00E04E65" w:rsidRDefault="00E04E65" w:rsidP="000E7540"/>
    <w:p w:rsidR="00E04E65" w:rsidRDefault="00E04E65" w:rsidP="000E7540"/>
    <w:p w:rsidR="00F453FB" w:rsidRDefault="00F453FB" w:rsidP="000E7540"/>
    <w:p w:rsidR="00F453FB" w:rsidRDefault="00F453FB" w:rsidP="000E7540"/>
    <w:p w:rsidR="00F453FB" w:rsidRDefault="00F453FB" w:rsidP="000E7540"/>
    <w:p w:rsidR="00F453FB" w:rsidRDefault="00F453FB" w:rsidP="000E7540"/>
    <w:p w:rsidR="00F453FB" w:rsidRDefault="00F453FB" w:rsidP="000E7540"/>
    <w:p w:rsidR="00F453FB" w:rsidRDefault="00F453FB" w:rsidP="000E7540"/>
    <w:p w:rsidR="00F453FB" w:rsidRDefault="00F453FB" w:rsidP="000E7540"/>
    <w:p w:rsidR="00F453FB" w:rsidRDefault="00F453FB" w:rsidP="00F453FB">
      <w:r>
        <w:t>ADDITONAL NOTES FOR INSTRUCTORS FOUND IN PDF FILE PAGES 98-100</w:t>
      </w:r>
    </w:p>
    <w:p w:rsidR="00F453FB" w:rsidRPr="00005477" w:rsidRDefault="00F453FB" w:rsidP="00F453FB">
      <w:pPr>
        <w:spacing w:after="0"/>
        <w:rPr>
          <w:rStyle w:val="SubtleEmphasis"/>
        </w:rPr>
      </w:pPr>
      <w:r w:rsidRPr="00005477">
        <w:rPr>
          <w:rStyle w:val="SubtleEmphasis"/>
        </w:rPr>
        <w:lastRenderedPageBreak/>
        <w:t>Environmental Science I</w:t>
      </w:r>
      <w:r>
        <w:rPr>
          <w:rStyle w:val="SubtleEmphasis"/>
        </w:rPr>
        <w:t>I</w:t>
      </w:r>
      <w:r w:rsidRPr="00005477">
        <w:rPr>
          <w:rStyle w:val="SubtleEmphasis"/>
        </w:rPr>
        <w:tab/>
      </w:r>
      <w:r w:rsidRPr="00005477">
        <w:rPr>
          <w:rStyle w:val="SubtleEmphasis"/>
        </w:rPr>
        <w:tab/>
      </w:r>
      <w:r w:rsidRPr="00005477">
        <w:rPr>
          <w:rStyle w:val="SubtleEmphasis"/>
        </w:rPr>
        <w:tab/>
      </w:r>
      <w:r w:rsidRPr="00005477">
        <w:rPr>
          <w:rStyle w:val="SubtleEmphasis"/>
        </w:rPr>
        <w:tab/>
      </w:r>
    </w:p>
    <w:p w:rsidR="00F453FB" w:rsidRPr="00005477" w:rsidRDefault="00F453FB" w:rsidP="00F453FB">
      <w:pPr>
        <w:spacing w:after="120"/>
        <w:rPr>
          <w:rStyle w:val="SubtleEmphasis"/>
        </w:rPr>
      </w:pPr>
      <w:r>
        <w:rPr>
          <w:rStyle w:val="SubtleEmphasis"/>
        </w:rPr>
        <w:t>Capital Press</w:t>
      </w:r>
      <w:r w:rsidR="00153325">
        <w:rPr>
          <w:rStyle w:val="SubtleEmphasis"/>
        </w:rPr>
        <w:t xml:space="preserve"> </w:t>
      </w:r>
      <w:r>
        <w:rPr>
          <w:rStyle w:val="SubtleEmphasis"/>
        </w:rPr>
        <w:t>(correlates with pages 101-102 in PDF file and book)</w:t>
      </w:r>
    </w:p>
    <w:p w:rsidR="00F453FB" w:rsidRPr="00F453FB" w:rsidRDefault="00E04E65" w:rsidP="00F453FB">
      <w:pPr>
        <w:jc w:val="center"/>
        <w:rPr>
          <w:b/>
          <w:sz w:val="28"/>
        </w:rPr>
      </w:pPr>
      <w:r w:rsidRPr="00F453FB">
        <w:rPr>
          <w:b/>
          <w:sz w:val="28"/>
        </w:rPr>
        <w:t xml:space="preserve">The </w:t>
      </w:r>
      <w:r w:rsidRPr="00F453FB">
        <w:rPr>
          <w:b/>
          <w:i/>
          <w:sz w:val="28"/>
        </w:rPr>
        <w:t>Capital Press</w:t>
      </w:r>
      <w:r w:rsidRPr="00F453FB">
        <w:rPr>
          <w:b/>
          <w:sz w:val="28"/>
        </w:rPr>
        <w:t xml:space="preserve"> as a Resource for Environmental Science</w:t>
      </w:r>
    </w:p>
    <w:p w:rsidR="00F453FB" w:rsidRDefault="00E04E65" w:rsidP="000E7540">
      <w:r w:rsidRPr="00E04E65">
        <w:t>The primary goal of Environmental Science II is to familiarize you with environmental problems</w:t>
      </w:r>
      <w:r w:rsidR="00F453FB">
        <w:t xml:space="preserve"> </w:t>
      </w:r>
      <w:r w:rsidRPr="00E04E65">
        <w:t>associated with biological resources. Ecosystem management is used as an underlying theme to</w:t>
      </w:r>
      <w:r w:rsidR="00F453FB">
        <w:t xml:space="preserve"> </w:t>
      </w:r>
      <w:r w:rsidRPr="00E04E65">
        <w:t>evaluate issues concerning resource use and management such as food production, deforestation,</w:t>
      </w:r>
      <w:r w:rsidR="00F453FB">
        <w:t xml:space="preserve"> </w:t>
      </w:r>
      <w:r w:rsidRPr="00E04E65">
        <w:t>fisheries management, soil erosion, water issues and the loss of biodiversity. This area of study is</w:t>
      </w:r>
      <w:r w:rsidR="00F453FB">
        <w:t xml:space="preserve"> </w:t>
      </w:r>
      <w:r w:rsidRPr="00E04E65">
        <w:t>rapidly evolving and is not without controversy.</w:t>
      </w:r>
      <w:r w:rsidR="00F453FB">
        <w:t xml:space="preserve"> </w:t>
      </w:r>
    </w:p>
    <w:p w:rsidR="00F453FB" w:rsidRDefault="00E04E65" w:rsidP="000E7540">
      <w:r w:rsidRPr="00E04E65">
        <w:t xml:space="preserve">Therefore, I have made regular reading of the </w:t>
      </w:r>
      <w:r w:rsidRPr="00F453FB">
        <w:rPr>
          <w:i/>
        </w:rPr>
        <w:t xml:space="preserve">Capital Press </w:t>
      </w:r>
      <w:r w:rsidRPr="00E04E65">
        <w:t>a course requirement to encourage you to</w:t>
      </w:r>
      <w:r w:rsidR="00F453FB">
        <w:t xml:space="preserve"> </w:t>
      </w:r>
      <w:r w:rsidRPr="00E04E65">
        <w:t xml:space="preserve">evaluate current environmental issues in your own geographical area. The </w:t>
      </w:r>
      <w:r w:rsidRPr="00F453FB">
        <w:rPr>
          <w:i/>
        </w:rPr>
        <w:t>Capital Press</w:t>
      </w:r>
      <w:r w:rsidRPr="00E04E65">
        <w:t xml:space="preserve"> is a regional</w:t>
      </w:r>
      <w:r w:rsidR="00F453FB">
        <w:t xml:space="preserve"> </w:t>
      </w:r>
      <w:r w:rsidRPr="00E04E65">
        <w:t>agricultural newspaper published weekly in Salem, Oregon that covers a wide variety of natural</w:t>
      </w:r>
      <w:r w:rsidR="00F453FB">
        <w:t xml:space="preserve"> </w:t>
      </w:r>
      <w:r w:rsidRPr="00E04E65">
        <w:t>resource management issues. The intended audience for this publication is farmers, ranchers and</w:t>
      </w:r>
      <w:r w:rsidR="00F453FB">
        <w:t xml:space="preserve"> </w:t>
      </w:r>
      <w:r w:rsidRPr="00E04E65">
        <w:t>other resource users and managers. Articles and editorials should provide fertile ground for discussions in lecture and lab. I will announce the articles for your a</w:t>
      </w:r>
      <w:r w:rsidR="00F453FB">
        <w:t xml:space="preserve">ttention each Monday in class. </w:t>
      </w:r>
      <w:r w:rsidRPr="00F453FB">
        <w:rPr>
          <w:i/>
        </w:rPr>
        <w:t>The</w:t>
      </w:r>
      <w:r w:rsidR="00F453FB" w:rsidRPr="00F453FB">
        <w:rPr>
          <w:i/>
        </w:rPr>
        <w:t xml:space="preserve"> </w:t>
      </w:r>
      <w:r w:rsidRPr="00F453FB">
        <w:rPr>
          <w:i/>
        </w:rPr>
        <w:t>Capital Press</w:t>
      </w:r>
      <w:r w:rsidRPr="00E04E65">
        <w:t xml:space="preserve"> is available in all public and college libraries in the area; I will also keep a copy on</w:t>
      </w:r>
      <w:r w:rsidR="00F453FB">
        <w:t xml:space="preserve"> </w:t>
      </w:r>
      <w:r w:rsidRPr="00E04E65">
        <w:t>reserve in my office for your use.</w:t>
      </w:r>
      <w:r w:rsidR="00F453FB">
        <w:t xml:space="preserve"> </w:t>
      </w:r>
    </w:p>
    <w:p w:rsidR="00F453FB" w:rsidRDefault="00E04E65" w:rsidP="000E7540">
      <w:r w:rsidRPr="00E04E65">
        <w:t xml:space="preserve">As you read the </w:t>
      </w:r>
      <w:r w:rsidRPr="00F453FB">
        <w:rPr>
          <w:i/>
        </w:rPr>
        <w:t>Capital Press</w:t>
      </w:r>
      <w:r w:rsidRPr="00E04E65">
        <w:t>, I encourage you to critically review articles</w:t>
      </w:r>
      <w:r w:rsidR="00F453FB">
        <w:t xml:space="preserve"> </w:t>
      </w:r>
      <w:r w:rsidRPr="00E04E65">
        <w:t>and be wary of any</w:t>
      </w:r>
      <w:r w:rsidR="00F453FB">
        <w:t xml:space="preserve"> </w:t>
      </w:r>
      <w:r w:rsidRPr="00E04E65">
        <w:t xml:space="preserve">indications of bias, hidden agendas, and </w:t>
      </w:r>
      <w:r w:rsidR="00F453FB">
        <w:t>“</w:t>
      </w:r>
      <w:r w:rsidRPr="00E04E65">
        <w:t>fuzzy logic.</w:t>
      </w:r>
      <w:r w:rsidR="00F453FB">
        <w:t xml:space="preserve">” </w:t>
      </w:r>
    </w:p>
    <w:p w:rsidR="00F453FB" w:rsidRPr="00F453FB" w:rsidRDefault="00E04E65" w:rsidP="000E7540">
      <w:pPr>
        <w:rPr>
          <w:b/>
        </w:rPr>
      </w:pPr>
      <w:r w:rsidRPr="00F453FB">
        <w:rPr>
          <w:b/>
        </w:rPr>
        <w:t>Select an article to summarize and evaluate it.</w:t>
      </w:r>
    </w:p>
    <w:p w:rsidR="00F453FB" w:rsidRDefault="00E04E65" w:rsidP="000E7540">
      <w:r w:rsidRPr="00E04E65">
        <w:t>After reading each of the articles, select one that you find particularly interesting to summarize and</w:t>
      </w:r>
      <w:r w:rsidR="00F453FB">
        <w:t xml:space="preserve"> </w:t>
      </w:r>
      <w:r w:rsidRPr="00E04E65">
        <w:t>evaluate. As you re-read this article, take notes that reflect the main points that are being presented</w:t>
      </w:r>
      <w:r w:rsidR="00F453FB">
        <w:t xml:space="preserve"> </w:t>
      </w:r>
      <w:r w:rsidRPr="00E04E65">
        <w:t>as well as your impressions or comments that relate to the topic. Your notes will be used to prepare</w:t>
      </w:r>
      <w:r w:rsidR="00F453FB">
        <w:t xml:space="preserve"> </w:t>
      </w:r>
      <w:r w:rsidRPr="00E04E65">
        <w:t>an article summary that will be turned in for credit each Friday.</w:t>
      </w:r>
      <w:r w:rsidR="00F453FB">
        <w:t xml:space="preserve"> Only one summary may be submit</w:t>
      </w:r>
      <w:r w:rsidRPr="00E04E65">
        <w:t>ted each week. Five summaries are required throughout the term; two additional summaries may be</w:t>
      </w:r>
      <w:r w:rsidR="00F453FB">
        <w:t xml:space="preserve"> </w:t>
      </w:r>
      <w:r w:rsidRPr="00E04E65">
        <w:t>submitted for extra credit. The summaries should be at least one page long and approximately evenly</w:t>
      </w:r>
      <w:r w:rsidR="00F453FB">
        <w:t xml:space="preserve"> </w:t>
      </w:r>
      <w:r w:rsidRPr="00E04E65">
        <w:t>divided between two areas:</w:t>
      </w:r>
    </w:p>
    <w:p w:rsidR="00F453FB" w:rsidRDefault="00E04E65" w:rsidP="000E7540">
      <w:r w:rsidRPr="00E04E65">
        <w:t>1. A summary of the contents of the article.</w:t>
      </w:r>
    </w:p>
    <w:p w:rsidR="00153325" w:rsidRDefault="00E04E65" w:rsidP="000E7540">
      <w:r w:rsidRPr="00E04E65">
        <w:t>2. Your evaluation of the main points raised by the article. Include your impressions, criticisms,</w:t>
      </w:r>
      <w:r w:rsidR="00F453FB">
        <w:t xml:space="preserve"> </w:t>
      </w:r>
      <w:r w:rsidRPr="00E04E65">
        <w:t>opinions or comments. Try to make a connection between the article and a topic that has been</w:t>
      </w:r>
      <w:r w:rsidR="00F453FB">
        <w:t xml:space="preserve"> </w:t>
      </w:r>
      <w:r w:rsidRPr="00E04E65">
        <w:t>discussed in class.</w:t>
      </w:r>
      <w:r w:rsidR="00F453FB">
        <w:t xml:space="preserve"> </w:t>
      </w:r>
    </w:p>
    <w:p w:rsidR="00E04E65" w:rsidRDefault="00E04E65" w:rsidP="000E7540">
      <w:r w:rsidRPr="00E04E65">
        <w:t>Be sure to include the title, author and date of the article you have reviewed at the top of the page.</w:t>
      </w:r>
    </w:p>
    <w:p w:rsidR="00F453FB" w:rsidRDefault="00F453FB">
      <w:r>
        <w:br w:type="page"/>
      </w:r>
    </w:p>
    <w:p w:rsidR="00F453FB" w:rsidRPr="00153325" w:rsidRDefault="00E04E65" w:rsidP="000E7540">
      <w:pPr>
        <w:rPr>
          <w:b/>
        </w:rPr>
      </w:pPr>
      <w:r w:rsidRPr="00153325">
        <w:rPr>
          <w:b/>
        </w:rPr>
        <w:lastRenderedPageBreak/>
        <w:t>Sample Review:</w:t>
      </w:r>
    </w:p>
    <w:p w:rsidR="00F453FB" w:rsidRDefault="00F453FB" w:rsidP="000E7540">
      <w:r w:rsidRPr="00153325">
        <w:rPr>
          <w:b/>
        </w:rPr>
        <w:t>“</w:t>
      </w:r>
      <w:r w:rsidR="00E04E65" w:rsidRPr="00153325">
        <w:rPr>
          <w:b/>
        </w:rPr>
        <w:t>Forest Management Faces Changes,</w:t>
      </w:r>
      <w:r w:rsidRPr="00153325">
        <w:rPr>
          <w:b/>
        </w:rPr>
        <w:t>”</w:t>
      </w:r>
      <w:r w:rsidR="00E04E65" w:rsidRPr="00E04E65">
        <w:t xml:space="preserve"> by Larry Swisher</w:t>
      </w:r>
      <w:r>
        <w:t xml:space="preserve"> - </w:t>
      </w:r>
      <w:r w:rsidR="00E04E65" w:rsidRPr="00E04E65">
        <w:t>Capital Press 13 December 1996, p.3</w:t>
      </w:r>
    </w:p>
    <w:p w:rsidR="00D6012C" w:rsidRDefault="00E04E65" w:rsidP="000E7540">
      <w:r w:rsidRPr="00E04E65">
        <w:t>Senator Larry Craig of Idaho is proposing legislation that would change the way federal forests and</w:t>
      </w:r>
      <w:r w:rsidR="00F453FB">
        <w:t xml:space="preserve"> </w:t>
      </w:r>
      <w:r w:rsidRPr="00E04E65">
        <w:t xml:space="preserve">rangelands are managed. He states that the intent of the new legislation is to </w:t>
      </w:r>
      <w:r w:rsidR="00153325">
        <w:t>“</w:t>
      </w:r>
      <w:r w:rsidRPr="00E04E65">
        <w:t>reaffirm the multiple</w:t>
      </w:r>
      <w:r w:rsidR="00F453FB">
        <w:t xml:space="preserve"> </w:t>
      </w:r>
      <w:r w:rsidRPr="00E04E65">
        <w:t>use mandate</w:t>
      </w:r>
      <w:r w:rsidR="00153325">
        <w:t>”</w:t>
      </w:r>
      <w:r w:rsidR="00F453FB">
        <w:t xml:space="preserve"> </w:t>
      </w:r>
      <w:r w:rsidRPr="00E04E65">
        <w:t>in response to administrative and legal challenges by environmental interests. He</w:t>
      </w:r>
      <w:r w:rsidR="00F453FB">
        <w:t xml:space="preserve"> </w:t>
      </w:r>
      <w:r w:rsidRPr="00E04E65">
        <w:t>contends that such actions have harmed local economies as well as federal lands that produce timber</w:t>
      </w:r>
      <w:r w:rsidR="00D6012C">
        <w:t xml:space="preserve"> </w:t>
      </w:r>
      <w:r w:rsidRPr="00E04E65">
        <w:t>and rangeland.</w:t>
      </w:r>
      <w:r w:rsidR="00D6012C">
        <w:t xml:space="preserve"> </w:t>
      </w:r>
    </w:p>
    <w:p w:rsidR="00D6012C" w:rsidRDefault="00E04E65" w:rsidP="000E7540">
      <w:r w:rsidRPr="00E04E65">
        <w:t>If enacted into law, the bill would:</w:t>
      </w:r>
    </w:p>
    <w:p w:rsidR="00153325" w:rsidRDefault="00E04E65" w:rsidP="004838B5">
      <w:pPr>
        <w:pStyle w:val="ListParagraph"/>
        <w:numPr>
          <w:ilvl w:val="0"/>
          <w:numId w:val="36"/>
        </w:numPr>
      </w:pPr>
      <w:r w:rsidRPr="00E04E65">
        <w:t>Increase the authority of the Bureau of Land Management and U.S. Forest Service to</w:t>
      </w:r>
      <w:r w:rsidR="00D6012C">
        <w:t xml:space="preserve"> </w:t>
      </w:r>
      <w:r w:rsidRPr="00E04E65">
        <w:t>make environmental and land use decisions without consulting other federal agencies</w:t>
      </w:r>
    </w:p>
    <w:p w:rsidR="00153325" w:rsidRDefault="00E04E65" w:rsidP="004838B5">
      <w:pPr>
        <w:pStyle w:val="ListParagraph"/>
        <w:numPr>
          <w:ilvl w:val="0"/>
          <w:numId w:val="36"/>
        </w:numPr>
      </w:pPr>
      <w:r w:rsidRPr="00E04E65">
        <w:t>Weaken the ability of environmentalists, resource users and ordinary citizens to</w:t>
      </w:r>
      <w:r w:rsidR="00153325">
        <w:t xml:space="preserve"> </w:t>
      </w:r>
      <w:r w:rsidRPr="00E04E65">
        <w:t>challenge these decisions</w:t>
      </w:r>
    </w:p>
    <w:p w:rsidR="00153325" w:rsidRDefault="00E04E65" w:rsidP="004838B5">
      <w:pPr>
        <w:pStyle w:val="ListParagraph"/>
        <w:numPr>
          <w:ilvl w:val="0"/>
          <w:numId w:val="36"/>
        </w:numPr>
      </w:pPr>
      <w:r w:rsidRPr="00E04E65">
        <w:t>Allow a state to take over management of federal lands within its borders if authorized by Congress</w:t>
      </w:r>
      <w:r w:rsidR="00153325">
        <w:t xml:space="preserve"> </w:t>
      </w:r>
    </w:p>
    <w:p w:rsidR="00153325" w:rsidRDefault="00E04E65" w:rsidP="004838B5">
      <w:pPr>
        <w:pStyle w:val="ListParagraph"/>
        <w:numPr>
          <w:ilvl w:val="0"/>
          <w:numId w:val="36"/>
        </w:numPr>
      </w:pPr>
      <w:r w:rsidRPr="00E04E65">
        <w:t>Set deadlines for development of land-use plans by federal agencies</w:t>
      </w:r>
    </w:p>
    <w:p w:rsidR="00153325" w:rsidRDefault="00E04E65" w:rsidP="004838B5">
      <w:pPr>
        <w:pStyle w:val="ListParagraph"/>
        <w:numPr>
          <w:ilvl w:val="0"/>
          <w:numId w:val="36"/>
        </w:numPr>
      </w:pPr>
      <w:r w:rsidRPr="00E04E65">
        <w:t>Improvement forest health</w:t>
      </w:r>
    </w:p>
    <w:p w:rsidR="00153325" w:rsidRDefault="00E04E65" w:rsidP="004838B5">
      <w:pPr>
        <w:pStyle w:val="ListParagraph"/>
        <w:numPr>
          <w:ilvl w:val="0"/>
          <w:numId w:val="36"/>
        </w:numPr>
      </w:pPr>
      <w:r w:rsidRPr="00E04E65">
        <w:t>Streamline decision making and citizen appeals</w:t>
      </w:r>
    </w:p>
    <w:p w:rsidR="00153325" w:rsidRDefault="00E04E65" w:rsidP="000E7540">
      <w:r w:rsidRPr="00E04E65">
        <w:t>The cost of the bill has not been estimated. The bill will be reviewed by various groups over the</w:t>
      </w:r>
      <w:r w:rsidR="00153325">
        <w:t xml:space="preserve"> </w:t>
      </w:r>
      <w:r w:rsidRPr="00E04E65">
        <w:t>next several weeks. Predictably, the timber industry has responded favorably to the bill, and environmental groups have condemned it. After taking comments on the bill, it will be introduced by Craig</w:t>
      </w:r>
      <w:r w:rsidR="00153325">
        <w:t xml:space="preserve"> </w:t>
      </w:r>
      <w:r w:rsidRPr="00E04E65">
        <w:t>when the 105th Congress convenes in early January.</w:t>
      </w:r>
      <w:r w:rsidR="00153325">
        <w:t xml:space="preserve"> </w:t>
      </w:r>
      <w:r w:rsidRPr="00E04E65">
        <w:t>Craig is a long-time critic of current environmental policy and this bill appears to be a response to</w:t>
      </w:r>
      <w:r w:rsidR="00153325">
        <w:t xml:space="preserve"> </w:t>
      </w:r>
      <w:r w:rsidRPr="00E04E65">
        <w:t>environmental protection that has resulted from the upholding of environmental laws in the courts.</w:t>
      </w:r>
      <w:r w:rsidR="00153325">
        <w:t xml:space="preserve"> </w:t>
      </w:r>
      <w:r w:rsidRPr="00E04E65">
        <w:t>Craig contends that current policy excludes humans from federal lands and that we have taken a</w:t>
      </w:r>
      <w:r w:rsidR="00153325">
        <w:t xml:space="preserve"> </w:t>
      </w:r>
      <w:r w:rsidRPr="00E04E65">
        <w:t xml:space="preserve">lock it up and </w:t>
      </w:r>
      <w:proofErr w:type="gramStart"/>
      <w:r w:rsidRPr="00E04E65">
        <w:t>throw</w:t>
      </w:r>
      <w:proofErr w:type="gramEnd"/>
      <w:r w:rsidRPr="00E04E65">
        <w:t xml:space="preserve"> away the key</w:t>
      </w:r>
      <w:r w:rsidR="00153325">
        <w:t xml:space="preserve"> </w:t>
      </w:r>
      <w:r w:rsidRPr="00E04E65">
        <w:t>approach. This is a gross oversimplification of current environmental law which seeks to maintain all values in these ecosystems. I would not support this bill</w:t>
      </w:r>
      <w:r w:rsidR="00153325">
        <w:t xml:space="preserve"> </w:t>
      </w:r>
      <w:r w:rsidRPr="00E04E65">
        <w:t>because:</w:t>
      </w:r>
      <w:r w:rsidR="00153325">
        <w:t xml:space="preserve"> </w:t>
      </w:r>
    </w:p>
    <w:p w:rsidR="00153325" w:rsidRDefault="00E04E65" w:rsidP="004838B5">
      <w:pPr>
        <w:pStyle w:val="ListParagraph"/>
        <w:numPr>
          <w:ilvl w:val="0"/>
          <w:numId w:val="37"/>
        </w:numPr>
      </w:pPr>
      <w:r w:rsidRPr="00E04E65">
        <w:t>I generally oppose state or local control of federal lands. As management of federal</w:t>
      </w:r>
      <w:r w:rsidR="00153325">
        <w:t xml:space="preserve"> </w:t>
      </w:r>
      <w:r w:rsidRPr="00E04E65">
        <w:t>lands moves towards larger scales of time and space, local or state agencies often lack</w:t>
      </w:r>
      <w:r w:rsidR="00153325">
        <w:t xml:space="preserve"> </w:t>
      </w:r>
      <w:r w:rsidRPr="00E04E65">
        <w:t>the broad view and resources to pro</w:t>
      </w:r>
      <w:r w:rsidR="00153325">
        <w:t>perly manage the land</w:t>
      </w:r>
      <w:r w:rsidR="00153325" w:rsidRPr="00E04E65">
        <w:t xml:space="preserve"> </w:t>
      </w:r>
    </w:p>
    <w:p w:rsidR="00153325" w:rsidRDefault="00153325" w:rsidP="004838B5">
      <w:pPr>
        <w:pStyle w:val="ListParagraph"/>
        <w:numPr>
          <w:ilvl w:val="0"/>
          <w:numId w:val="37"/>
        </w:numPr>
      </w:pPr>
      <w:r>
        <w:t>“</w:t>
      </w:r>
      <w:r w:rsidR="00E04E65" w:rsidRPr="00E04E65">
        <w:t>Improving forest health</w:t>
      </w:r>
      <w:r>
        <w:t>”</w:t>
      </w:r>
      <w:r w:rsidR="00E04E65" w:rsidRPr="00E04E65">
        <w:t xml:space="preserve"> would seem to be as popular as </w:t>
      </w:r>
      <w:r>
        <w:t>“</w:t>
      </w:r>
      <w:r w:rsidR="00E04E65" w:rsidRPr="00E04E65">
        <w:t>apple pie</w:t>
      </w:r>
      <w:r>
        <w:t xml:space="preserve">” </w:t>
      </w:r>
      <w:r w:rsidR="00E04E65" w:rsidRPr="00E04E65">
        <w:t>(everyone</w:t>
      </w:r>
      <w:r>
        <w:t xml:space="preserve"> </w:t>
      </w:r>
      <w:r w:rsidR="00E04E65" w:rsidRPr="00E04E65">
        <w:t>wants healthy forests</w:t>
      </w:r>
      <w:r>
        <w:t xml:space="preserve"> </w:t>
      </w:r>
      <w:r w:rsidR="00E04E65" w:rsidRPr="00E04E65">
        <w:t xml:space="preserve">right?). However, </w:t>
      </w:r>
      <w:r>
        <w:t>“</w:t>
      </w:r>
      <w:r w:rsidR="00E04E65" w:rsidRPr="00E04E65">
        <w:t>forest health</w:t>
      </w:r>
      <w:r>
        <w:t xml:space="preserve">” </w:t>
      </w:r>
      <w:r w:rsidR="00E04E65" w:rsidRPr="00E04E65">
        <w:t>is difficult to define and, like</w:t>
      </w:r>
      <w:r>
        <w:t xml:space="preserve"> “</w:t>
      </w:r>
      <w:r w:rsidR="00E04E65" w:rsidRPr="00E04E65">
        <w:t>beauty</w:t>
      </w:r>
      <w:r>
        <w:t>”</w:t>
      </w:r>
      <w:r w:rsidR="00E04E65" w:rsidRPr="00E04E65">
        <w:t>,</w:t>
      </w:r>
      <w:r>
        <w:t xml:space="preserve"> </w:t>
      </w:r>
      <w:r w:rsidR="00E04E65" w:rsidRPr="00E04E65">
        <w:t>it is often seen in the eye of the beholder. The maintenance of forest</w:t>
      </w:r>
      <w:r>
        <w:t xml:space="preserve"> </w:t>
      </w:r>
      <w:r w:rsidR="00E04E65" w:rsidRPr="00E04E65">
        <w:t>health has often been used in the past as an excuse to increase timber harvest.</w:t>
      </w:r>
    </w:p>
    <w:p w:rsidR="00153325" w:rsidRDefault="00E04E65" w:rsidP="004838B5">
      <w:pPr>
        <w:pStyle w:val="ListParagraph"/>
        <w:numPr>
          <w:ilvl w:val="0"/>
          <w:numId w:val="37"/>
        </w:numPr>
      </w:pPr>
      <w:r w:rsidRPr="00E04E65">
        <w:t>The bill would give free reign to the BLM and USFS to manage resources on federal</w:t>
      </w:r>
      <w:r w:rsidR="00153325">
        <w:t xml:space="preserve"> </w:t>
      </w:r>
      <w:r w:rsidRPr="00E04E65">
        <w:t>lands without any checks or balances. Currently if endangered species are involved,</w:t>
      </w:r>
      <w:r w:rsidR="00153325">
        <w:t xml:space="preserve"> </w:t>
      </w:r>
      <w:r w:rsidRPr="00E04E65">
        <w:t>these agencies must consult with the U.S. Fish and Wildlife Service. This bill would</w:t>
      </w:r>
      <w:r w:rsidR="00153325">
        <w:t xml:space="preserve"> </w:t>
      </w:r>
      <w:r w:rsidRPr="00E04E65">
        <w:t>allow the BLM and USFS to operate without consulting outside agencies.</w:t>
      </w:r>
    </w:p>
    <w:p w:rsidR="00E04E65" w:rsidRPr="00153325" w:rsidRDefault="00E04E65" w:rsidP="000E7540">
      <w:pPr>
        <w:rPr>
          <w:i/>
        </w:rPr>
      </w:pPr>
      <w:r w:rsidRPr="00153325">
        <w:rPr>
          <w:i/>
        </w:rPr>
        <w:t>Sorry Larry Craig!</w:t>
      </w:r>
    </w:p>
    <w:p w:rsidR="00E20C4B" w:rsidRPr="00005477" w:rsidRDefault="00E20C4B" w:rsidP="00E20C4B">
      <w:pPr>
        <w:spacing w:after="0"/>
        <w:rPr>
          <w:rStyle w:val="SubtleEmphasis"/>
        </w:rPr>
      </w:pPr>
      <w:r w:rsidRPr="00005477">
        <w:rPr>
          <w:rStyle w:val="SubtleEmphasis"/>
        </w:rPr>
        <w:lastRenderedPageBreak/>
        <w:t>Environmental Science I</w:t>
      </w:r>
      <w:r>
        <w:rPr>
          <w:rStyle w:val="SubtleEmphasis"/>
        </w:rPr>
        <w:t>I</w:t>
      </w:r>
      <w:r w:rsidRPr="00005477">
        <w:rPr>
          <w:rStyle w:val="SubtleEmphasis"/>
        </w:rPr>
        <w:tab/>
      </w:r>
      <w:r w:rsidRPr="00005477">
        <w:rPr>
          <w:rStyle w:val="SubtleEmphasis"/>
        </w:rPr>
        <w:tab/>
      </w:r>
      <w:r w:rsidRPr="00005477">
        <w:rPr>
          <w:rStyle w:val="SubtleEmphasis"/>
        </w:rPr>
        <w:tab/>
      </w:r>
      <w:r w:rsidRPr="00005477">
        <w:rPr>
          <w:rStyle w:val="SubtleEmphasis"/>
        </w:rPr>
        <w:tab/>
      </w:r>
    </w:p>
    <w:p w:rsidR="00E20C4B" w:rsidRPr="00005477" w:rsidRDefault="00E20C4B" w:rsidP="00E20C4B">
      <w:pPr>
        <w:spacing w:after="120"/>
        <w:rPr>
          <w:rStyle w:val="SubtleEmphasis"/>
        </w:rPr>
      </w:pPr>
      <w:r>
        <w:rPr>
          <w:rStyle w:val="SubtleEmphasis"/>
        </w:rPr>
        <w:t>Study Guide Exam # 1 (correlates with pages 103-104 in PDF file and book)</w:t>
      </w:r>
    </w:p>
    <w:p w:rsidR="00E20C4B" w:rsidRPr="00E20C4B" w:rsidRDefault="00E04E65" w:rsidP="00E20C4B">
      <w:pPr>
        <w:jc w:val="center"/>
        <w:rPr>
          <w:b/>
          <w:sz w:val="28"/>
        </w:rPr>
      </w:pPr>
      <w:r w:rsidRPr="00E20C4B">
        <w:rPr>
          <w:b/>
          <w:sz w:val="28"/>
        </w:rPr>
        <w:t>Study Guide Exam #</w:t>
      </w:r>
      <w:r w:rsidR="00E20C4B">
        <w:rPr>
          <w:b/>
          <w:sz w:val="28"/>
        </w:rPr>
        <w:t>1</w:t>
      </w:r>
    </w:p>
    <w:p w:rsidR="00E20C4B" w:rsidRDefault="00E04E65" w:rsidP="000E7540">
      <w:r w:rsidRPr="00E04E65">
        <w:t>COVERAGE:</w:t>
      </w:r>
    </w:p>
    <w:p w:rsidR="00E20C4B" w:rsidRDefault="00E04E65" w:rsidP="000E7540">
      <w:proofErr w:type="spellStart"/>
      <w:r w:rsidRPr="00E04E65">
        <w:t>Botkin</w:t>
      </w:r>
      <w:proofErr w:type="spellEnd"/>
      <w:r w:rsidRPr="00E04E65">
        <w:t xml:space="preserve"> and Keller Chapters 10 and 11</w:t>
      </w:r>
    </w:p>
    <w:p w:rsidR="00E20C4B" w:rsidRDefault="00E04E65" w:rsidP="00E20C4B">
      <w:pPr>
        <w:spacing w:after="0"/>
      </w:pPr>
      <w:r w:rsidRPr="00E04E65">
        <w:t>Supplemental reading (all handouts):</w:t>
      </w:r>
    </w:p>
    <w:p w:rsidR="00E20C4B" w:rsidRDefault="00E04E65" w:rsidP="00E20C4B">
      <w:pPr>
        <w:spacing w:after="0"/>
        <w:ind w:left="720"/>
      </w:pPr>
      <w:r w:rsidRPr="00E04E65">
        <w:t>“Ecosystem Management”</w:t>
      </w:r>
    </w:p>
    <w:p w:rsidR="00E20C4B" w:rsidRDefault="00E04E65" w:rsidP="00E20C4B">
      <w:pPr>
        <w:spacing w:after="0"/>
        <w:ind w:left="720"/>
      </w:pPr>
      <w:r w:rsidRPr="00E04E65">
        <w:t>“Sustainable Agriculture”</w:t>
      </w:r>
    </w:p>
    <w:p w:rsidR="00E20C4B" w:rsidRDefault="00E04E65" w:rsidP="00E20C4B">
      <w:pPr>
        <w:ind w:left="720"/>
      </w:pPr>
      <w:r w:rsidRPr="00E04E65">
        <w:t>Readings from Capital Press (7 January through 21 January 2000)</w:t>
      </w:r>
    </w:p>
    <w:p w:rsidR="00E20C4B" w:rsidRDefault="00E04E65" w:rsidP="00E20C4B">
      <w:pPr>
        <w:spacing w:after="0"/>
      </w:pPr>
      <w:r w:rsidRPr="00E04E65">
        <w:t>Videotapes:</w:t>
      </w:r>
    </w:p>
    <w:p w:rsidR="00E20C4B" w:rsidRDefault="00E04E65" w:rsidP="00E20C4B">
      <w:pPr>
        <w:spacing w:after="0"/>
        <w:ind w:left="720"/>
      </w:pPr>
      <w:r w:rsidRPr="00E04E65">
        <w:t>“Save the Earth:  Feed the World” - Race to Save the Planet</w:t>
      </w:r>
    </w:p>
    <w:p w:rsidR="00E20C4B" w:rsidRDefault="00E04E65" w:rsidP="00E20C4B">
      <w:pPr>
        <w:ind w:left="720"/>
      </w:pPr>
      <w:r w:rsidRPr="00E04E65">
        <w:t>“</w:t>
      </w:r>
      <w:proofErr w:type="gramStart"/>
      <w:r w:rsidRPr="00E04E65">
        <w:t>Agricultural  Water</w:t>
      </w:r>
      <w:proofErr w:type="gramEnd"/>
      <w:r w:rsidRPr="00E04E65">
        <w:t xml:space="preserve"> Use” - Oregon Field Guide</w:t>
      </w:r>
    </w:p>
    <w:p w:rsidR="00E20C4B" w:rsidRDefault="00E04E65" w:rsidP="00E20C4B">
      <w:pPr>
        <w:spacing w:after="0"/>
      </w:pPr>
      <w:r w:rsidRPr="00E04E65">
        <w:t>Labs:</w:t>
      </w:r>
    </w:p>
    <w:p w:rsidR="00E20C4B" w:rsidRDefault="00E04E65" w:rsidP="00E20C4B">
      <w:pPr>
        <w:spacing w:after="0"/>
        <w:ind w:left="720"/>
      </w:pPr>
      <w:r w:rsidRPr="00E04E65">
        <w:t>Lab #1 - Sustainable Agriculture</w:t>
      </w:r>
    </w:p>
    <w:p w:rsidR="00E20C4B" w:rsidRDefault="00E04E65" w:rsidP="00E20C4B">
      <w:pPr>
        <w:ind w:left="720"/>
      </w:pPr>
      <w:r w:rsidRPr="00E04E65">
        <w:t>Labs #2 &amp; 3 - Physical and Biological Characteristics of Soils</w:t>
      </w:r>
    </w:p>
    <w:p w:rsidR="00E20C4B" w:rsidRDefault="00E04E65" w:rsidP="000E7540">
      <w:r w:rsidRPr="00E04E65">
        <w:t>Be familiar with the following:</w:t>
      </w:r>
    </w:p>
    <w:p w:rsidR="00E20C4B" w:rsidRDefault="00E04E65" w:rsidP="004838B5">
      <w:pPr>
        <w:pStyle w:val="ListParagraph"/>
        <w:numPr>
          <w:ilvl w:val="0"/>
          <w:numId w:val="38"/>
        </w:numPr>
      </w:pPr>
      <w:r w:rsidRPr="00E04E65">
        <w:t>Human impacts on ecosystems</w:t>
      </w:r>
      <w:r w:rsidR="00E20C4B">
        <w:t xml:space="preserve"> - </w:t>
      </w:r>
      <w:r w:rsidRPr="00E04E65">
        <w:t>evidence and indicators.</w:t>
      </w:r>
    </w:p>
    <w:p w:rsidR="00E20C4B" w:rsidRDefault="00E04E65" w:rsidP="004838B5">
      <w:pPr>
        <w:pStyle w:val="ListParagraph"/>
        <w:numPr>
          <w:ilvl w:val="0"/>
          <w:numId w:val="38"/>
        </w:numPr>
      </w:pPr>
      <w:r w:rsidRPr="00E04E65">
        <w:t>Ecological footprint analysis as a method for evaluating human impacts.</w:t>
      </w:r>
    </w:p>
    <w:p w:rsidR="00E20C4B" w:rsidRDefault="00E04E65" w:rsidP="004838B5">
      <w:pPr>
        <w:pStyle w:val="ListParagraph"/>
        <w:numPr>
          <w:ilvl w:val="0"/>
          <w:numId w:val="38"/>
        </w:numPr>
      </w:pPr>
      <w:r w:rsidRPr="00E04E65">
        <w:t>The differences between agricultural ecosystems and natural ecosystems.</w:t>
      </w:r>
    </w:p>
    <w:p w:rsidR="00E20C4B" w:rsidRDefault="00E04E65" w:rsidP="004838B5">
      <w:pPr>
        <w:pStyle w:val="ListParagraph"/>
        <w:numPr>
          <w:ilvl w:val="0"/>
          <w:numId w:val="38"/>
        </w:numPr>
      </w:pPr>
      <w:r w:rsidRPr="00E04E65">
        <w:t>The barriers to producing food for a growing population in a finite world.</w:t>
      </w:r>
    </w:p>
    <w:p w:rsidR="00E20C4B" w:rsidRDefault="00E04E65" w:rsidP="004838B5">
      <w:pPr>
        <w:pStyle w:val="ListParagraph"/>
        <w:numPr>
          <w:ilvl w:val="0"/>
          <w:numId w:val="38"/>
        </w:numPr>
      </w:pPr>
      <w:r w:rsidRPr="00E04E65">
        <w:t>The most common animal and plant species used on a large scale for human food.  How does this</w:t>
      </w:r>
      <w:r w:rsidR="00E20C4B">
        <w:t xml:space="preserve"> </w:t>
      </w:r>
      <w:r w:rsidRPr="00E04E65">
        <w:t>number compare to global biodiversity?</w:t>
      </w:r>
    </w:p>
    <w:p w:rsidR="00E20C4B" w:rsidRDefault="00E04E65" w:rsidP="004838B5">
      <w:pPr>
        <w:pStyle w:val="ListParagraph"/>
        <w:numPr>
          <w:ilvl w:val="0"/>
          <w:numId w:val="38"/>
        </w:numPr>
      </w:pPr>
      <w:r w:rsidRPr="00E04E65">
        <w:t>What are the similarities and differences between the 3 major stages of agriculture in human history</w:t>
      </w:r>
      <w:r w:rsidR="00E20C4B">
        <w:t xml:space="preserve"> </w:t>
      </w:r>
      <w:r w:rsidRPr="00E04E65">
        <w:t xml:space="preserve">primitive, traditional farming; industrial, Green Revolution farming; sustainable </w:t>
      </w:r>
      <w:proofErr w:type="gramStart"/>
      <w:r w:rsidRPr="00E04E65">
        <w:t>agriculture.</w:t>
      </w:r>
      <w:proofErr w:type="gramEnd"/>
    </w:p>
    <w:p w:rsidR="00E20C4B" w:rsidRDefault="00E04E65" w:rsidP="004838B5">
      <w:pPr>
        <w:pStyle w:val="ListParagraph"/>
        <w:numPr>
          <w:ilvl w:val="0"/>
          <w:numId w:val="38"/>
        </w:numPr>
      </w:pPr>
      <w:r w:rsidRPr="00E04E65">
        <w:t>What is aquaculture?  Examples?</w:t>
      </w:r>
    </w:p>
    <w:p w:rsidR="00E20C4B" w:rsidRDefault="00E04E65" w:rsidP="004838B5">
      <w:pPr>
        <w:pStyle w:val="ListParagraph"/>
        <w:numPr>
          <w:ilvl w:val="0"/>
          <w:numId w:val="38"/>
        </w:numPr>
      </w:pPr>
      <w:r w:rsidRPr="00E04E65">
        <w:t>What are the impacts of agriculture on the various components of natural ecosystems? (</w:t>
      </w:r>
      <w:proofErr w:type="gramStart"/>
      <w:r w:rsidRPr="00E04E65">
        <w:t>soils</w:t>
      </w:r>
      <w:proofErr w:type="gramEnd"/>
      <w:r w:rsidRPr="00E04E65">
        <w:t>, water</w:t>
      </w:r>
      <w:r w:rsidR="00E20C4B">
        <w:t xml:space="preserve"> </w:t>
      </w:r>
      <w:r w:rsidRPr="00E04E65">
        <w:t>resources, native plants and animals, global systems).</w:t>
      </w:r>
    </w:p>
    <w:p w:rsidR="00E20C4B" w:rsidRDefault="00E04E65" w:rsidP="004838B5">
      <w:pPr>
        <w:pStyle w:val="ListParagraph"/>
        <w:numPr>
          <w:ilvl w:val="0"/>
          <w:numId w:val="38"/>
        </w:numPr>
      </w:pPr>
      <w:r w:rsidRPr="00E04E65">
        <w:t>What are the physical and biological components of soil?  (</w:t>
      </w:r>
      <w:proofErr w:type="gramStart"/>
      <w:r w:rsidRPr="00E04E65">
        <w:t>lecture</w:t>
      </w:r>
      <w:proofErr w:type="gramEnd"/>
      <w:r w:rsidRPr="00E04E65">
        <w:t xml:space="preserve"> and lab).</w:t>
      </w:r>
    </w:p>
    <w:p w:rsidR="00E20C4B" w:rsidRDefault="00E04E65" w:rsidP="004838B5">
      <w:pPr>
        <w:pStyle w:val="ListParagraph"/>
        <w:numPr>
          <w:ilvl w:val="0"/>
          <w:numId w:val="38"/>
        </w:numPr>
      </w:pPr>
      <w:r w:rsidRPr="00E04E65">
        <w:t>What are the roles of living organisms in soils?  (</w:t>
      </w:r>
      <w:proofErr w:type="gramStart"/>
      <w:r w:rsidRPr="00E04E65">
        <w:t>lecture</w:t>
      </w:r>
      <w:proofErr w:type="gramEnd"/>
      <w:r w:rsidRPr="00E04E65">
        <w:t xml:space="preserve"> and lab).</w:t>
      </w:r>
    </w:p>
    <w:p w:rsidR="00E20C4B" w:rsidRDefault="00E04E65" w:rsidP="004838B5">
      <w:pPr>
        <w:pStyle w:val="ListParagraph"/>
        <w:numPr>
          <w:ilvl w:val="0"/>
          <w:numId w:val="38"/>
        </w:numPr>
      </w:pPr>
      <w:r w:rsidRPr="00E04E65">
        <w:t>How can information from a soil survey be used to determine the most appropriate land use for a</w:t>
      </w:r>
      <w:r w:rsidR="00E20C4B">
        <w:t xml:space="preserve"> </w:t>
      </w:r>
      <w:r w:rsidRPr="00E04E65">
        <w:t>given property?</w:t>
      </w:r>
    </w:p>
    <w:p w:rsidR="00E20C4B" w:rsidRDefault="00E04E65" w:rsidP="004838B5">
      <w:pPr>
        <w:pStyle w:val="ListParagraph"/>
        <w:numPr>
          <w:ilvl w:val="0"/>
          <w:numId w:val="38"/>
        </w:numPr>
      </w:pPr>
      <w:r w:rsidRPr="00E04E65">
        <w:t>What are the goals of sustainable agriculture?  What farming methods can be employed to achieve</w:t>
      </w:r>
      <w:r w:rsidR="00E20C4B">
        <w:t xml:space="preserve"> </w:t>
      </w:r>
      <w:r w:rsidRPr="00E04E65">
        <w:t>these goals?</w:t>
      </w:r>
    </w:p>
    <w:p w:rsidR="00E20C4B" w:rsidRDefault="00E04E65" w:rsidP="004838B5">
      <w:pPr>
        <w:pStyle w:val="ListParagraph"/>
        <w:numPr>
          <w:ilvl w:val="0"/>
          <w:numId w:val="38"/>
        </w:numPr>
      </w:pPr>
      <w:r w:rsidRPr="00E04E65">
        <w:t>What is IPM and how is it implemented?</w:t>
      </w:r>
    </w:p>
    <w:p w:rsidR="00E20C4B" w:rsidRDefault="00E04E65" w:rsidP="004838B5">
      <w:pPr>
        <w:pStyle w:val="ListParagraph"/>
        <w:numPr>
          <w:ilvl w:val="0"/>
          <w:numId w:val="38"/>
        </w:numPr>
      </w:pPr>
      <w:r w:rsidRPr="00E04E65">
        <w:t>How does long-term pesticide application cause the development of pesticide-resistant strains of</w:t>
      </w:r>
      <w:r w:rsidR="00E20C4B">
        <w:t xml:space="preserve"> </w:t>
      </w:r>
      <w:r w:rsidRPr="00E04E65">
        <w:t xml:space="preserve">pests?  What strategies are used to deal with resistance? </w:t>
      </w:r>
    </w:p>
    <w:p w:rsidR="00E20C4B" w:rsidRDefault="00E04E65" w:rsidP="004838B5">
      <w:pPr>
        <w:pStyle w:val="ListParagraph"/>
        <w:numPr>
          <w:ilvl w:val="0"/>
          <w:numId w:val="38"/>
        </w:numPr>
      </w:pPr>
      <w:r w:rsidRPr="00E04E65">
        <w:lastRenderedPageBreak/>
        <w:t>What barriers might discourage a farmer from adopting sustainable agriculture practices?  What</w:t>
      </w:r>
      <w:r w:rsidR="00E20C4B">
        <w:t xml:space="preserve"> </w:t>
      </w:r>
      <w:r w:rsidRPr="00E04E65">
        <w:t>potential benefits are there to the farmer to adopt sustainable agriculture practices?</w:t>
      </w:r>
    </w:p>
    <w:p w:rsidR="00E20C4B" w:rsidRDefault="00E04E65" w:rsidP="004838B5">
      <w:pPr>
        <w:pStyle w:val="ListParagraph"/>
        <w:numPr>
          <w:ilvl w:val="0"/>
          <w:numId w:val="38"/>
        </w:numPr>
      </w:pPr>
      <w:r w:rsidRPr="00E04E65">
        <w:t>See Critical Thinking exercise on pp. 221-222</w:t>
      </w:r>
    </w:p>
    <w:p w:rsidR="00E04E65" w:rsidRDefault="00E04E65" w:rsidP="004838B5">
      <w:pPr>
        <w:pStyle w:val="ListParagraph"/>
        <w:numPr>
          <w:ilvl w:val="0"/>
          <w:numId w:val="38"/>
        </w:numPr>
      </w:pPr>
      <w:r w:rsidRPr="00E04E65">
        <w:t>What is “Ecosystem Management”?  Be familiar with EM objectives and how these objectives might be</w:t>
      </w:r>
      <w:r w:rsidR="00E20C4B">
        <w:t xml:space="preserve"> </w:t>
      </w:r>
      <w:r w:rsidRPr="00E04E65">
        <w:t>achieved in agricultural ecosystems.</w:t>
      </w:r>
    </w:p>
    <w:p w:rsidR="00E20C4B" w:rsidRDefault="00E04E65" w:rsidP="000E7540">
      <w:r w:rsidRPr="00E04E65">
        <w:t>Terminology:</w:t>
      </w:r>
    </w:p>
    <w:p w:rsidR="00E20C4B" w:rsidRDefault="00E20C4B" w:rsidP="00E02BAB">
      <w:pPr>
        <w:spacing w:after="120"/>
      </w:pPr>
      <w:proofErr w:type="spellStart"/>
      <w:r w:rsidRPr="00E04E65">
        <w:t>A</w:t>
      </w:r>
      <w:r w:rsidR="00E04E65" w:rsidRPr="00E04E65">
        <w:t>groecosystem</w:t>
      </w:r>
      <w:proofErr w:type="spellEnd"/>
      <w:r>
        <w:tab/>
      </w:r>
      <w:r>
        <w:tab/>
      </w:r>
      <w:r>
        <w:tab/>
      </w:r>
      <w:r w:rsidR="00E04E65" w:rsidRPr="00E04E65">
        <w:t>aquaculture</w:t>
      </w:r>
      <w:r>
        <w:tab/>
      </w:r>
      <w:r>
        <w:tab/>
      </w:r>
      <w:r>
        <w:tab/>
      </w:r>
      <w:r w:rsidR="00E04E65" w:rsidRPr="00E04E65">
        <w:t>drip irrigation</w:t>
      </w:r>
    </w:p>
    <w:p w:rsidR="00E20C4B" w:rsidRDefault="00E04E65" w:rsidP="00E02BAB">
      <w:pPr>
        <w:spacing w:after="120"/>
      </w:pPr>
      <w:proofErr w:type="gramStart"/>
      <w:r w:rsidRPr="00E04E65">
        <w:t>green</w:t>
      </w:r>
      <w:proofErr w:type="gramEnd"/>
      <w:r w:rsidRPr="00E04E65">
        <w:t xml:space="preserve"> revolution</w:t>
      </w:r>
      <w:r w:rsidR="00E20C4B">
        <w:tab/>
      </w:r>
      <w:r w:rsidR="00E20C4B">
        <w:tab/>
      </w:r>
      <w:r w:rsidR="00E20C4B">
        <w:tab/>
      </w:r>
      <w:r w:rsidRPr="00E04E65">
        <w:t>hydroponics</w:t>
      </w:r>
      <w:r w:rsidR="00E20C4B">
        <w:tab/>
      </w:r>
      <w:r w:rsidR="00E20C4B">
        <w:tab/>
      </w:r>
      <w:r w:rsidR="00E20C4B">
        <w:tab/>
      </w:r>
      <w:r w:rsidRPr="00E04E65">
        <w:t>maximum sustainable yield</w:t>
      </w:r>
    </w:p>
    <w:p w:rsidR="00E20C4B" w:rsidRDefault="00E04E65" w:rsidP="00E02BAB">
      <w:pPr>
        <w:spacing w:after="120"/>
      </w:pPr>
      <w:proofErr w:type="spellStart"/>
      <w:proofErr w:type="gramStart"/>
      <w:r w:rsidRPr="00E04E65">
        <w:t>mariculture</w:t>
      </w:r>
      <w:proofErr w:type="spellEnd"/>
      <w:proofErr w:type="gramEnd"/>
      <w:r w:rsidR="00E20C4B">
        <w:tab/>
      </w:r>
      <w:r w:rsidR="00E20C4B">
        <w:tab/>
      </w:r>
      <w:r w:rsidR="00E20C4B">
        <w:tab/>
      </w:r>
      <w:r w:rsidR="00E20C4B">
        <w:tab/>
      </w:r>
      <w:r w:rsidRPr="00E04E65">
        <w:t>monoculture</w:t>
      </w:r>
      <w:r w:rsidR="00E20C4B">
        <w:tab/>
      </w:r>
      <w:r w:rsidR="00E20C4B">
        <w:tab/>
      </w:r>
      <w:r w:rsidR="00E20C4B">
        <w:tab/>
      </w:r>
      <w:r w:rsidRPr="00E04E65">
        <w:t>optimum sustainable yield</w:t>
      </w:r>
    </w:p>
    <w:p w:rsidR="00E20C4B" w:rsidRDefault="00E04E65" w:rsidP="00E02BAB">
      <w:pPr>
        <w:spacing w:after="120"/>
      </w:pPr>
      <w:proofErr w:type="gramStart"/>
      <w:r w:rsidRPr="00E04E65">
        <w:t>biological</w:t>
      </w:r>
      <w:proofErr w:type="gramEnd"/>
      <w:r w:rsidRPr="00E04E65">
        <w:t xml:space="preserve"> control</w:t>
      </w:r>
      <w:r w:rsidR="00E20C4B">
        <w:tab/>
      </w:r>
      <w:r w:rsidR="00E20C4B">
        <w:tab/>
      </w:r>
      <w:r w:rsidR="00E20C4B">
        <w:tab/>
        <w:t>biomagnifications</w:t>
      </w:r>
      <w:r w:rsidR="00E20C4B">
        <w:tab/>
      </w:r>
      <w:r w:rsidR="00E20C4B">
        <w:tab/>
      </w:r>
      <w:r w:rsidRPr="00E04E65">
        <w:t>contour plowing</w:t>
      </w:r>
    </w:p>
    <w:p w:rsidR="00E20C4B" w:rsidRDefault="00E04E65" w:rsidP="00E02BAB">
      <w:pPr>
        <w:spacing w:after="120"/>
      </w:pPr>
      <w:proofErr w:type="gramStart"/>
      <w:r w:rsidRPr="00E04E65">
        <w:t>desertification</w:t>
      </w:r>
      <w:proofErr w:type="gramEnd"/>
      <w:r w:rsidR="00E20C4B">
        <w:tab/>
      </w:r>
      <w:r w:rsidR="00E20C4B">
        <w:tab/>
      </w:r>
      <w:r w:rsidR="00E20C4B">
        <w:tab/>
      </w:r>
      <w:r w:rsidR="00E20C4B">
        <w:tab/>
      </w:r>
      <w:r w:rsidRPr="00E04E65">
        <w:t>IPM</w:t>
      </w:r>
      <w:r w:rsidR="00E20C4B">
        <w:tab/>
      </w:r>
      <w:r w:rsidR="00E20C4B">
        <w:tab/>
      </w:r>
      <w:r w:rsidR="00E20C4B">
        <w:tab/>
      </w:r>
      <w:r w:rsidR="00E20C4B">
        <w:tab/>
      </w:r>
      <w:r w:rsidRPr="00E04E65">
        <w:t>conservation tillage</w:t>
      </w:r>
    </w:p>
    <w:p w:rsidR="00E20C4B" w:rsidRDefault="00E04E65" w:rsidP="00E02BAB">
      <w:pPr>
        <w:spacing w:after="120"/>
      </w:pPr>
      <w:proofErr w:type="gramStart"/>
      <w:r w:rsidRPr="00E04E65">
        <w:t>overgrazing</w:t>
      </w:r>
      <w:proofErr w:type="gramEnd"/>
      <w:r w:rsidR="00E20C4B">
        <w:tab/>
      </w:r>
      <w:r w:rsidR="00E20C4B">
        <w:tab/>
      </w:r>
      <w:r w:rsidR="00E20C4B">
        <w:tab/>
      </w:r>
      <w:r w:rsidR="00E20C4B">
        <w:tab/>
      </w:r>
      <w:proofErr w:type="spellStart"/>
      <w:r w:rsidRPr="00E04E65">
        <w:t>polyculture</w:t>
      </w:r>
      <w:proofErr w:type="spellEnd"/>
      <w:r w:rsidR="00E20C4B">
        <w:tab/>
      </w:r>
      <w:r w:rsidR="00E20C4B">
        <w:tab/>
      </w:r>
      <w:r w:rsidR="00E20C4B">
        <w:tab/>
      </w:r>
      <w:r w:rsidRPr="00E04E65">
        <w:t>pesticide</w:t>
      </w:r>
    </w:p>
    <w:p w:rsidR="00E20C4B" w:rsidRDefault="00E04E65" w:rsidP="00E02BAB">
      <w:pPr>
        <w:spacing w:after="120"/>
      </w:pPr>
      <w:proofErr w:type="gramStart"/>
      <w:r w:rsidRPr="00E04E65">
        <w:t>herbicide</w:t>
      </w:r>
      <w:proofErr w:type="gramEnd"/>
      <w:r w:rsidR="00E20C4B">
        <w:tab/>
      </w:r>
      <w:r w:rsidR="00E20C4B">
        <w:tab/>
      </w:r>
      <w:r w:rsidR="00E20C4B">
        <w:tab/>
      </w:r>
      <w:r w:rsidR="00E20C4B">
        <w:tab/>
      </w:r>
      <w:r w:rsidRPr="00E04E65">
        <w:t>fertilizer</w:t>
      </w:r>
      <w:r w:rsidR="00E20C4B">
        <w:tab/>
      </w:r>
      <w:r w:rsidR="00E20C4B">
        <w:tab/>
      </w:r>
      <w:r w:rsidR="00E20C4B">
        <w:tab/>
      </w:r>
      <w:r w:rsidRPr="00E04E65">
        <w:t>organic farming</w:t>
      </w:r>
    </w:p>
    <w:p w:rsidR="00E20C4B" w:rsidRDefault="00E04E65" w:rsidP="00E02BAB">
      <w:pPr>
        <w:spacing w:after="120"/>
      </w:pPr>
      <w:proofErr w:type="gramStart"/>
      <w:r w:rsidRPr="00E04E65">
        <w:t>genetic</w:t>
      </w:r>
      <w:proofErr w:type="gramEnd"/>
      <w:r w:rsidRPr="00E04E65">
        <w:t xml:space="preserve"> engineering</w:t>
      </w:r>
      <w:r w:rsidR="00E20C4B">
        <w:tab/>
      </w:r>
      <w:r w:rsidR="00E20C4B">
        <w:tab/>
      </w:r>
      <w:r w:rsidR="00E20C4B">
        <w:tab/>
      </w:r>
      <w:r w:rsidRPr="00E04E65">
        <w:t>crop rotation</w:t>
      </w:r>
      <w:r w:rsidR="00E20C4B">
        <w:tab/>
      </w:r>
      <w:r w:rsidR="00E20C4B">
        <w:tab/>
      </w:r>
      <w:r w:rsidR="00E20C4B">
        <w:tab/>
      </w:r>
      <w:r w:rsidRPr="00E04E65">
        <w:t>soil horizons</w:t>
      </w:r>
    </w:p>
    <w:p w:rsidR="00E20C4B" w:rsidRDefault="00E04E65" w:rsidP="00E02BAB">
      <w:pPr>
        <w:spacing w:after="120"/>
      </w:pPr>
      <w:proofErr w:type="gramStart"/>
      <w:r w:rsidRPr="00E04E65">
        <w:t>humus</w:t>
      </w:r>
      <w:proofErr w:type="gramEnd"/>
      <w:r w:rsidR="00E20C4B">
        <w:tab/>
      </w:r>
      <w:r w:rsidR="00E20C4B">
        <w:tab/>
      </w:r>
      <w:r w:rsidR="00E20C4B">
        <w:tab/>
      </w:r>
      <w:r w:rsidR="00E20C4B">
        <w:tab/>
      </w:r>
      <w:r w:rsidR="00E20C4B">
        <w:tab/>
      </w:r>
      <w:r w:rsidRPr="00E04E65">
        <w:t>fungi</w:t>
      </w:r>
      <w:r w:rsidR="00E20C4B">
        <w:tab/>
      </w:r>
      <w:r w:rsidR="00E20C4B">
        <w:tab/>
      </w:r>
      <w:r w:rsidR="00E20C4B">
        <w:tab/>
      </w:r>
      <w:r w:rsidR="00E20C4B">
        <w:tab/>
      </w:r>
      <w:r w:rsidRPr="00E04E65">
        <w:t>topsoil</w:t>
      </w:r>
    </w:p>
    <w:p w:rsidR="00405E1A" w:rsidRDefault="00E04E65" w:rsidP="00E02BAB">
      <w:pPr>
        <w:spacing w:after="120"/>
      </w:pPr>
      <w:proofErr w:type="gramStart"/>
      <w:r w:rsidRPr="00E04E65">
        <w:t>subsoil</w:t>
      </w:r>
      <w:proofErr w:type="gramEnd"/>
      <w:r w:rsidR="00E20C4B">
        <w:tab/>
      </w:r>
      <w:r w:rsidR="00E20C4B">
        <w:tab/>
      </w:r>
      <w:r w:rsidR="00E20C4B">
        <w:tab/>
      </w:r>
      <w:r w:rsidR="00E20C4B">
        <w:tab/>
      </w:r>
      <w:r w:rsidR="00E20C4B">
        <w:tab/>
      </w:r>
      <w:r w:rsidRPr="00E04E65">
        <w:t>silt</w:t>
      </w:r>
      <w:r w:rsidR="00405E1A">
        <w:tab/>
      </w:r>
      <w:r w:rsidR="00405E1A">
        <w:tab/>
      </w:r>
      <w:r w:rsidR="00405E1A">
        <w:tab/>
      </w:r>
      <w:r w:rsidR="00405E1A">
        <w:tab/>
      </w:r>
      <w:r w:rsidRPr="00E04E65">
        <w:t>clay</w:t>
      </w:r>
    </w:p>
    <w:p w:rsidR="00405E1A" w:rsidRDefault="00E04E65" w:rsidP="00E02BAB">
      <w:pPr>
        <w:spacing w:after="120"/>
      </w:pPr>
      <w:proofErr w:type="spellStart"/>
      <w:proofErr w:type="gramStart"/>
      <w:r w:rsidRPr="00E04E65">
        <w:t>sand</w:t>
      </w:r>
      <w:proofErr w:type="spellEnd"/>
      <w:proofErr w:type="gramEnd"/>
      <w:r w:rsidR="00405E1A">
        <w:tab/>
      </w:r>
      <w:r w:rsidR="00405E1A">
        <w:tab/>
      </w:r>
      <w:r w:rsidR="00405E1A">
        <w:tab/>
      </w:r>
      <w:r w:rsidR="00405E1A">
        <w:tab/>
      </w:r>
      <w:r w:rsidR="00405E1A">
        <w:tab/>
      </w:r>
      <w:r w:rsidRPr="00E04E65">
        <w:t>loam</w:t>
      </w:r>
      <w:r w:rsidR="00405E1A">
        <w:tab/>
      </w:r>
      <w:r w:rsidR="00405E1A">
        <w:tab/>
      </w:r>
      <w:r w:rsidR="00405E1A">
        <w:tab/>
      </w:r>
      <w:r w:rsidR="00405E1A">
        <w:tab/>
      </w:r>
      <w:proofErr w:type="spellStart"/>
      <w:r w:rsidRPr="00E04E65">
        <w:t>tilth</w:t>
      </w:r>
      <w:proofErr w:type="spellEnd"/>
    </w:p>
    <w:p w:rsidR="00405E1A" w:rsidRDefault="00E04E65" w:rsidP="00E02BAB">
      <w:pPr>
        <w:spacing w:after="120"/>
      </w:pPr>
      <w:proofErr w:type="gramStart"/>
      <w:r w:rsidRPr="00E04E65">
        <w:t>pathogen</w:t>
      </w:r>
      <w:proofErr w:type="gramEnd"/>
      <w:r w:rsidR="00405E1A">
        <w:tab/>
      </w:r>
      <w:r w:rsidR="00405E1A">
        <w:tab/>
      </w:r>
      <w:r w:rsidR="00405E1A">
        <w:tab/>
      </w:r>
      <w:r w:rsidR="00405E1A">
        <w:tab/>
      </w:r>
      <w:r w:rsidRPr="00E04E65">
        <w:t>macronutrient</w:t>
      </w:r>
      <w:r w:rsidR="00405E1A">
        <w:tab/>
      </w:r>
      <w:r w:rsidR="00405E1A">
        <w:tab/>
      </w:r>
      <w:r w:rsidR="00405E1A">
        <w:tab/>
      </w:r>
      <w:r w:rsidRPr="00E04E65">
        <w:t>N-fixation</w:t>
      </w:r>
    </w:p>
    <w:p w:rsidR="00405E1A" w:rsidRDefault="00E04E65" w:rsidP="00E02BAB">
      <w:pPr>
        <w:spacing w:after="120"/>
      </w:pPr>
      <w:proofErr w:type="gramStart"/>
      <w:r w:rsidRPr="00E04E65">
        <w:t>nitrification</w:t>
      </w:r>
      <w:proofErr w:type="gramEnd"/>
      <w:r w:rsidR="00405E1A">
        <w:tab/>
      </w:r>
      <w:r w:rsidR="00405E1A">
        <w:tab/>
      </w:r>
      <w:r w:rsidR="00405E1A">
        <w:tab/>
      </w:r>
      <w:r w:rsidR="00405E1A">
        <w:tab/>
      </w:r>
      <w:r w:rsidRPr="00E04E65">
        <w:t>leaching</w:t>
      </w:r>
      <w:r w:rsidR="00405E1A">
        <w:tab/>
      </w:r>
      <w:r w:rsidR="00405E1A">
        <w:tab/>
      </w:r>
      <w:r w:rsidR="00405E1A">
        <w:tab/>
      </w:r>
      <w:r w:rsidRPr="00E04E65">
        <w:t>crop residue</w:t>
      </w:r>
    </w:p>
    <w:p w:rsidR="00405E1A" w:rsidRDefault="00E04E65" w:rsidP="00E02BAB">
      <w:pPr>
        <w:spacing w:after="120"/>
      </w:pPr>
      <w:proofErr w:type="gramStart"/>
      <w:r w:rsidRPr="00E04E65">
        <w:t>aeration</w:t>
      </w:r>
      <w:proofErr w:type="gramEnd"/>
      <w:r w:rsidR="00405E1A">
        <w:tab/>
      </w:r>
      <w:r w:rsidR="00405E1A">
        <w:tab/>
      </w:r>
      <w:r w:rsidR="00405E1A">
        <w:tab/>
      </w:r>
      <w:r w:rsidR="00405E1A">
        <w:tab/>
      </w:r>
      <w:r w:rsidRPr="00E04E65">
        <w:t>agrochemical</w:t>
      </w:r>
      <w:r w:rsidR="00405E1A">
        <w:tab/>
      </w:r>
      <w:r w:rsidR="00405E1A">
        <w:tab/>
      </w:r>
      <w:r w:rsidR="00405E1A">
        <w:tab/>
      </w:r>
      <w:r w:rsidRPr="00E04E65">
        <w:t>erosion</w:t>
      </w:r>
    </w:p>
    <w:p w:rsidR="00405E1A" w:rsidRDefault="00E04E65" w:rsidP="00E02BAB">
      <w:pPr>
        <w:spacing w:after="120"/>
      </w:pPr>
      <w:proofErr w:type="spellStart"/>
      <w:proofErr w:type="gramStart"/>
      <w:r w:rsidRPr="00E04E65">
        <w:t>salinization</w:t>
      </w:r>
      <w:proofErr w:type="spellEnd"/>
      <w:proofErr w:type="gramEnd"/>
      <w:r w:rsidR="00405E1A">
        <w:tab/>
      </w:r>
      <w:r w:rsidR="00405E1A">
        <w:tab/>
      </w:r>
      <w:r w:rsidR="00405E1A">
        <w:tab/>
      </w:r>
      <w:r w:rsidR="00405E1A">
        <w:tab/>
      </w:r>
      <w:r w:rsidRPr="00E04E65">
        <w:t>selenium</w:t>
      </w:r>
      <w:r w:rsidR="00405E1A">
        <w:tab/>
      </w:r>
      <w:r w:rsidR="00405E1A">
        <w:tab/>
      </w:r>
      <w:r w:rsidR="00405E1A">
        <w:tab/>
      </w:r>
      <w:proofErr w:type="spellStart"/>
      <w:r w:rsidRPr="00E04E65">
        <w:t>mycorrhizae</w:t>
      </w:r>
      <w:proofErr w:type="spellEnd"/>
    </w:p>
    <w:p w:rsidR="00405E1A" w:rsidRDefault="00E04E65" w:rsidP="00E02BAB">
      <w:pPr>
        <w:spacing w:after="120"/>
      </w:pPr>
      <w:proofErr w:type="gramStart"/>
      <w:r w:rsidRPr="00E04E65">
        <w:t>cultural</w:t>
      </w:r>
      <w:proofErr w:type="gramEnd"/>
      <w:r w:rsidRPr="00E04E65">
        <w:t xml:space="preserve"> </w:t>
      </w:r>
      <w:proofErr w:type="spellStart"/>
      <w:r w:rsidRPr="00E04E65">
        <w:t>eutrophication</w:t>
      </w:r>
      <w:proofErr w:type="spellEnd"/>
      <w:r w:rsidR="00405E1A">
        <w:tab/>
      </w:r>
      <w:r w:rsidR="00405E1A">
        <w:tab/>
      </w:r>
      <w:r w:rsidRPr="00E04E65">
        <w:t>CAFO</w:t>
      </w:r>
      <w:r w:rsidR="00405E1A">
        <w:tab/>
      </w:r>
      <w:r w:rsidR="00405E1A">
        <w:tab/>
      </w:r>
      <w:r w:rsidR="00405E1A">
        <w:tab/>
      </w:r>
      <w:r w:rsidR="00405E1A">
        <w:tab/>
      </w:r>
      <w:r w:rsidRPr="00E04E65">
        <w:t>riparian</w:t>
      </w:r>
    </w:p>
    <w:p w:rsidR="00405E1A" w:rsidRDefault="00E04E65" w:rsidP="00E02BAB">
      <w:pPr>
        <w:spacing w:after="120"/>
      </w:pPr>
      <w:proofErr w:type="gramStart"/>
      <w:r w:rsidRPr="00E04E65">
        <w:t>aquifer</w:t>
      </w:r>
      <w:proofErr w:type="gramEnd"/>
      <w:r w:rsidR="00405E1A">
        <w:tab/>
      </w:r>
      <w:r w:rsidR="00405E1A">
        <w:tab/>
      </w:r>
      <w:r w:rsidR="00405E1A">
        <w:tab/>
      </w:r>
      <w:r w:rsidR="00405E1A">
        <w:tab/>
      </w:r>
      <w:r w:rsidR="00405E1A">
        <w:tab/>
      </w:r>
      <w:r w:rsidRPr="00E04E65">
        <w:t>exotic species</w:t>
      </w:r>
      <w:r w:rsidR="00405E1A">
        <w:tab/>
      </w:r>
      <w:r w:rsidR="00405E1A">
        <w:tab/>
      </w:r>
      <w:r w:rsidR="00405E1A">
        <w:tab/>
      </w:r>
      <w:r w:rsidRPr="00E04E65">
        <w:t>desertification</w:t>
      </w:r>
    </w:p>
    <w:p w:rsidR="00405E1A" w:rsidRDefault="00E04E65" w:rsidP="00E02BAB">
      <w:pPr>
        <w:spacing w:after="120"/>
      </w:pPr>
      <w:proofErr w:type="gramStart"/>
      <w:r w:rsidRPr="00E04E65">
        <w:t>green</w:t>
      </w:r>
      <w:proofErr w:type="gramEnd"/>
      <w:r w:rsidRPr="00E04E65">
        <w:t xml:space="preserve"> manure</w:t>
      </w:r>
      <w:r w:rsidR="00405E1A">
        <w:tab/>
      </w:r>
      <w:r w:rsidR="00405E1A">
        <w:tab/>
      </w:r>
      <w:r w:rsidR="00405E1A">
        <w:tab/>
      </w:r>
      <w:r w:rsidR="00405E1A">
        <w:tab/>
      </w:r>
      <w:r w:rsidRPr="00E04E65">
        <w:t>cover crop</w:t>
      </w:r>
      <w:r w:rsidR="00405E1A">
        <w:tab/>
      </w:r>
      <w:r w:rsidR="00405E1A">
        <w:tab/>
      </w:r>
      <w:r w:rsidR="00405E1A">
        <w:tab/>
      </w:r>
      <w:r w:rsidRPr="00E04E65">
        <w:t>windbreak</w:t>
      </w:r>
    </w:p>
    <w:p w:rsidR="00405E1A" w:rsidRDefault="00E04E65" w:rsidP="00E02BAB">
      <w:pPr>
        <w:spacing w:after="120"/>
      </w:pPr>
      <w:r w:rsidRPr="00405E1A">
        <w:rPr>
          <w:i/>
        </w:rPr>
        <w:t xml:space="preserve">Bacillus </w:t>
      </w:r>
      <w:proofErr w:type="spellStart"/>
      <w:r w:rsidRPr="00405E1A">
        <w:rPr>
          <w:i/>
        </w:rPr>
        <w:t>thurigensis</w:t>
      </w:r>
      <w:proofErr w:type="spellEnd"/>
      <w:r w:rsidR="00405E1A">
        <w:tab/>
      </w:r>
      <w:r w:rsidR="00405E1A">
        <w:tab/>
      </w:r>
      <w:r w:rsidR="00405E1A">
        <w:tab/>
      </w:r>
      <w:r w:rsidRPr="00E04E65">
        <w:t>sex pheromone</w:t>
      </w:r>
      <w:r w:rsidR="00405E1A">
        <w:tab/>
      </w:r>
      <w:r w:rsidR="00405E1A">
        <w:tab/>
      </w:r>
      <w:proofErr w:type="spellStart"/>
      <w:r w:rsidRPr="00E04E65">
        <w:t>aequorin</w:t>
      </w:r>
      <w:proofErr w:type="spellEnd"/>
    </w:p>
    <w:p w:rsidR="00E04E65" w:rsidRDefault="00E04E65" w:rsidP="000E7540">
      <w:r w:rsidRPr="00E04E65">
        <w:t>DDT</w:t>
      </w:r>
      <w:r w:rsidR="00405E1A">
        <w:tab/>
      </w:r>
      <w:r w:rsidR="00405E1A">
        <w:tab/>
      </w:r>
      <w:r w:rsidR="00405E1A">
        <w:tab/>
      </w:r>
      <w:r w:rsidR="00405E1A">
        <w:tab/>
      </w:r>
      <w:r w:rsidR="00405E1A">
        <w:tab/>
      </w:r>
      <w:r w:rsidRPr="00E04E65">
        <w:t>soil texture</w:t>
      </w:r>
      <w:r w:rsidR="00405E1A">
        <w:tab/>
      </w:r>
      <w:r w:rsidR="00405E1A">
        <w:tab/>
      </w:r>
      <w:r w:rsidR="00405E1A">
        <w:tab/>
      </w:r>
      <w:r w:rsidRPr="00E04E65">
        <w:t>ecological footprint</w:t>
      </w:r>
    </w:p>
    <w:p w:rsidR="00E04E65" w:rsidRDefault="00E04E65" w:rsidP="000E7540"/>
    <w:p w:rsidR="00E20C4B" w:rsidRDefault="00E20C4B">
      <w:r>
        <w:br w:type="page"/>
      </w:r>
    </w:p>
    <w:p w:rsidR="006A0E30" w:rsidRPr="00005477" w:rsidRDefault="006A0E30" w:rsidP="006A0E30">
      <w:pPr>
        <w:spacing w:after="0"/>
        <w:rPr>
          <w:rStyle w:val="SubtleEmphasis"/>
        </w:rPr>
      </w:pPr>
      <w:r w:rsidRPr="00005477">
        <w:rPr>
          <w:rStyle w:val="SubtleEmphasis"/>
        </w:rPr>
        <w:lastRenderedPageBreak/>
        <w:t>Environmental Science I</w:t>
      </w:r>
      <w:r>
        <w:rPr>
          <w:rStyle w:val="SubtleEmphasis"/>
        </w:rPr>
        <w:t>I</w:t>
      </w:r>
      <w:r w:rsidRPr="00005477">
        <w:rPr>
          <w:rStyle w:val="SubtleEmphasis"/>
        </w:rPr>
        <w:tab/>
      </w:r>
      <w:r w:rsidRPr="00005477">
        <w:rPr>
          <w:rStyle w:val="SubtleEmphasis"/>
        </w:rPr>
        <w:tab/>
      </w:r>
      <w:r w:rsidRPr="00005477">
        <w:rPr>
          <w:rStyle w:val="SubtleEmphasis"/>
        </w:rPr>
        <w:tab/>
      </w:r>
      <w:r w:rsidRPr="00005477">
        <w:rPr>
          <w:rStyle w:val="SubtleEmphasis"/>
        </w:rPr>
        <w:tab/>
      </w:r>
    </w:p>
    <w:p w:rsidR="006A0E30" w:rsidRPr="00005477" w:rsidRDefault="006A0E30" w:rsidP="006A0E30">
      <w:pPr>
        <w:spacing w:after="120"/>
        <w:rPr>
          <w:rStyle w:val="SubtleEmphasis"/>
        </w:rPr>
      </w:pPr>
      <w:r>
        <w:rPr>
          <w:rStyle w:val="SubtleEmphasis"/>
        </w:rPr>
        <w:t>Study Guide Exam # 2 (correlates with pages 105-106 in PDF file and book)</w:t>
      </w:r>
    </w:p>
    <w:p w:rsidR="006A0E30" w:rsidRPr="00E20C4B" w:rsidRDefault="006A0E30" w:rsidP="006A0E30">
      <w:pPr>
        <w:jc w:val="center"/>
        <w:rPr>
          <w:b/>
          <w:sz w:val="28"/>
        </w:rPr>
      </w:pPr>
      <w:r w:rsidRPr="00E20C4B">
        <w:rPr>
          <w:b/>
          <w:sz w:val="28"/>
        </w:rPr>
        <w:t>Study Guide Exam #</w:t>
      </w:r>
      <w:r>
        <w:rPr>
          <w:b/>
          <w:sz w:val="28"/>
        </w:rPr>
        <w:t>2</w:t>
      </w:r>
    </w:p>
    <w:p w:rsidR="006A0E30" w:rsidRPr="00991FE3" w:rsidRDefault="00E04E65" w:rsidP="00991FE3">
      <w:pPr>
        <w:spacing w:after="0"/>
        <w:rPr>
          <w:b/>
        </w:rPr>
      </w:pPr>
      <w:r w:rsidRPr="00991FE3">
        <w:rPr>
          <w:b/>
        </w:rPr>
        <w:t>COVERAGE:</w:t>
      </w:r>
    </w:p>
    <w:p w:rsidR="006A0E30" w:rsidRDefault="00E04E65" w:rsidP="005E7BF4">
      <w:pPr>
        <w:spacing w:after="0"/>
      </w:pPr>
      <w:proofErr w:type="spellStart"/>
      <w:r w:rsidRPr="00E04E65">
        <w:t>Botkin</w:t>
      </w:r>
      <w:proofErr w:type="spellEnd"/>
      <w:r w:rsidRPr="00E04E65">
        <w:t xml:space="preserve"> and Keller Chapters 12 and 13</w:t>
      </w:r>
    </w:p>
    <w:p w:rsidR="006A0E30" w:rsidRDefault="00E04E65" w:rsidP="005E7BF4">
      <w:pPr>
        <w:spacing w:after="0"/>
      </w:pPr>
      <w:r w:rsidRPr="00E04E65">
        <w:t>Supplemental Reading:</w:t>
      </w:r>
    </w:p>
    <w:p w:rsidR="006A0E30" w:rsidRPr="005E7BF4" w:rsidRDefault="00E04E65" w:rsidP="005E7BF4">
      <w:pPr>
        <w:spacing w:after="0"/>
        <w:ind w:left="720"/>
        <w:rPr>
          <w:i/>
        </w:rPr>
      </w:pPr>
      <w:r w:rsidRPr="005E7BF4">
        <w:rPr>
          <w:i/>
        </w:rPr>
        <w:t>California condor article</w:t>
      </w:r>
    </w:p>
    <w:p w:rsidR="006A0E30" w:rsidRPr="005E7BF4" w:rsidRDefault="00E04E65" w:rsidP="005E7BF4">
      <w:pPr>
        <w:spacing w:after="0"/>
        <w:ind w:left="720"/>
        <w:rPr>
          <w:i/>
        </w:rPr>
      </w:pPr>
      <w:r w:rsidRPr="005E7BF4">
        <w:rPr>
          <w:i/>
        </w:rPr>
        <w:t>Giving Voice to Salmon</w:t>
      </w:r>
    </w:p>
    <w:p w:rsidR="006A0E30" w:rsidRPr="005E7BF4" w:rsidRDefault="00E04E65" w:rsidP="005E7BF4">
      <w:pPr>
        <w:spacing w:after="0"/>
        <w:ind w:left="720"/>
        <w:rPr>
          <w:i/>
        </w:rPr>
      </w:pPr>
      <w:r w:rsidRPr="005E7BF4">
        <w:rPr>
          <w:i/>
        </w:rPr>
        <w:t>OSU Extension Salmon publication</w:t>
      </w:r>
    </w:p>
    <w:p w:rsidR="006A0E30" w:rsidRPr="005E7BF4" w:rsidRDefault="00E04E65" w:rsidP="005E7BF4">
      <w:pPr>
        <w:spacing w:after="0"/>
        <w:ind w:left="720"/>
        <w:rPr>
          <w:i/>
        </w:rPr>
      </w:pPr>
      <w:r w:rsidRPr="005E7BF4">
        <w:rPr>
          <w:i/>
        </w:rPr>
        <w:t>The World’s Imperiled Fisheries</w:t>
      </w:r>
    </w:p>
    <w:p w:rsidR="006A0E30" w:rsidRDefault="00E04E65" w:rsidP="005E7BF4">
      <w:pPr>
        <w:spacing w:after="0"/>
        <w:ind w:left="720"/>
      </w:pPr>
      <w:r w:rsidRPr="005E7BF4">
        <w:rPr>
          <w:i/>
        </w:rPr>
        <w:t>Capital Press</w:t>
      </w:r>
      <w:r w:rsidRPr="00E04E65">
        <w:t xml:space="preserve"> readings through 18 February (see handouts for listings)</w:t>
      </w:r>
    </w:p>
    <w:p w:rsidR="006A0E30" w:rsidRDefault="00E04E65" w:rsidP="005E7BF4">
      <w:pPr>
        <w:spacing w:after="0"/>
      </w:pPr>
      <w:r w:rsidRPr="00E04E65">
        <w:t xml:space="preserve">Field Trip to </w:t>
      </w:r>
      <w:proofErr w:type="spellStart"/>
      <w:r w:rsidRPr="00E04E65">
        <w:t>Baskett</w:t>
      </w:r>
      <w:proofErr w:type="spellEnd"/>
      <w:r w:rsidRPr="00E04E65">
        <w:t xml:space="preserve"> Slough Wildlife Refuge</w:t>
      </w:r>
    </w:p>
    <w:p w:rsidR="005E7BF4" w:rsidRDefault="00E04E65" w:rsidP="005E7BF4">
      <w:pPr>
        <w:spacing w:after="0"/>
      </w:pPr>
      <w:r w:rsidRPr="00E04E65">
        <w:t xml:space="preserve">Biodiversity Lab - California </w:t>
      </w:r>
      <w:proofErr w:type="gramStart"/>
      <w:r w:rsidRPr="00E04E65">
        <w:t>Condor</w:t>
      </w:r>
      <w:proofErr w:type="gramEnd"/>
      <w:r w:rsidRPr="00E04E65">
        <w:t xml:space="preserve"> case study and slide presentation</w:t>
      </w:r>
    </w:p>
    <w:p w:rsidR="005E7BF4" w:rsidRDefault="00E04E65" w:rsidP="005E7BF4">
      <w:pPr>
        <w:spacing w:after="0"/>
      </w:pPr>
      <w:r w:rsidRPr="00E04E65">
        <w:t>Salmon presentations</w:t>
      </w:r>
    </w:p>
    <w:p w:rsidR="005E7BF4" w:rsidRDefault="00E04E65" w:rsidP="000E7540">
      <w:r w:rsidRPr="00E04E65">
        <w:t>Videos - “Return of the Salmon”, WFPA Forestry video, “Whiting Fishery”</w:t>
      </w:r>
    </w:p>
    <w:p w:rsidR="005E7BF4" w:rsidRPr="00991FE3" w:rsidRDefault="00E04E65" w:rsidP="00991FE3">
      <w:pPr>
        <w:spacing w:after="120"/>
        <w:rPr>
          <w:b/>
        </w:rPr>
      </w:pPr>
      <w:r w:rsidRPr="00991FE3">
        <w:rPr>
          <w:b/>
        </w:rPr>
        <w:t>Be familiar with the following:</w:t>
      </w:r>
    </w:p>
    <w:p w:rsidR="005E7BF4" w:rsidRDefault="00E04E65" w:rsidP="004838B5">
      <w:pPr>
        <w:pStyle w:val="ListParagraph"/>
        <w:numPr>
          <w:ilvl w:val="0"/>
          <w:numId w:val="39"/>
        </w:numPr>
      </w:pPr>
      <w:r w:rsidRPr="00E04E65">
        <w:t>How do traditional definitions of wildlife differ from current definitions?  Be familiar with</w:t>
      </w:r>
      <w:r w:rsidR="005E7BF4">
        <w:t xml:space="preserve"> </w:t>
      </w:r>
      <w:r w:rsidRPr="00E04E65">
        <w:t>definitions of biodiversity concepts from Chapter 7 (covered last term).</w:t>
      </w:r>
    </w:p>
    <w:p w:rsidR="005E7BF4" w:rsidRDefault="00E04E65" w:rsidP="004838B5">
      <w:pPr>
        <w:pStyle w:val="ListParagraph"/>
        <w:numPr>
          <w:ilvl w:val="0"/>
          <w:numId w:val="39"/>
        </w:numPr>
      </w:pPr>
      <w:r w:rsidRPr="00E04E65">
        <w:t>What are the goals of wildlife management?</w:t>
      </w:r>
    </w:p>
    <w:p w:rsidR="005E7BF4" w:rsidRDefault="00E04E65" w:rsidP="004838B5">
      <w:pPr>
        <w:pStyle w:val="ListParagraph"/>
        <w:numPr>
          <w:ilvl w:val="0"/>
          <w:numId w:val="39"/>
        </w:numPr>
      </w:pPr>
      <w:r w:rsidRPr="00E04E65">
        <w:t>What is the biodiversity crisis and how is it measured?  How do current rates of extinction</w:t>
      </w:r>
      <w:r w:rsidR="005E7BF4">
        <w:t xml:space="preserve"> </w:t>
      </w:r>
      <w:r w:rsidRPr="00E04E65">
        <w:t>compare with background rates?</w:t>
      </w:r>
    </w:p>
    <w:p w:rsidR="005E7BF4" w:rsidRDefault="00E04E65" w:rsidP="004838B5">
      <w:pPr>
        <w:pStyle w:val="ListParagraph"/>
        <w:numPr>
          <w:ilvl w:val="0"/>
          <w:numId w:val="39"/>
        </w:numPr>
      </w:pPr>
      <w:r w:rsidRPr="00E04E65">
        <w:t>What characteristics of species increase their probability of extinction?</w:t>
      </w:r>
    </w:p>
    <w:p w:rsidR="005E7BF4" w:rsidRDefault="00E04E65" w:rsidP="004838B5">
      <w:pPr>
        <w:pStyle w:val="ListParagraph"/>
        <w:numPr>
          <w:ilvl w:val="0"/>
          <w:numId w:val="39"/>
        </w:numPr>
      </w:pPr>
      <w:r w:rsidRPr="00E04E65">
        <w:t>What are the various causes of modern extinctions?  Be familiar with the details of each.</w:t>
      </w:r>
    </w:p>
    <w:p w:rsidR="005E7BF4" w:rsidRDefault="00E04E65" w:rsidP="004838B5">
      <w:pPr>
        <w:pStyle w:val="ListParagraph"/>
        <w:numPr>
          <w:ilvl w:val="0"/>
          <w:numId w:val="39"/>
        </w:numPr>
      </w:pPr>
      <w:r w:rsidRPr="00E04E65">
        <w:t xml:space="preserve">What are the consequences of extinctions for humans?  </w:t>
      </w:r>
      <w:proofErr w:type="gramStart"/>
      <w:r w:rsidRPr="00E04E65">
        <w:t>for</w:t>
      </w:r>
      <w:proofErr w:type="gramEnd"/>
      <w:r w:rsidRPr="00E04E65">
        <w:t xml:space="preserve"> ecosystems?  What arguments have</w:t>
      </w:r>
      <w:r w:rsidR="005E7BF4">
        <w:t xml:space="preserve"> </w:t>
      </w:r>
      <w:r w:rsidRPr="00E04E65">
        <w:t>been proposed for the preservation of biodiversity?</w:t>
      </w:r>
    </w:p>
    <w:p w:rsidR="005E7BF4" w:rsidRDefault="00E04E65" w:rsidP="004838B5">
      <w:pPr>
        <w:pStyle w:val="ListParagraph"/>
        <w:numPr>
          <w:ilvl w:val="0"/>
          <w:numId w:val="39"/>
        </w:numPr>
      </w:pPr>
      <w:r w:rsidRPr="00E04E65">
        <w:t>What efforts are being made to preserve biodiversity?</w:t>
      </w:r>
    </w:p>
    <w:p w:rsidR="005E7BF4" w:rsidRDefault="00E04E65" w:rsidP="004838B5">
      <w:pPr>
        <w:pStyle w:val="ListParagraph"/>
        <w:numPr>
          <w:ilvl w:val="0"/>
          <w:numId w:val="39"/>
        </w:numPr>
      </w:pPr>
      <w:r w:rsidRPr="00E04E65">
        <w:t>How has “Ecosystem Management” been applied to wildlife management and the preservation</w:t>
      </w:r>
      <w:r w:rsidR="005E7BF4">
        <w:t xml:space="preserve"> </w:t>
      </w:r>
      <w:r w:rsidRPr="00E04E65">
        <w:t>of endangered species?  Be familiar with modern wildlife refuge design.</w:t>
      </w:r>
    </w:p>
    <w:p w:rsidR="005E7BF4" w:rsidRDefault="00E04E65" w:rsidP="004838B5">
      <w:pPr>
        <w:pStyle w:val="ListParagraph"/>
        <w:numPr>
          <w:ilvl w:val="0"/>
          <w:numId w:val="39"/>
        </w:numPr>
      </w:pPr>
      <w:r w:rsidRPr="00E04E65">
        <w:t xml:space="preserve">Be familiar with recent efforts at </w:t>
      </w:r>
      <w:proofErr w:type="spellStart"/>
      <w:r w:rsidRPr="00E04E65">
        <w:t>Baskett</w:t>
      </w:r>
      <w:proofErr w:type="spellEnd"/>
      <w:r w:rsidRPr="00E04E65">
        <w:t xml:space="preserve"> Slough Wildlife Refuge and how these management</w:t>
      </w:r>
      <w:r w:rsidR="005E7BF4">
        <w:t xml:space="preserve"> </w:t>
      </w:r>
      <w:r w:rsidRPr="00E04E65">
        <w:t>activities fit into an ecosystem management philosophy.</w:t>
      </w:r>
    </w:p>
    <w:p w:rsidR="005E7BF4" w:rsidRDefault="00E04E65" w:rsidP="004838B5">
      <w:pPr>
        <w:pStyle w:val="ListParagraph"/>
        <w:numPr>
          <w:ilvl w:val="0"/>
          <w:numId w:val="39"/>
        </w:numPr>
      </w:pPr>
      <w:r w:rsidRPr="00E04E65">
        <w:t>What are the various resources provided by forest ecosystems?</w:t>
      </w:r>
    </w:p>
    <w:p w:rsidR="005E7BF4" w:rsidRDefault="00E04E65" w:rsidP="004838B5">
      <w:pPr>
        <w:pStyle w:val="ListParagraph"/>
        <w:numPr>
          <w:ilvl w:val="0"/>
          <w:numId w:val="39"/>
        </w:numPr>
      </w:pPr>
      <w:r w:rsidRPr="00E04E65">
        <w:t xml:space="preserve">In what way does deforestation impact ecosystems </w:t>
      </w:r>
      <w:proofErr w:type="gramStart"/>
      <w:r w:rsidRPr="00E04E65">
        <w:t>on a local, regional and global scales</w:t>
      </w:r>
      <w:proofErr w:type="gramEnd"/>
      <w:r w:rsidRPr="00E04E65">
        <w:t>?</w:t>
      </w:r>
    </w:p>
    <w:p w:rsidR="005E7BF4" w:rsidRDefault="00E04E65" w:rsidP="004838B5">
      <w:pPr>
        <w:pStyle w:val="ListParagraph"/>
        <w:numPr>
          <w:ilvl w:val="0"/>
          <w:numId w:val="39"/>
        </w:numPr>
      </w:pPr>
      <w:r w:rsidRPr="00E04E65">
        <w:t xml:space="preserve">How have the concepts of “maximum sustainable yield” and “multiple </w:t>
      </w:r>
      <w:proofErr w:type="gramStart"/>
      <w:r w:rsidRPr="00E04E65">
        <w:t>use</w:t>
      </w:r>
      <w:proofErr w:type="gramEnd"/>
      <w:r w:rsidRPr="00E04E65">
        <w:t>” been applied to</w:t>
      </w:r>
      <w:r w:rsidR="005E7BF4">
        <w:t xml:space="preserve"> </w:t>
      </w:r>
      <w:r w:rsidRPr="00E04E65">
        <w:t>the management of forest ecosystems?  What are their strengths and weaknesses?</w:t>
      </w:r>
    </w:p>
    <w:p w:rsidR="00E04E65" w:rsidRDefault="00E04E65" w:rsidP="004838B5">
      <w:pPr>
        <w:pStyle w:val="ListParagraph"/>
        <w:numPr>
          <w:ilvl w:val="0"/>
          <w:numId w:val="39"/>
        </w:numPr>
      </w:pPr>
      <w:r w:rsidRPr="00E04E65">
        <w:t>What are the ecological characteristics of old growth forests and how do these differ from</w:t>
      </w:r>
      <w:r w:rsidR="005E7BF4">
        <w:t xml:space="preserve"> </w:t>
      </w:r>
      <w:r w:rsidRPr="00E04E65">
        <w:t>second growth forests?</w:t>
      </w:r>
    </w:p>
    <w:p w:rsidR="005E7BF4" w:rsidRDefault="00E04E65" w:rsidP="004838B5">
      <w:pPr>
        <w:pStyle w:val="ListParagraph"/>
        <w:numPr>
          <w:ilvl w:val="0"/>
          <w:numId w:val="39"/>
        </w:numPr>
      </w:pPr>
      <w:r w:rsidRPr="00E04E65">
        <w:t>What vertebrate species are associated with old growth forests and what aspects of these</w:t>
      </w:r>
      <w:r w:rsidR="005E7BF4">
        <w:t xml:space="preserve"> </w:t>
      </w:r>
      <w:r w:rsidRPr="00E04E65">
        <w:t>forests do they apparently require?</w:t>
      </w:r>
    </w:p>
    <w:p w:rsidR="005E7BF4" w:rsidRDefault="00E04E65" w:rsidP="004838B5">
      <w:pPr>
        <w:pStyle w:val="ListParagraph"/>
        <w:numPr>
          <w:ilvl w:val="0"/>
          <w:numId w:val="39"/>
        </w:numPr>
      </w:pPr>
      <w:r w:rsidRPr="00E04E65">
        <w:t>Be familiar with the “old growth controversy” and some of the management plans that have</w:t>
      </w:r>
      <w:r w:rsidR="005E7BF4">
        <w:t xml:space="preserve"> </w:t>
      </w:r>
      <w:r w:rsidRPr="00E04E65">
        <w:t>been proposed as potential solutions.</w:t>
      </w:r>
    </w:p>
    <w:p w:rsidR="005E7BF4" w:rsidRDefault="00E04E65" w:rsidP="004838B5">
      <w:pPr>
        <w:pStyle w:val="ListParagraph"/>
        <w:numPr>
          <w:ilvl w:val="0"/>
          <w:numId w:val="39"/>
        </w:numPr>
      </w:pPr>
      <w:r w:rsidRPr="00E04E65">
        <w:lastRenderedPageBreak/>
        <w:t>Be familiar with all aspects of the Pacific salmon issue as outlined on the “Salmon Presentations” handout and as presented in lab.</w:t>
      </w:r>
    </w:p>
    <w:p w:rsidR="005E7BF4" w:rsidRDefault="00E04E65" w:rsidP="004838B5">
      <w:pPr>
        <w:pStyle w:val="ListParagraph"/>
        <w:numPr>
          <w:ilvl w:val="0"/>
          <w:numId w:val="39"/>
        </w:numPr>
      </w:pPr>
      <w:r w:rsidRPr="00E04E65">
        <w:t>What are the most important commercial fisheries worldwide?</w:t>
      </w:r>
    </w:p>
    <w:p w:rsidR="005E7BF4" w:rsidRDefault="00E04E65" w:rsidP="004838B5">
      <w:pPr>
        <w:pStyle w:val="ListParagraph"/>
        <w:numPr>
          <w:ilvl w:val="0"/>
          <w:numId w:val="39"/>
        </w:numPr>
      </w:pPr>
      <w:r w:rsidRPr="00E04E65">
        <w:t>What evidence do we have that suggests some fishery stocks are being overfished?</w:t>
      </w:r>
    </w:p>
    <w:p w:rsidR="005E7BF4" w:rsidRDefault="00E04E65" w:rsidP="004838B5">
      <w:pPr>
        <w:pStyle w:val="ListParagraph"/>
        <w:numPr>
          <w:ilvl w:val="0"/>
          <w:numId w:val="39"/>
        </w:numPr>
      </w:pPr>
      <w:r w:rsidRPr="00E04E65">
        <w:t>How have fish stocks been managed traditionally?</w:t>
      </w:r>
    </w:p>
    <w:p w:rsidR="005E7BF4" w:rsidRDefault="00E04E65" w:rsidP="004838B5">
      <w:pPr>
        <w:pStyle w:val="ListParagraph"/>
        <w:numPr>
          <w:ilvl w:val="0"/>
          <w:numId w:val="39"/>
        </w:numPr>
      </w:pPr>
      <w:r w:rsidRPr="00E04E65">
        <w:t xml:space="preserve">What alternative management strategies have been proposed for marine species?  </w:t>
      </w:r>
      <w:proofErr w:type="gramStart"/>
      <w:r w:rsidRPr="00E04E65">
        <w:t>for</w:t>
      </w:r>
      <w:proofErr w:type="gramEnd"/>
      <w:r w:rsidRPr="00E04E65">
        <w:t xml:space="preserve"> </w:t>
      </w:r>
      <w:proofErr w:type="spellStart"/>
      <w:r w:rsidRPr="00E04E65">
        <w:t>anadromous</w:t>
      </w:r>
      <w:proofErr w:type="spellEnd"/>
      <w:r w:rsidRPr="00E04E65">
        <w:t xml:space="preserve"> species?  </w:t>
      </w:r>
      <w:proofErr w:type="gramStart"/>
      <w:r w:rsidRPr="00E04E65">
        <w:t>for</w:t>
      </w:r>
      <w:proofErr w:type="gramEnd"/>
      <w:r w:rsidRPr="00E04E65">
        <w:t xml:space="preserve"> freshwater species?</w:t>
      </w:r>
    </w:p>
    <w:p w:rsidR="005E7BF4" w:rsidRPr="00407484" w:rsidRDefault="00E04E65" w:rsidP="000E7540">
      <w:pPr>
        <w:rPr>
          <w:b/>
        </w:rPr>
      </w:pPr>
      <w:r w:rsidRPr="00407484">
        <w:rPr>
          <w:b/>
        </w:rPr>
        <w:t>Terminology:</w:t>
      </w:r>
    </w:p>
    <w:p w:rsidR="005E7BF4" w:rsidRDefault="005E7BF4" w:rsidP="00512A8A">
      <w:pPr>
        <w:spacing w:after="60"/>
      </w:pPr>
      <w:r w:rsidRPr="00E04E65">
        <w:t>W</w:t>
      </w:r>
      <w:r w:rsidR="00E04E65" w:rsidRPr="00E04E65">
        <w:t>ildlife</w:t>
      </w:r>
      <w:r>
        <w:tab/>
      </w:r>
      <w:r>
        <w:tab/>
      </w:r>
      <w:r>
        <w:tab/>
      </w:r>
      <w:r>
        <w:tab/>
      </w:r>
      <w:r w:rsidR="00E04E65" w:rsidRPr="00E04E65">
        <w:t>ecological island</w:t>
      </w:r>
      <w:r>
        <w:tab/>
      </w:r>
      <w:r>
        <w:tab/>
      </w:r>
      <w:r>
        <w:tab/>
      </w:r>
      <w:r w:rsidR="00E04E65" w:rsidRPr="00E04E65">
        <w:t>endangered</w:t>
      </w:r>
    </w:p>
    <w:p w:rsidR="005E7BF4" w:rsidRDefault="005E7BF4" w:rsidP="00512A8A">
      <w:pPr>
        <w:spacing w:after="60"/>
      </w:pPr>
      <w:r w:rsidRPr="00E04E65">
        <w:t>T</w:t>
      </w:r>
      <w:r w:rsidR="00E04E65" w:rsidRPr="00E04E65">
        <w:t>hreatened</w:t>
      </w:r>
      <w:r>
        <w:tab/>
      </w:r>
      <w:r>
        <w:tab/>
      </w:r>
      <w:r>
        <w:tab/>
      </w:r>
      <w:r>
        <w:tab/>
      </w:r>
      <w:r w:rsidR="00E04E65" w:rsidRPr="00E04E65">
        <w:t>rare/vulnerable</w:t>
      </w:r>
      <w:r>
        <w:tab/>
      </w:r>
      <w:r>
        <w:tab/>
      </w:r>
      <w:r>
        <w:tab/>
      </w:r>
      <w:r w:rsidR="00E04E65" w:rsidRPr="00E04E65">
        <w:t>global extinction</w:t>
      </w:r>
    </w:p>
    <w:p w:rsidR="005E7BF4" w:rsidRDefault="00E04E65" w:rsidP="00512A8A">
      <w:pPr>
        <w:spacing w:after="60"/>
      </w:pPr>
      <w:proofErr w:type="gramStart"/>
      <w:r w:rsidRPr="00E04E65">
        <w:t>local</w:t>
      </w:r>
      <w:proofErr w:type="gramEnd"/>
      <w:r w:rsidRPr="00E04E65">
        <w:t xml:space="preserve"> extinction</w:t>
      </w:r>
      <w:r w:rsidR="005E7BF4">
        <w:tab/>
      </w:r>
      <w:r w:rsidR="005E7BF4">
        <w:tab/>
      </w:r>
      <w:r w:rsidR="005E7BF4">
        <w:tab/>
      </w:r>
      <w:r w:rsidRPr="00E04E65">
        <w:t>extirpation</w:t>
      </w:r>
      <w:r w:rsidR="005E7BF4">
        <w:tab/>
      </w:r>
      <w:r w:rsidR="005E7BF4">
        <w:tab/>
      </w:r>
      <w:r w:rsidR="005E7BF4">
        <w:tab/>
      </w:r>
      <w:r w:rsidR="005E7BF4">
        <w:tab/>
      </w:r>
      <w:r w:rsidRPr="00E04E65">
        <w:t>genetic diversity</w:t>
      </w:r>
    </w:p>
    <w:p w:rsidR="005E7BF4" w:rsidRDefault="00E04E65" w:rsidP="00512A8A">
      <w:pPr>
        <w:spacing w:after="60"/>
      </w:pPr>
      <w:proofErr w:type="gramStart"/>
      <w:r w:rsidRPr="00E04E65">
        <w:t>biodiversity</w:t>
      </w:r>
      <w:proofErr w:type="gramEnd"/>
      <w:r w:rsidR="005E7BF4">
        <w:tab/>
      </w:r>
      <w:r w:rsidR="005E7BF4">
        <w:tab/>
      </w:r>
      <w:r w:rsidR="005E7BF4">
        <w:tab/>
      </w:r>
      <w:r w:rsidR="005E7BF4">
        <w:tab/>
      </w:r>
      <w:r w:rsidRPr="00E04E65">
        <w:t>meteorite</w:t>
      </w:r>
      <w:r w:rsidR="005E7BF4">
        <w:tab/>
      </w:r>
      <w:r w:rsidR="005E7BF4">
        <w:tab/>
      </w:r>
      <w:r w:rsidR="005E7BF4">
        <w:tab/>
      </w:r>
      <w:r w:rsidR="005E7BF4">
        <w:tab/>
      </w:r>
      <w:r w:rsidRPr="00E04E65">
        <w:t>minimum viable population</w:t>
      </w:r>
    </w:p>
    <w:p w:rsidR="005E7BF4" w:rsidRDefault="00E04E65" w:rsidP="00512A8A">
      <w:pPr>
        <w:spacing w:after="60"/>
      </w:pPr>
      <w:proofErr w:type="gramStart"/>
      <w:r w:rsidRPr="00E04E65">
        <w:t>species</w:t>
      </w:r>
      <w:proofErr w:type="gramEnd"/>
      <w:r w:rsidRPr="00E04E65">
        <w:t xml:space="preserve"> richness</w:t>
      </w:r>
      <w:r w:rsidR="005E7BF4">
        <w:tab/>
      </w:r>
      <w:r w:rsidR="005E7BF4">
        <w:tab/>
      </w:r>
      <w:r w:rsidR="005E7BF4">
        <w:tab/>
      </w:r>
      <w:r w:rsidRPr="00E04E65">
        <w:t>species evenness</w:t>
      </w:r>
      <w:r w:rsidR="005E7BF4">
        <w:tab/>
      </w:r>
      <w:r w:rsidR="005E7BF4">
        <w:tab/>
      </w:r>
      <w:r w:rsidR="005E7BF4">
        <w:tab/>
      </w:r>
      <w:r w:rsidRPr="00E04E65">
        <w:t>keystone species</w:t>
      </w:r>
    </w:p>
    <w:p w:rsidR="005E7BF4" w:rsidRDefault="00E04E65" w:rsidP="00512A8A">
      <w:pPr>
        <w:spacing w:after="60"/>
      </w:pPr>
      <w:proofErr w:type="gramStart"/>
      <w:r w:rsidRPr="00E04E65">
        <w:t>mass</w:t>
      </w:r>
      <w:proofErr w:type="gramEnd"/>
      <w:r w:rsidRPr="00E04E65">
        <w:t xml:space="preserve"> extinction</w:t>
      </w:r>
      <w:r w:rsidR="005E7BF4">
        <w:tab/>
      </w:r>
      <w:r w:rsidR="005E7BF4">
        <w:tab/>
      </w:r>
      <w:r w:rsidR="005E7BF4">
        <w:tab/>
      </w:r>
      <w:r w:rsidRPr="00E04E65">
        <w:t>DDT</w:t>
      </w:r>
      <w:r w:rsidR="005E7BF4">
        <w:tab/>
      </w:r>
      <w:r w:rsidR="005E7BF4">
        <w:tab/>
      </w:r>
      <w:r w:rsidR="005E7BF4">
        <w:tab/>
      </w:r>
      <w:r w:rsidR="005E7BF4">
        <w:tab/>
      </w:r>
      <w:r w:rsidR="005E7BF4">
        <w:tab/>
      </w:r>
      <w:r w:rsidRPr="00E04E65">
        <w:t>background extinction</w:t>
      </w:r>
    </w:p>
    <w:p w:rsidR="005E7BF4" w:rsidRDefault="00E04E65" w:rsidP="00512A8A">
      <w:pPr>
        <w:spacing w:after="60"/>
      </w:pPr>
      <w:proofErr w:type="spellStart"/>
      <w:proofErr w:type="gramStart"/>
      <w:r w:rsidRPr="00E04E65">
        <w:t>taxol</w:t>
      </w:r>
      <w:proofErr w:type="spellEnd"/>
      <w:proofErr w:type="gramEnd"/>
      <w:r w:rsidR="005E7BF4">
        <w:tab/>
      </w:r>
      <w:r w:rsidR="005E7BF4">
        <w:tab/>
      </w:r>
      <w:r w:rsidR="005E7BF4">
        <w:tab/>
      </w:r>
      <w:r w:rsidR="005E7BF4">
        <w:tab/>
      </w:r>
      <w:r w:rsidR="005E7BF4">
        <w:tab/>
      </w:r>
      <w:r w:rsidRPr="00E04E65">
        <w:t>Pacific yew</w:t>
      </w:r>
      <w:r w:rsidR="005E7BF4">
        <w:tab/>
      </w:r>
      <w:r w:rsidR="005E7BF4">
        <w:tab/>
      </w:r>
      <w:r w:rsidR="005E7BF4">
        <w:tab/>
      </w:r>
      <w:r w:rsidR="005E7BF4">
        <w:tab/>
      </w:r>
      <w:proofErr w:type="spellStart"/>
      <w:r w:rsidRPr="00E04E65">
        <w:t>vincristine</w:t>
      </w:r>
      <w:proofErr w:type="spellEnd"/>
    </w:p>
    <w:p w:rsidR="005E7BF4" w:rsidRDefault="00E04E65" w:rsidP="00512A8A">
      <w:pPr>
        <w:spacing w:after="60"/>
      </w:pPr>
      <w:proofErr w:type="spellStart"/>
      <w:proofErr w:type="gramStart"/>
      <w:r w:rsidRPr="00E04E65">
        <w:t>vinblastine</w:t>
      </w:r>
      <w:proofErr w:type="spellEnd"/>
      <w:proofErr w:type="gramEnd"/>
      <w:r w:rsidR="005E7BF4">
        <w:tab/>
      </w:r>
      <w:r w:rsidR="005E7BF4">
        <w:tab/>
      </w:r>
      <w:r w:rsidR="005E7BF4">
        <w:tab/>
      </w:r>
      <w:r w:rsidR="005E7BF4">
        <w:tab/>
      </w:r>
      <w:r w:rsidRPr="00E04E65">
        <w:t>rosy periwinkle</w:t>
      </w:r>
      <w:r w:rsidR="005E7BF4">
        <w:tab/>
      </w:r>
      <w:r w:rsidR="005E7BF4">
        <w:tab/>
      </w:r>
      <w:r w:rsidR="005E7BF4">
        <w:tab/>
      </w:r>
      <w:r w:rsidRPr="00E04E65">
        <w:t>wildlife refuge</w:t>
      </w:r>
    </w:p>
    <w:p w:rsidR="005E7BF4" w:rsidRDefault="00E04E65" w:rsidP="00512A8A">
      <w:pPr>
        <w:spacing w:after="60"/>
      </w:pPr>
      <w:proofErr w:type="gramStart"/>
      <w:r w:rsidRPr="00E04E65">
        <w:t>wildlife</w:t>
      </w:r>
      <w:proofErr w:type="gramEnd"/>
      <w:r w:rsidRPr="00E04E65">
        <w:t xml:space="preserve"> corridor</w:t>
      </w:r>
      <w:r w:rsidR="005E7BF4">
        <w:tab/>
      </w:r>
      <w:r w:rsidR="005E7BF4">
        <w:tab/>
      </w:r>
      <w:r w:rsidR="005E7BF4">
        <w:tab/>
      </w:r>
      <w:r w:rsidRPr="00E04E65">
        <w:t>GAP analysis</w:t>
      </w:r>
      <w:r w:rsidR="005E7BF4">
        <w:tab/>
      </w:r>
      <w:r w:rsidR="005E7BF4">
        <w:tab/>
      </w:r>
      <w:r w:rsidR="005E7BF4">
        <w:tab/>
      </w:r>
      <w:r w:rsidR="005E7BF4">
        <w:tab/>
      </w:r>
      <w:r w:rsidRPr="00E04E65">
        <w:t>buffer area</w:t>
      </w:r>
    </w:p>
    <w:p w:rsidR="005E7BF4" w:rsidRDefault="00E04E65" w:rsidP="00512A8A">
      <w:pPr>
        <w:spacing w:after="60"/>
      </w:pPr>
      <w:proofErr w:type="gramStart"/>
      <w:r w:rsidRPr="00E04E65">
        <w:t>core</w:t>
      </w:r>
      <w:proofErr w:type="gramEnd"/>
      <w:r w:rsidRPr="00E04E65">
        <w:t xml:space="preserve"> reserve</w:t>
      </w:r>
      <w:r w:rsidR="005E7BF4">
        <w:tab/>
      </w:r>
      <w:r w:rsidR="005E7BF4">
        <w:tab/>
      </w:r>
      <w:r w:rsidR="005E7BF4">
        <w:tab/>
      </w:r>
      <w:r w:rsidR="005E7BF4">
        <w:tab/>
      </w:r>
      <w:r w:rsidRPr="00E04E65">
        <w:t>ESA</w:t>
      </w:r>
      <w:r w:rsidR="005E7BF4">
        <w:tab/>
      </w:r>
      <w:r w:rsidR="005E7BF4">
        <w:tab/>
      </w:r>
      <w:r w:rsidR="005E7BF4">
        <w:tab/>
      </w:r>
      <w:r w:rsidR="005E7BF4">
        <w:tab/>
      </w:r>
      <w:r w:rsidR="005E7BF4">
        <w:tab/>
      </w:r>
      <w:r w:rsidRPr="00E04E65">
        <w:t>adaptive management</w:t>
      </w:r>
    </w:p>
    <w:p w:rsidR="005E7BF4" w:rsidRDefault="00E04E65" w:rsidP="00512A8A">
      <w:pPr>
        <w:spacing w:after="60"/>
      </w:pPr>
      <w:proofErr w:type="gramStart"/>
      <w:r w:rsidRPr="00E04E65">
        <w:t>watershed</w:t>
      </w:r>
      <w:proofErr w:type="gramEnd"/>
      <w:r w:rsidR="005E7BF4">
        <w:tab/>
      </w:r>
      <w:r w:rsidR="005E7BF4">
        <w:tab/>
      </w:r>
      <w:r w:rsidR="005E7BF4">
        <w:tab/>
      </w:r>
      <w:r w:rsidR="005E7BF4">
        <w:tab/>
      </w:r>
      <w:r w:rsidRPr="00E04E65">
        <w:t>fragmentation</w:t>
      </w:r>
      <w:r w:rsidR="005E7BF4">
        <w:tab/>
      </w:r>
      <w:r w:rsidR="005E7BF4">
        <w:tab/>
      </w:r>
      <w:r w:rsidR="005E7BF4">
        <w:tab/>
      </w:r>
      <w:r w:rsidR="005E7BF4">
        <w:tab/>
      </w:r>
      <w:r w:rsidRPr="00E04E65">
        <w:t>edge effect</w:t>
      </w:r>
    </w:p>
    <w:p w:rsidR="005E7BF4" w:rsidRDefault="00E04E65" w:rsidP="00512A8A">
      <w:pPr>
        <w:spacing w:after="60"/>
      </w:pPr>
      <w:proofErr w:type="gramStart"/>
      <w:r w:rsidRPr="00E04E65">
        <w:t>deforestation</w:t>
      </w:r>
      <w:proofErr w:type="gramEnd"/>
      <w:r w:rsidR="005E7BF4">
        <w:tab/>
      </w:r>
      <w:r w:rsidR="005E7BF4">
        <w:tab/>
      </w:r>
      <w:r w:rsidR="005E7BF4">
        <w:tab/>
      </w:r>
      <w:r w:rsidR="005E7BF4">
        <w:tab/>
      </w:r>
      <w:proofErr w:type="spellStart"/>
      <w:r w:rsidRPr="00E04E65">
        <w:t>Waldsterben</w:t>
      </w:r>
      <w:proofErr w:type="spellEnd"/>
      <w:r w:rsidR="005E7BF4">
        <w:tab/>
      </w:r>
      <w:r w:rsidR="005E7BF4">
        <w:tab/>
      </w:r>
      <w:r w:rsidR="005E7BF4">
        <w:tab/>
      </w:r>
      <w:r w:rsidR="005E7BF4">
        <w:tab/>
      </w:r>
      <w:r w:rsidRPr="00E04E65">
        <w:t>canopy gap</w:t>
      </w:r>
    </w:p>
    <w:p w:rsidR="005E7BF4" w:rsidRDefault="00E04E65" w:rsidP="00512A8A">
      <w:pPr>
        <w:spacing w:after="60"/>
      </w:pPr>
      <w:r w:rsidRPr="00E04E65">
        <w:t>Habitat Conservation Plan</w:t>
      </w:r>
      <w:r w:rsidR="005E7BF4">
        <w:tab/>
      </w:r>
      <w:r w:rsidR="005E7BF4">
        <w:tab/>
      </w:r>
      <w:r w:rsidRPr="00E04E65">
        <w:t>sustainable yield</w:t>
      </w:r>
      <w:r w:rsidR="005E7BF4">
        <w:tab/>
      </w:r>
      <w:r w:rsidR="005E7BF4">
        <w:tab/>
      </w:r>
      <w:r w:rsidR="005E7BF4">
        <w:tab/>
      </w:r>
      <w:r w:rsidRPr="00E04E65">
        <w:t>multiple use</w:t>
      </w:r>
    </w:p>
    <w:p w:rsidR="005E7BF4" w:rsidRDefault="005E7BF4" w:rsidP="00512A8A">
      <w:pPr>
        <w:spacing w:after="60"/>
      </w:pPr>
      <w:r w:rsidRPr="00E04E65">
        <w:t>S</w:t>
      </w:r>
      <w:r w:rsidR="00E04E65" w:rsidRPr="00E04E65">
        <w:t>tratification</w:t>
      </w:r>
      <w:r>
        <w:tab/>
      </w:r>
      <w:r>
        <w:tab/>
      </w:r>
      <w:r>
        <w:tab/>
      </w:r>
      <w:r>
        <w:tab/>
      </w:r>
      <w:r w:rsidR="00E04E65" w:rsidRPr="00E04E65">
        <w:t>ecological succession</w:t>
      </w:r>
      <w:r>
        <w:tab/>
      </w:r>
      <w:r>
        <w:tab/>
      </w:r>
      <w:r>
        <w:tab/>
      </w:r>
      <w:r w:rsidR="00E04E65" w:rsidRPr="00E04E65">
        <w:t>second growth</w:t>
      </w:r>
    </w:p>
    <w:p w:rsidR="005E7BF4" w:rsidRDefault="00E04E65" w:rsidP="00512A8A">
      <w:pPr>
        <w:spacing w:after="60"/>
      </w:pPr>
      <w:proofErr w:type="gramStart"/>
      <w:r w:rsidRPr="00E04E65">
        <w:t>old</w:t>
      </w:r>
      <w:proofErr w:type="gramEnd"/>
      <w:r w:rsidRPr="00E04E65">
        <w:t xml:space="preserve"> growth</w:t>
      </w:r>
      <w:r w:rsidR="005E7BF4">
        <w:tab/>
      </w:r>
      <w:r w:rsidR="005E7BF4">
        <w:tab/>
      </w:r>
      <w:r w:rsidR="005E7BF4">
        <w:tab/>
      </w:r>
      <w:r w:rsidR="005E7BF4">
        <w:tab/>
      </w:r>
      <w:proofErr w:type="spellStart"/>
      <w:r w:rsidRPr="00E04E65">
        <w:t>snage</w:t>
      </w:r>
      <w:proofErr w:type="spellEnd"/>
      <w:r w:rsidR="005E7BF4">
        <w:tab/>
      </w:r>
      <w:r w:rsidR="005E7BF4">
        <w:tab/>
      </w:r>
      <w:r w:rsidR="005E7BF4">
        <w:tab/>
      </w:r>
      <w:r w:rsidR="005E7BF4">
        <w:tab/>
      </w:r>
      <w:r w:rsidR="005E7BF4">
        <w:tab/>
      </w:r>
      <w:proofErr w:type="spellStart"/>
      <w:r w:rsidRPr="00E04E65">
        <w:t>piphyte</w:t>
      </w:r>
      <w:proofErr w:type="spellEnd"/>
    </w:p>
    <w:p w:rsidR="005E7BF4" w:rsidRDefault="00E04E65" w:rsidP="00512A8A">
      <w:pPr>
        <w:spacing w:after="60"/>
      </w:pPr>
      <w:proofErr w:type="spellStart"/>
      <w:r w:rsidRPr="005E7BF4">
        <w:rPr>
          <w:i/>
        </w:rPr>
        <w:t>Lobaria</w:t>
      </w:r>
      <w:proofErr w:type="spellEnd"/>
      <w:r w:rsidR="005E7BF4">
        <w:tab/>
      </w:r>
      <w:r w:rsidR="005E7BF4">
        <w:tab/>
      </w:r>
      <w:r w:rsidR="005E7BF4">
        <w:tab/>
      </w:r>
      <w:r w:rsidR="005E7BF4">
        <w:tab/>
      </w:r>
      <w:proofErr w:type="spellStart"/>
      <w:r w:rsidRPr="00E04E65">
        <w:t>litterfall</w:t>
      </w:r>
      <w:proofErr w:type="spellEnd"/>
      <w:r w:rsidR="005E7BF4">
        <w:tab/>
      </w:r>
      <w:r w:rsidR="005E7BF4">
        <w:tab/>
      </w:r>
      <w:r w:rsidR="005E7BF4">
        <w:tab/>
      </w:r>
      <w:r w:rsidR="005E7BF4">
        <w:tab/>
      </w:r>
      <w:proofErr w:type="spellStart"/>
      <w:r w:rsidRPr="00E04E65">
        <w:t>mycorrhizae</w:t>
      </w:r>
      <w:proofErr w:type="spellEnd"/>
    </w:p>
    <w:p w:rsidR="005E7BF4" w:rsidRDefault="00E04E65" w:rsidP="00512A8A">
      <w:pPr>
        <w:spacing w:after="60"/>
      </w:pPr>
      <w:r w:rsidRPr="00E04E65">
        <w:t>SOMA</w:t>
      </w:r>
      <w:r w:rsidR="005E7BF4">
        <w:tab/>
      </w:r>
      <w:r w:rsidR="005E7BF4">
        <w:tab/>
      </w:r>
      <w:r w:rsidR="005E7BF4">
        <w:tab/>
      </w:r>
      <w:r w:rsidR="005E7BF4">
        <w:tab/>
      </w:r>
      <w:r w:rsidR="005E7BF4">
        <w:tab/>
      </w:r>
      <w:r w:rsidRPr="00E04E65">
        <w:t>“New Forestry”</w:t>
      </w:r>
      <w:r w:rsidR="005E7BF4">
        <w:tab/>
      </w:r>
      <w:r w:rsidR="005E7BF4">
        <w:tab/>
      </w:r>
      <w:r w:rsidR="005E7BF4">
        <w:tab/>
      </w:r>
      <w:r w:rsidRPr="00E04E65">
        <w:t>biological legacy</w:t>
      </w:r>
    </w:p>
    <w:p w:rsidR="005E7BF4" w:rsidRDefault="00E04E65" w:rsidP="00512A8A">
      <w:pPr>
        <w:spacing w:after="60"/>
      </w:pPr>
      <w:proofErr w:type="gramStart"/>
      <w:r w:rsidRPr="00E04E65">
        <w:t>old</w:t>
      </w:r>
      <w:proofErr w:type="gramEnd"/>
      <w:r w:rsidRPr="00E04E65">
        <w:t xml:space="preserve"> growth reserve</w:t>
      </w:r>
      <w:r w:rsidR="005E7BF4">
        <w:tab/>
      </w:r>
      <w:r w:rsidR="005E7BF4">
        <w:tab/>
      </w:r>
      <w:r w:rsidR="005E7BF4">
        <w:tab/>
      </w:r>
      <w:r w:rsidRPr="00E04E65">
        <w:t>adaptive management area</w:t>
      </w:r>
      <w:r w:rsidR="005E7BF4">
        <w:tab/>
      </w:r>
      <w:r w:rsidR="005E7BF4">
        <w:tab/>
      </w:r>
      <w:r w:rsidRPr="00E04E65">
        <w:t>salvage logging</w:t>
      </w:r>
    </w:p>
    <w:p w:rsidR="005E7BF4" w:rsidRDefault="00E04E65" w:rsidP="00512A8A">
      <w:pPr>
        <w:spacing w:after="60"/>
      </w:pPr>
      <w:proofErr w:type="gramStart"/>
      <w:r w:rsidRPr="00E04E65">
        <w:t>clear</w:t>
      </w:r>
      <w:proofErr w:type="gramEnd"/>
      <w:r w:rsidRPr="00E04E65">
        <w:t xml:space="preserve"> cutting</w:t>
      </w:r>
      <w:r w:rsidR="005E7BF4">
        <w:tab/>
      </w:r>
      <w:r w:rsidR="005E7BF4">
        <w:tab/>
      </w:r>
      <w:r w:rsidR="005E7BF4">
        <w:tab/>
      </w:r>
      <w:r w:rsidR="005E7BF4">
        <w:tab/>
      </w:r>
      <w:r w:rsidRPr="00E04E65">
        <w:t>closed canopy forest</w:t>
      </w:r>
      <w:r w:rsidR="005E7BF4">
        <w:tab/>
      </w:r>
      <w:r w:rsidR="005E7BF4">
        <w:tab/>
      </w:r>
      <w:r w:rsidR="005E7BF4">
        <w:tab/>
      </w:r>
      <w:r w:rsidRPr="00E04E65">
        <w:t>even-aged stand</w:t>
      </w:r>
    </w:p>
    <w:p w:rsidR="005E7BF4" w:rsidRDefault="00E04E65" w:rsidP="00512A8A">
      <w:pPr>
        <w:spacing w:after="60"/>
      </w:pPr>
      <w:proofErr w:type="gramStart"/>
      <w:r w:rsidRPr="00E04E65">
        <w:t>rotation</w:t>
      </w:r>
      <w:proofErr w:type="gramEnd"/>
      <w:r w:rsidRPr="00E04E65">
        <w:t xml:space="preserve"> time</w:t>
      </w:r>
      <w:r w:rsidR="005E7BF4">
        <w:tab/>
      </w:r>
      <w:r w:rsidR="005E7BF4">
        <w:tab/>
      </w:r>
      <w:r w:rsidR="005E7BF4">
        <w:tab/>
      </w:r>
      <w:r w:rsidR="005E7BF4">
        <w:tab/>
      </w:r>
      <w:r w:rsidRPr="00E04E65">
        <w:t>selective cutting</w:t>
      </w:r>
      <w:r w:rsidR="005E7BF4">
        <w:tab/>
      </w:r>
      <w:r w:rsidR="005E7BF4">
        <w:tab/>
      </w:r>
      <w:r w:rsidR="005E7BF4">
        <w:tab/>
      </w:r>
      <w:proofErr w:type="spellStart"/>
      <w:r w:rsidRPr="00E04E65">
        <w:t>silviculture</w:t>
      </w:r>
      <w:proofErr w:type="spellEnd"/>
    </w:p>
    <w:p w:rsidR="005E7BF4" w:rsidRDefault="00E04E65" w:rsidP="00512A8A">
      <w:pPr>
        <w:spacing w:after="60"/>
      </w:pPr>
      <w:r w:rsidRPr="00E04E65">
        <w:t>NW Forest Plan</w:t>
      </w:r>
      <w:r w:rsidR="005E7BF4">
        <w:tab/>
      </w:r>
      <w:r w:rsidR="005E7BF4">
        <w:tab/>
      </w:r>
      <w:r w:rsidR="005E7BF4">
        <w:tab/>
      </w:r>
      <w:proofErr w:type="spellStart"/>
      <w:r w:rsidRPr="00E04E65">
        <w:t>smolt</w:t>
      </w:r>
      <w:proofErr w:type="spellEnd"/>
      <w:r w:rsidR="005E7BF4">
        <w:tab/>
      </w:r>
      <w:r w:rsidR="005E7BF4">
        <w:tab/>
      </w:r>
      <w:r w:rsidR="005E7BF4">
        <w:tab/>
      </w:r>
      <w:r w:rsidR="005E7BF4">
        <w:tab/>
      </w:r>
      <w:r w:rsidR="005E7BF4">
        <w:tab/>
      </w:r>
      <w:r w:rsidRPr="00E04E65">
        <w:t>riparian zone</w:t>
      </w:r>
    </w:p>
    <w:p w:rsidR="005E7BF4" w:rsidRDefault="00E04E65" w:rsidP="00512A8A">
      <w:pPr>
        <w:spacing w:after="60"/>
      </w:pPr>
      <w:proofErr w:type="gramStart"/>
      <w:r w:rsidRPr="00E04E65">
        <w:t>fishery</w:t>
      </w:r>
      <w:proofErr w:type="gramEnd"/>
      <w:r w:rsidRPr="00E04E65">
        <w:t xml:space="preserve"> stocks</w:t>
      </w:r>
      <w:r w:rsidR="005E7BF4">
        <w:tab/>
      </w:r>
      <w:r w:rsidR="005E7BF4">
        <w:tab/>
      </w:r>
      <w:r w:rsidR="005E7BF4">
        <w:tab/>
      </w:r>
      <w:r w:rsidR="005E7BF4">
        <w:tab/>
      </w:r>
      <w:r w:rsidRPr="00E04E65">
        <w:t>estuary</w:t>
      </w:r>
      <w:r w:rsidR="005E7BF4">
        <w:tab/>
      </w:r>
      <w:r w:rsidR="005E7BF4">
        <w:tab/>
      </w:r>
      <w:r w:rsidR="005E7BF4">
        <w:tab/>
      </w:r>
      <w:r w:rsidR="005E7BF4">
        <w:tab/>
      </w:r>
      <w:r w:rsidR="005E7BF4">
        <w:tab/>
      </w:r>
      <w:r w:rsidRPr="00E04E65">
        <w:t>upwelling</w:t>
      </w:r>
    </w:p>
    <w:p w:rsidR="005E7BF4" w:rsidRDefault="00E04E65" w:rsidP="00512A8A">
      <w:pPr>
        <w:spacing w:after="60"/>
      </w:pPr>
      <w:proofErr w:type="gramStart"/>
      <w:r w:rsidRPr="00E04E65">
        <w:t>continental</w:t>
      </w:r>
      <w:proofErr w:type="gramEnd"/>
      <w:r w:rsidRPr="00E04E65">
        <w:t xml:space="preserve"> shelf</w:t>
      </w:r>
      <w:r w:rsidR="005E7BF4">
        <w:tab/>
      </w:r>
      <w:r w:rsidR="005E7BF4">
        <w:tab/>
      </w:r>
      <w:r w:rsidR="005E7BF4">
        <w:tab/>
      </w:r>
      <w:r w:rsidRPr="00E04E65">
        <w:t>George’s Bank</w:t>
      </w:r>
      <w:r w:rsidR="005E7BF4">
        <w:tab/>
      </w:r>
      <w:r w:rsidR="005E7BF4">
        <w:tab/>
      </w:r>
      <w:r w:rsidR="005E7BF4">
        <w:tab/>
      </w:r>
      <w:r w:rsidRPr="00E04E65">
        <w:t>Grand Banks</w:t>
      </w:r>
    </w:p>
    <w:p w:rsidR="005E7BF4" w:rsidRDefault="00E04E65" w:rsidP="00512A8A">
      <w:pPr>
        <w:spacing w:after="60"/>
      </w:pPr>
      <w:r w:rsidRPr="00E04E65">
        <w:t>200-mile limit</w:t>
      </w:r>
      <w:r w:rsidR="005E7BF4">
        <w:tab/>
      </w:r>
      <w:r w:rsidR="005E7BF4">
        <w:tab/>
      </w:r>
      <w:r w:rsidR="005E7BF4">
        <w:tab/>
      </w:r>
      <w:r w:rsidR="005E7BF4">
        <w:tab/>
      </w:r>
      <w:r w:rsidRPr="00E04E65">
        <w:t>catch limits</w:t>
      </w:r>
      <w:r w:rsidR="005E7BF4">
        <w:tab/>
      </w:r>
      <w:r w:rsidR="005E7BF4">
        <w:tab/>
      </w:r>
      <w:r w:rsidR="005E7BF4">
        <w:tab/>
      </w:r>
      <w:r w:rsidR="005E7BF4">
        <w:tab/>
      </w:r>
      <w:r w:rsidRPr="00E04E65">
        <w:t>aquaculture</w:t>
      </w:r>
    </w:p>
    <w:p w:rsidR="00E04E65" w:rsidRDefault="00E04E65" w:rsidP="00512A8A">
      <w:pPr>
        <w:spacing w:after="60"/>
      </w:pPr>
      <w:proofErr w:type="gramStart"/>
      <w:r w:rsidRPr="00E04E65">
        <w:t>age</w:t>
      </w:r>
      <w:proofErr w:type="gramEnd"/>
      <w:r w:rsidRPr="00E04E65">
        <w:t xml:space="preserve"> structure</w:t>
      </w:r>
      <w:r w:rsidR="005E7BF4">
        <w:tab/>
      </w:r>
      <w:r w:rsidR="005E7BF4">
        <w:tab/>
      </w:r>
      <w:r w:rsidR="005E7BF4">
        <w:tab/>
      </w:r>
      <w:r w:rsidR="005E7BF4">
        <w:tab/>
      </w:r>
      <w:proofErr w:type="spellStart"/>
      <w:r w:rsidRPr="00E04E65">
        <w:t>anadromous</w:t>
      </w:r>
      <w:proofErr w:type="spellEnd"/>
      <w:r w:rsidR="005E7BF4">
        <w:tab/>
      </w:r>
      <w:r w:rsidR="005E7BF4">
        <w:tab/>
      </w:r>
      <w:r w:rsidR="005E7BF4">
        <w:tab/>
      </w:r>
      <w:r w:rsidR="005E7BF4">
        <w:tab/>
      </w:r>
      <w:proofErr w:type="spellStart"/>
      <w:r w:rsidRPr="00E04E65">
        <w:t>demersal</w:t>
      </w:r>
      <w:proofErr w:type="spellEnd"/>
    </w:p>
    <w:p w:rsidR="00E04E65" w:rsidRDefault="00E04E65" w:rsidP="000E7540">
      <w:r>
        <w:t xml:space="preserve">Pelagic </w:t>
      </w:r>
      <w:r w:rsidR="00991FE3">
        <w:tab/>
      </w:r>
      <w:r w:rsidR="00991FE3">
        <w:tab/>
      </w:r>
      <w:r w:rsidR="00991FE3">
        <w:tab/>
      </w:r>
      <w:r w:rsidR="00991FE3">
        <w:tab/>
      </w:r>
      <w:r>
        <w:t>hatchery</w:t>
      </w:r>
    </w:p>
    <w:p w:rsidR="00991FE3" w:rsidRDefault="00991FE3">
      <w:r>
        <w:br w:type="page"/>
      </w:r>
    </w:p>
    <w:p w:rsidR="009F6171" w:rsidRPr="00005477" w:rsidRDefault="009F6171" w:rsidP="009F6171">
      <w:pPr>
        <w:spacing w:after="0"/>
        <w:rPr>
          <w:rStyle w:val="SubtleEmphasis"/>
        </w:rPr>
      </w:pPr>
      <w:r w:rsidRPr="00005477">
        <w:rPr>
          <w:rStyle w:val="SubtleEmphasis"/>
        </w:rPr>
        <w:lastRenderedPageBreak/>
        <w:t>Environmental Science I</w:t>
      </w:r>
      <w:r>
        <w:rPr>
          <w:rStyle w:val="SubtleEmphasis"/>
        </w:rPr>
        <w:t>I</w:t>
      </w:r>
      <w:r w:rsidRPr="00005477">
        <w:rPr>
          <w:rStyle w:val="SubtleEmphasis"/>
        </w:rPr>
        <w:tab/>
      </w:r>
      <w:r w:rsidRPr="00005477">
        <w:rPr>
          <w:rStyle w:val="SubtleEmphasis"/>
        </w:rPr>
        <w:tab/>
      </w:r>
      <w:r w:rsidRPr="00005477">
        <w:rPr>
          <w:rStyle w:val="SubtleEmphasis"/>
        </w:rPr>
        <w:tab/>
      </w:r>
      <w:r w:rsidRPr="00005477">
        <w:rPr>
          <w:rStyle w:val="SubtleEmphasis"/>
        </w:rPr>
        <w:tab/>
      </w:r>
    </w:p>
    <w:p w:rsidR="009F6171" w:rsidRPr="00005477" w:rsidRDefault="009F6171" w:rsidP="009F6171">
      <w:pPr>
        <w:spacing w:after="120"/>
        <w:rPr>
          <w:rStyle w:val="SubtleEmphasis"/>
        </w:rPr>
      </w:pPr>
      <w:r>
        <w:rPr>
          <w:rStyle w:val="SubtleEmphasis"/>
        </w:rPr>
        <w:t>Study Guide Final Exam (correlates with pages 107-108 in PDF file and book)</w:t>
      </w:r>
    </w:p>
    <w:p w:rsidR="009F6171" w:rsidRPr="009F6171" w:rsidRDefault="00E04E65" w:rsidP="009F6171">
      <w:pPr>
        <w:jc w:val="center"/>
        <w:rPr>
          <w:b/>
          <w:sz w:val="28"/>
        </w:rPr>
      </w:pPr>
      <w:r w:rsidRPr="009F6171">
        <w:rPr>
          <w:b/>
          <w:sz w:val="28"/>
        </w:rPr>
        <w:t>Study Guide - Final Exam</w:t>
      </w:r>
    </w:p>
    <w:p w:rsidR="009F6171" w:rsidRPr="009F6171" w:rsidRDefault="00E04E65" w:rsidP="009F6171">
      <w:pPr>
        <w:spacing w:after="0"/>
        <w:rPr>
          <w:b/>
        </w:rPr>
      </w:pPr>
      <w:r w:rsidRPr="009F6171">
        <w:rPr>
          <w:b/>
        </w:rPr>
        <w:t>COVERAGE:</w:t>
      </w:r>
    </w:p>
    <w:p w:rsidR="009F6171" w:rsidRDefault="00E04E65" w:rsidP="009F6171">
      <w:pPr>
        <w:spacing w:after="0"/>
      </w:pPr>
      <w:proofErr w:type="spellStart"/>
      <w:r w:rsidRPr="00E04E65">
        <w:t>Botkin</w:t>
      </w:r>
      <w:proofErr w:type="spellEnd"/>
      <w:r w:rsidRPr="00E04E65">
        <w:t xml:space="preserve"> and Keller Chapters 19 and 21</w:t>
      </w:r>
    </w:p>
    <w:p w:rsidR="009F6171" w:rsidRDefault="00E04E65" w:rsidP="009F6171">
      <w:pPr>
        <w:spacing w:after="0"/>
      </w:pPr>
      <w:r w:rsidRPr="00E04E65">
        <w:t>Article - “Nurturing Nature”</w:t>
      </w:r>
    </w:p>
    <w:p w:rsidR="009F6171" w:rsidRDefault="00E04E65" w:rsidP="009F6171">
      <w:pPr>
        <w:spacing w:after="0"/>
      </w:pPr>
      <w:r w:rsidRPr="00E04E65">
        <w:t>Videotape - “Only One Atmosphere - the Greenhouse Effect”</w:t>
      </w:r>
    </w:p>
    <w:p w:rsidR="009F6171" w:rsidRDefault="00E04E65" w:rsidP="009F6171">
      <w:pPr>
        <w:spacing w:after="0"/>
      </w:pPr>
      <w:r w:rsidRPr="00E04E65">
        <w:t xml:space="preserve">Field Trip - Grand </w:t>
      </w:r>
      <w:proofErr w:type="spellStart"/>
      <w:r w:rsidRPr="00E04E65">
        <w:t>Ronde</w:t>
      </w:r>
      <w:proofErr w:type="spellEnd"/>
      <w:r w:rsidRPr="00E04E65">
        <w:t xml:space="preserve"> Reservation</w:t>
      </w:r>
    </w:p>
    <w:p w:rsidR="009F6171" w:rsidRDefault="00E04E65" w:rsidP="009F6171">
      <w:pPr>
        <w:spacing w:after="0"/>
      </w:pPr>
      <w:proofErr w:type="spellStart"/>
      <w:r w:rsidRPr="00E04E65">
        <w:t>Dendrochronology</w:t>
      </w:r>
      <w:proofErr w:type="spellEnd"/>
      <w:r w:rsidRPr="00E04E65">
        <w:t xml:space="preserve"> Lab</w:t>
      </w:r>
    </w:p>
    <w:p w:rsidR="009F6171" w:rsidRDefault="00E04E65" w:rsidP="009F6171">
      <w:pPr>
        <w:spacing w:after="0"/>
      </w:pPr>
      <w:r w:rsidRPr="00E04E65">
        <w:t>Article - “Gauging the Biological Effects of Global Warming”</w:t>
      </w:r>
    </w:p>
    <w:p w:rsidR="009F6171" w:rsidRDefault="00E04E65" w:rsidP="000E7540">
      <w:r w:rsidRPr="00E04E65">
        <w:t>Capital Press Readings for 2/18, 2/25 and 3/3</w:t>
      </w:r>
    </w:p>
    <w:p w:rsidR="009F6171" w:rsidRPr="009F6171" w:rsidRDefault="00E04E65" w:rsidP="000E7540">
      <w:pPr>
        <w:rPr>
          <w:b/>
        </w:rPr>
      </w:pPr>
      <w:r w:rsidRPr="009F6171">
        <w:rPr>
          <w:b/>
        </w:rPr>
        <w:t>Be familiar with the following:</w:t>
      </w:r>
    </w:p>
    <w:p w:rsidR="009F6171" w:rsidRDefault="00E04E65" w:rsidP="004838B5">
      <w:pPr>
        <w:pStyle w:val="ListParagraph"/>
        <w:numPr>
          <w:ilvl w:val="0"/>
          <w:numId w:val="40"/>
        </w:numPr>
      </w:pPr>
      <w:r w:rsidRPr="00E04E65">
        <w:t>The major issues in water use and management.</w:t>
      </w:r>
    </w:p>
    <w:p w:rsidR="009F6171" w:rsidRDefault="00E04E65" w:rsidP="004838B5">
      <w:pPr>
        <w:pStyle w:val="ListParagraph"/>
        <w:numPr>
          <w:ilvl w:val="0"/>
          <w:numId w:val="40"/>
        </w:numPr>
      </w:pPr>
      <w:r w:rsidRPr="00E04E65">
        <w:t>Wetland restoration in the Everglades as described in the “Nurturing Nature” article and</w:t>
      </w:r>
      <w:r w:rsidR="009F6171">
        <w:t xml:space="preserve"> </w:t>
      </w:r>
      <w:r w:rsidRPr="00E04E65">
        <w:t>discussed in class.</w:t>
      </w:r>
    </w:p>
    <w:p w:rsidR="009F6171" w:rsidRDefault="00E04E65" w:rsidP="004838B5">
      <w:pPr>
        <w:pStyle w:val="ListParagraph"/>
        <w:numPr>
          <w:ilvl w:val="0"/>
          <w:numId w:val="40"/>
        </w:numPr>
      </w:pPr>
      <w:r w:rsidRPr="00E04E65">
        <w:t>What impacts do floods have on Pacific Northwest ecosystems?</w:t>
      </w:r>
    </w:p>
    <w:p w:rsidR="009F6171" w:rsidRDefault="00E04E65" w:rsidP="004838B5">
      <w:pPr>
        <w:pStyle w:val="ListParagraph"/>
        <w:numPr>
          <w:ilvl w:val="0"/>
          <w:numId w:val="40"/>
        </w:numPr>
      </w:pPr>
      <w:r w:rsidRPr="00E04E65">
        <w:t>What role do wetlands play in river ecosystems?</w:t>
      </w:r>
    </w:p>
    <w:p w:rsidR="009F6171" w:rsidRDefault="00E04E65" w:rsidP="004838B5">
      <w:pPr>
        <w:pStyle w:val="ListParagraph"/>
        <w:numPr>
          <w:ilvl w:val="0"/>
          <w:numId w:val="40"/>
        </w:numPr>
      </w:pPr>
      <w:r w:rsidRPr="00E04E65">
        <w:t>What human activities may have aggravated the effects of the</w:t>
      </w:r>
      <w:r w:rsidR="009F6171">
        <w:t xml:space="preserve"> “</w:t>
      </w:r>
      <w:r w:rsidRPr="00E04E65">
        <w:t>Flood of 1996</w:t>
      </w:r>
      <w:r w:rsidR="009F6171">
        <w:t>”</w:t>
      </w:r>
      <w:r w:rsidRPr="00E04E65">
        <w:t>?</w:t>
      </w:r>
    </w:p>
    <w:p w:rsidR="009F6171" w:rsidRDefault="00E04E65" w:rsidP="004838B5">
      <w:pPr>
        <w:pStyle w:val="ListParagraph"/>
        <w:numPr>
          <w:ilvl w:val="0"/>
          <w:numId w:val="40"/>
        </w:numPr>
      </w:pPr>
      <w:r w:rsidRPr="00E04E65">
        <w:t>The chemical and physical nature of the atmosphere.</w:t>
      </w:r>
    </w:p>
    <w:p w:rsidR="009F6171" w:rsidRDefault="00E04E65" w:rsidP="004838B5">
      <w:pPr>
        <w:pStyle w:val="ListParagraph"/>
        <w:numPr>
          <w:ilvl w:val="0"/>
          <w:numId w:val="40"/>
        </w:numPr>
      </w:pPr>
      <w:r w:rsidRPr="00E04E65">
        <w:t>The carbon cycle - long term and short term cycles.</w:t>
      </w:r>
    </w:p>
    <w:p w:rsidR="009F6171" w:rsidRDefault="00E04E65" w:rsidP="004838B5">
      <w:pPr>
        <w:pStyle w:val="ListParagraph"/>
        <w:numPr>
          <w:ilvl w:val="0"/>
          <w:numId w:val="40"/>
        </w:numPr>
      </w:pPr>
      <w:r w:rsidRPr="00E04E65">
        <w:t>Trends in temperature change at various scales of time in Earth’s history.</w:t>
      </w:r>
    </w:p>
    <w:p w:rsidR="009F6171" w:rsidRDefault="00E04E65" w:rsidP="004838B5">
      <w:pPr>
        <w:pStyle w:val="ListParagraph"/>
        <w:numPr>
          <w:ilvl w:val="0"/>
          <w:numId w:val="40"/>
        </w:numPr>
      </w:pPr>
      <w:r w:rsidRPr="00E04E65">
        <w:t>Direct and indirect measurements of temperature change.</w:t>
      </w:r>
    </w:p>
    <w:p w:rsidR="009F6171" w:rsidRDefault="00E04E65" w:rsidP="004838B5">
      <w:pPr>
        <w:pStyle w:val="ListParagraph"/>
        <w:numPr>
          <w:ilvl w:val="0"/>
          <w:numId w:val="40"/>
        </w:numPr>
      </w:pPr>
      <w:r w:rsidRPr="00E04E65">
        <w:t>The “greenhouse effect.”</w:t>
      </w:r>
    </w:p>
    <w:p w:rsidR="009F6171" w:rsidRDefault="00E04E65" w:rsidP="004838B5">
      <w:pPr>
        <w:pStyle w:val="ListParagraph"/>
        <w:numPr>
          <w:ilvl w:val="0"/>
          <w:numId w:val="40"/>
        </w:numPr>
      </w:pPr>
      <w:r w:rsidRPr="00E04E65">
        <w:t>What data and observations support a relationship between atmospheric CO</w:t>
      </w:r>
      <w:r w:rsidRPr="005A7DCD">
        <w:rPr>
          <w:vertAlign w:val="subscript"/>
        </w:rPr>
        <w:t>2</w:t>
      </w:r>
      <w:r w:rsidRPr="00E04E65">
        <w:t xml:space="preserve"> levels and global</w:t>
      </w:r>
      <w:r w:rsidR="009F6171">
        <w:t xml:space="preserve"> </w:t>
      </w:r>
      <w:r w:rsidRPr="00E04E65">
        <w:t>temperature? What uncertainties exist?</w:t>
      </w:r>
    </w:p>
    <w:p w:rsidR="009F6171" w:rsidRDefault="00E04E65" w:rsidP="004838B5">
      <w:pPr>
        <w:pStyle w:val="ListParagraph"/>
        <w:numPr>
          <w:ilvl w:val="0"/>
          <w:numId w:val="40"/>
        </w:numPr>
      </w:pPr>
      <w:r w:rsidRPr="00E04E65">
        <w:t>What are the greenhouse gases and what are their origins?</w:t>
      </w:r>
    </w:p>
    <w:p w:rsidR="009F6171" w:rsidRDefault="00E04E65" w:rsidP="004838B5">
      <w:pPr>
        <w:pStyle w:val="ListParagraph"/>
        <w:numPr>
          <w:ilvl w:val="0"/>
          <w:numId w:val="40"/>
        </w:numPr>
      </w:pPr>
      <w:r w:rsidRPr="00E04E65">
        <w:t>The use of Global Climate Models (GCM’s) to predict climate change caused by the “green-house effect.”</w:t>
      </w:r>
    </w:p>
    <w:p w:rsidR="009F6171" w:rsidRDefault="00E04E65" w:rsidP="004838B5">
      <w:pPr>
        <w:pStyle w:val="ListParagraph"/>
        <w:numPr>
          <w:ilvl w:val="0"/>
          <w:numId w:val="40"/>
        </w:numPr>
      </w:pPr>
      <w:r w:rsidRPr="00E04E65">
        <w:t>What are some of the predicted consequences of elevated global temperatures to the physical</w:t>
      </w:r>
      <w:r w:rsidR="009F6171">
        <w:t xml:space="preserve"> </w:t>
      </w:r>
      <w:r w:rsidRPr="00E04E65">
        <w:t>world?</w:t>
      </w:r>
    </w:p>
    <w:p w:rsidR="009F6171" w:rsidRDefault="00E04E65" w:rsidP="004838B5">
      <w:pPr>
        <w:pStyle w:val="ListParagraph"/>
        <w:numPr>
          <w:ilvl w:val="0"/>
          <w:numId w:val="40"/>
        </w:numPr>
      </w:pPr>
      <w:r w:rsidRPr="00E04E65">
        <w:t>Have a thorough understanding of the biological effects of global warming - impacts on</w:t>
      </w:r>
      <w:r w:rsidR="009F6171">
        <w:t xml:space="preserve"> </w:t>
      </w:r>
      <w:r w:rsidRPr="00E04E65">
        <w:t>agriculture, forests, fisheries and wildlife.</w:t>
      </w:r>
    </w:p>
    <w:p w:rsidR="009F6171" w:rsidRDefault="00E04E65" w:rsidP="004838B5">
      <w:pPr>
        <w:pStyle w:val="ListParagraph"/>
        <w:numPr>
          <w:ilvl w:val="0"/>
          <w:numId w:val="40"/>
        </w:numPr>
      </w:pPr>
      <w:r w:rsidRPr="00E04E65">
        <w:t>What are some potential solutions to global warming?</w:t>
      </w:r>
    </w:p>
    <w:p w:rsidR="009F6171" w:rsidRDefault="00E04E65" w:rsidP="004838B5">
      <w:pPr>
        <w:pStyle w:val="ListParagraph"/>
        <w:numPr>
          <w:ilvl w:val="0"/>
          <w:numId w:val="40"/>
        </w:numPr>
      </w:pPr>
      <w:r w:rsidRPr="00E04E65">
        <w:t xml:space="preserve">Natural resource issues on the Grand </w:t>
      </w:r>
      <w:proofErr w:type="spellStart"/>
      <w:r w:rsidRPr="00E04E65">
        <w:t>Ronde</w:t>
      </w:r>
      <w:proofErr w:type="spellEnd"/>
      <w:r w:rsidRPr="00E04E65">
        <w:t xml:space="preserve"> Reservation as described on field trip.</w:t>
      </w:r>
    </w:p>
    <w:p w:rsidR="00E04E65" w:rsidRDefault="00E04E65" w:rsidP="004838B5">
      <w:pPr>
        <w:pStyle w:val="ListParagraph"/>
        <w:numPr>
          <w:ilvl w:val="0"/>
          <w:numId w:val="40"/>
        </w:numPr>
      </w:pPr>
      <w:r w:rsidRPr="00E04E65">
        <w:t>The use of annual rings of trees as a record of past climate conditions and disturbances.</w:t>
      </w:r>
    </w:p>
    <w:p w:rsidR="005A7DCD" w:rsidRDefault="005A7DCD">
      <w:r>
        <w:br w:type="page"/>
      </w:r>
    </w:p>
    <w:p w:rsidR="009F6171" w:rsidRPr="005A7DCD" w:rsidRDefault="00E04E65" w:rsidP="000E7540">
      <w:pPr>
        <w:rPr>
          <w:b/>
        </w:rPr>
      </w:pPr>
      <w:r w:rsidRPr="005A7DCD">
        <w:rPr>
          <w:b/>
        </w:rPr>
        <w:lastRenderedPageBreak/>
        <w:t>Terminology:</w:t>
      </w:r>
    </w:p>
    <w:p w:rsidR="009F6171" w:rsidRDefault="009F6171" w:rsidP="000E7540">
      <w:r w:rsidRPr="00E04E65">
        <w:t>C</w:t>
      </w:r>
      <w:r w:rsidR="00E04E65" w:rsidRPr="00E04E65">
        <w:t>hannelization</w:t>
      </w:r>
      <w:r>
        <w:tab/>
      </w:r>
      <w:r>
        <w:tab/>
      </w:r>
      <w:r>
        <w:tab/>
      </w:r>
      <w:r>
        <w:tab/>
      </w:r>
      <w:r w:rsidR="00E04E65" w:rsidRPr="00E04E65">
        <w:t>mitigation</w:t>
      </w:r>
      <w:r>
        <w:tab/>
      </w:r>
      <w:r>
        <w:tab/>
      </w:r>
      <w:r>
        <w:tab/>
      </w:r>
      <w:r>
        <w:tab/>
      </w:r>
      <w:r w:rsidR="00E04E65" w:rsidRPr="00E04E65">
        <w:t>back channel</w:t>
      </w:r>
    </w:p>
    <w:p w:rsidR="009F6171" w:rsidRDefault="009F6171" w:rsidP="000E7540">
      <w:r w:rsidRPr="00E04E65">
        <w:t>F</w:t>
      </w:r>
      <w:r w:rsidR="00E04E65" w:rsidRPr="00E04E65">
        <w:t>loodplain</w:t>
      </w:r>
      <w:r>
        <w:tab/>
      </w:r>
      <w:r>
        <w:tab/>
      </w:r>
      <w:r>
        <w:tab/>
      </w:r>
      <w:r>
        <w:tab/>
      </w:r>
      <w:r>
        <w:tab/>
      </w:r>
      <w:r w:rsidR="00E04E65" w:rsidRPr="00E04E65">
        <w:t>wetland</w:t>
      </w:r>
      <w:r>
        <w:tab/>
      </w:r>
      <w:r>
        <w:tab/>
      </w:r>
      <w:r>
        <w:tab/>
      </w:r>
      <w:r>
        <w:tab/>
      </w:r>
      <w:r w:rsidR="00E04E65" w:rsidRPr="00E04E65">
        <w:t>groundwater</w:t>
      </w:r>
    </w:p>
    <w:p w:rsidR="009F6171" w:rsidRDefault="00E04E65" w:rsidP="000E7540">
      <w:proofErr w:type="gramStart"/>
      <w:r w:rsidRPr="00E04E65">
        <w:t>in-stream</w:t>
      </w:r>
      <w:proofErr w:type="gramEnd"/>
      <w:r w:rsidRPr="00E04E65">
        <w:t xml:space="preserve"> use</w:t>
      </w:r>
      <w:r w:rsidR="009F6171">
        <w:tab/>
      </w:r>
      <w:r w:rsidR="009F6171">
        <w:tab/>
      </w:r>
      <w:r w:rsidR="009F6171">
        <w:tab/>
      </w:r>
      <w:r w:rsidR="009F6171">
        <w:tab/>
      </w:r>
      <w:r w:rsidR="009F6171">
        <w:tab/>
      </w:r>
      <w:r w:rsidRPr="00E04E65">
        <w:t>off-stream use</w:t>
      </w:r>
      <w:r w:rsidR="009F6171">
        <w:tab/>
      </w:r>
      <w:r w:rsidR="009F6171">
        <w:tab/>
      </w:r>
      <w:r w:rsidR="009F6171">
        <w:tab/>
      </w:r>
      <w:r w:rsidR="009F6171">
        <w:tab/>
      </w:r>
      <w:r w:rsidRPr="00E04E65">
        <w:t>water conservation</w:t>
      </w:r>
    </w:p>
    <w:p w:rsidR="005A7DCD" w:rsidRDefault="00E04E65" w:rsidP="000E7540">
      <w:proofErr w:type="gramStart"/>
      <w:r w:rsidRPr="00E04E65">
        <w:t>desalination</w:t>
      </w:r>
      <w:proofErr w:type="gramEnd"/>
      <w:r w:rsidR="009F6171">
        <w:tab/>
      </w:r>
      <w:r w:rsidR="009F6171">
        <w:tab/>
      </w:r>
      <w:r w:rsidR="009F6171">
        <w:tab/>
      </w:r>
      <w:r w:rsidR="009F6171">
        <w:tab/>
      </w:r>
      <w:r w:rsidR="009F6171">
        <w:tab/>
        <w:t>hydrologic cycle</w:t>
      </w:r>
      <w:r w:rsidR="005A7DCD">
        <w:tab/>
      </w:r>
      <w:r w:rsidR="005A7DCD">
        <w:tab/>
      </w:r>
      <w:r w:rsidR="005A7DCD">
        <w:tab/>
      </w:r>
      <w:r w:rsidRPr="00E04E65">
        <w:t>overdraft</w:t>
      </w:r>
    </w:p>
    <w:p w:rsidR="005A7DCD" w:rsidRDefault="00E04E65" w:rsidP="000E7540">
      <w:proofErr w:type="gramStart"/>
      <w:r w:rsidRPr="00E04E65">
        <w:t>troposphere</w:t>
      </w:r>
      <w:proofErr w:type="gramEnd"/>
      <w:r w:rsidR="005A7DCD">
        <w:t xml:space="preserve"> </w:t>
      </w:r>
      <w:r w:rsidR="005A7DCD">
        <w:tab/>
      </w:r>
      <w:r w:rsidR="005A7DCD">
        <w:tab/>
      </w:r>
      <w:r w:rsidR="005A7DCD">
        <w:tab/>
      </w:r>
      <w:r w:rsidR="005A7DCD">
        <w:tab/>
      </w:r>
      <w:r w:rsidR="005A7DCD">
        <w:tab/>
      </w:r>
      <w:r w:rsidRPr="00E04E65">
        <w:t>stratosphere</w:t>
      </w:r>
      <w:r w:rsidR="005A7DCD">
        <w:t xml:space="preserve"> </w:t>
      </w:r>
      <w:r w:rsidR="005A7DCD">
        <w:tab/>
      </w:r>
      <w:r w:rsidR="005A7DCD">
        <w:tab/>
      </w:r>
      <w:r w:rsidR="005A7DCD">
        <w:tab/>
      </w:r>
      <w:r w:rsidR="005A7DCD">
        <w:tab/>
      </w:r>
      <w:r w:rsidRPr="00E04E65">
        <w:t>microclimate</w:t>
      </w:r>
    </w:p>
    <w:p w:rsidR="005A7DCD" w:rsidRDefault="005A7DCD" w:rsidP="000E7540">
      <w:r>
        <w:t xml:space="preserve"> </w:t>
      </w:r>
      <w:proofErr w:type="gramStart"/>
      <w:r w:rsidR="00E04E65" w:rsidRPr="00E04E65">
        <w:t>respiration</w:t>
      </w:r>
      <w:proofErr w:type="gramEnd"/>
      <w:r>
        <w:t xml:space="preserve"> </w:t>
      </w:r>
      <w:r>
        <w:tab/>
      </w:r>
      <w:r>
        <w:tab/>
      </w:r>
      <w:r>
        <w:tab/>
      </w:r>
      <w:r>
        <w:tab/>
      </w:r>
      <w:r>
        <w:tab/>
      </w:r>
      <w:r w:rsidR="00E04E65" w:rsidRPr="00E04E65">
        <w:t>decomposition</w:t>
      </w:r>
      <w:r>
        <w:t xml:space="preserve"> </w:t>
      </w:r>
      <w:r>
        <w:tab/>
      </w:r>
      <w:r>
        <w:tab/>
      </w:r>
      <w:r>
        <w:tab/>
      </w:r>
      <w:r w:rsidR="00E04E65" w:rsidRPr="00E04E65">
        <w:t>photosynthesis</w:t>
      </w:r>
      <w:r>
        <w:t xml:space="preserve"> </w:t>
      </w:r>
    </w:p>
    <w:p w:rsidR="005A7DCD" w:rsidRDefault="00E04E65" w:rsidP="000E7540">
      <w:proofErr w:type="gramStart"/>
      <w:r w:rsidRPr="00E04E65">
        <w:t>anthropogenic</w:t>
      </w:r>
      <w:proofErr w:type="gramEnd"/>
      <w:r w:rsidR="005A7DCD">
        <w:t xml:space="preserve"> </w:t>
      </w:r>
      <w:r w:rsidR="005A7DCD">
        <w:tab/>
      </w:r>
      <w:r w:rsidR="005A7DCD">
        <w:tab/>
      </w:r>
      <w:r w:rsidR="005A7DCD">
        <w:tab/>
      </w:r>
      <w:r w:rsidR="005A7DCD">
        <w:tab/>
      </w:r>
      <w:r w:rsidR="005A7DCD">
        <w:tab/>
      </w:r>
      <w:r w:rsidRPr="00E04E65">
        <w:t>ultraviolet (UV)</w:t>
      </w:r>
      <w:r w:rsidR="005A7DCD">
        <w:t xml:space="preserve"> </w:t>
      </w:r>
      <w:r w:rsidR="005A7DCD">
        <w:tab/>
      </w:r>
      <w:r w:rsidR="005A7DCD">
        <w:tab/>
      </w:r>
      <w:r w:rsidR="005A7DCD">
        <w:tab/>
      </w:r>
      <w:r w:rsidRPr="00E04E65">
        <w:t>infrared (IR)</w:t>
      </w:r>
      <w:r w:rsidR="005A7DCD">
        <w:t xml:space="preserve"> </w:t>
      </w:r>
    </w:p>
    <w:p w:rsidR="005A7DCD" w:rsidRDefault="00E04E65" w:rsidP="000E7540">
      <w:proofErr w:type="gramStart"/>
      <w:r w:rsidRPr="00E04E65">
        <w:t>wavelength</w:t>
      </w:r>
      <w:proofErr w:type="gramEnd"/>
      <w:r w:rsidR="005A7DCD">
        <w:t xml:space="preserve"> </w:t>
      </w:r>
      <w:r w:rsidR="005A7DCD">
        <w:tab/>
      </w:r>
      <w:r w:rsidR="005A7DCD">
        <w:tab/>
      </w:r>
      <w:r w:rsidR="005A7DCD">
        <w:tab/>
      </w:r>
      <w:r w:rsidR="005A7DCD">
        <w:tab/>
      </w:r>
      <w:r w:rsidR="005A7DCD">
        <w:tab/>
      </w:r>
      <w:r w:rsidRPr="00E04E65">
        <w:t>greenhouse gas</w:t>
      </w:r>
      <w:r w:rsidR="005A7DCD">
        <w:t xml:space="preserve"> </w:t>
      </w:r>
      <w:r w:rsidR="005A7DCD">
        <w:tab/>
      </w:r>
      <w:r w:rsidR="005A7DCD">
        <w:tab/>
      </w:r>
      <w:r w:rsidR="005A7DCD">
        <w:tab/>
      </w:r>
      <w:r w:rsidRPr="00E04E65">
        <w:t>CFC</w:t>
      </w:r>
      <w:r w:rsidR="005A7DCD">
        <w:t xml:space="preserve"> </w:t>
      </w:r>
    </w:p>
    <w:p w:rsidR="005A7DCD" w:rsidRDefault="00E04E65" w:rsidP="000E7540">
      <w:proofErr w:type="gramStart"/>
      <w:r w:rsidRPr="00E04E65">
        <w:t>global</w:t>
      </w:r>
      <w:proofErr w:type="gramEnd"/>
      <w:r w:rsidRPr="00E04E65">
        <w:t xml:space="preserve"> climate model</w:t>
      </w:r>
      <w:r w:rsidR="005A7DCD">
        <w:t xml:space="preserve"> </w:t>
      </w:r>
      <w:r w:rsidR="005A7DCD">
        <w:tab/>
      </w:r>
      <w:r w:rsidR="005A7DCD">
        <w:tab/>
      </w:r>
      <w:r w:rsidR="005A7DCD">
        <w:tab/>
      </w:r>
      <w:r w:rsidR="005A7DCD">
        <w:tab/>
      </w:r>
      <w:r w:rsidRPr="00E04E65">
        <w:t>C3/C4 plants</w:t>
      </w:r>
      <w:r w:rsidR="005A7DCD">
        <w:t xml:space="preserve"> </w:t>
      </w:r>
      <w:r w:rsidR="005A7DCD">
        <w:tab/>
      </w:r>
      <w:r w:rsidR="005A7DCD">
        <w:tab/>
      </w:r>
      <w:r w:rsidR="005A7DCD">
        <w:tab/>
      </w:r>
      <w:r w:rsidR="005A7DCD">
        <w:tab/>
      </w:r>
      <w:r w:rsidRPr="00E04E65">
        <w:t>climatic shift</w:t>
      </w:r>
      <w:r w:rsidR="005A7DCD">
        <w:t xml:space="preserve"> </w:t>
      </w:r>
    </w:p>
    <w:p w:rsidR="005A7DCD" w:rsidRDefault="00E04E65" w:rsidP="000E7540">
      <w:proofErr w:type="gramStart"/>
      <w:r w:rsidRPr="00E04E65">
        <w:t>generalist</w:t>
      </w:r>
      <w:proofErr w:type="gramEnd"/>
      <w:r w:rsidR="005A7DCD">
        <w:t xml:space="preserve"> </w:t>
      </w:r>
      <w:r w:rsidR="005A7DCD">
        <w:tab/>
      </w:r>
      <w:r w:rsidR="005A7DCD">
        <w:tab/>
      </w:r>
      <w:r w:rsidR="005A7DCD">
        <w:tab/>
      </w:r>
      <w:r w:rsidR="005A7DCD">
        <w:tab/>
      </w:r>
      <w:r w:rsidR="005A7DCD">
        <w:tab/>
      </w:r>
      <w:r w:rsidRPr="00E04E65">
        <w:t>specialist</w:t>
      </w:r>
      <w:r w:rsidR="005A7DCD">
        <w:t xml:space="preserve"> </w:t>
      </w:r>
      <w:r w:rsidR="005A7DCD">
        <w:tab/>
      </w:r>
      <w:r w:rsidR="005A7DCD">
        <w:tab/>
      </w:r>
      <w:r w:rsidR="005A7DCD">
        <w:tab/>
      </w:r>
      <w:r w:rsidR="005A7DCD">
        <w:tab/>
      </w:r>
      <w:r w:rsidRPr="00E04E65">
        <w:t>migration rates</w:t>
      </w:r>
      <w:r w:rsidR="005A7DCD">
        <w:t xml:space="preserve"> </w:t>
      </w:r>
    </w:p>
    <w:p w:rsidR="005A7DCD" w:rsidRDefault="00E04E65" w:rsidP="000E7540">
      <w:proofErr w:type="gramStart"/>
      <w:r w:rsidRPr="00E04E65">
        <w:t>global</w:t>
      </w:r>
      <w:proofErr w:type="gramEnd"/>
      <w:r w:rsidRPr="00E04E65">
        <w:t xml:space="preserve"> warming</w:t>
      </w:r>
      <w:r w:rsidR="005A7DCD">
        <w:t xml:space="preserve"> </w:t>
      </w:r>
      <w:r w:rsidR="005A7DCD">
        <w:tab/>
      </w:r>
      <w:r w:rsidR="005A7DCD">
        <w:tab/>
      </w:r>
      <w:r w:rsidR="005A7DCD">
        <w:tab/>
      </w:r>
      <w:r w:rsidR="005A7DCD">
        <w:tab/>
      </w:r>
      <w:r w:rsidRPr="00E04E65">
        <w:t>methane</w:t>
      </w:r>
      <w:r w:rsidR="005A7DCD">
        <w:t xml:space="preserve"> </w:t>
      </w:r>
      <w:r w:rsidR="005A7DCD">
        <w:tab/>
      </w:r>
      <w:r w:rsidR="005A7DCD">
        <w:tab/>
      </w:r>
      <w:r w:rsidR="005A7DCD">
        <w:tab/>
      </w:r>
      <w:r w:rsidR="005A7DCD">
        <w:tab/>
      </w:r>
      <w:r w:rsidRPr="00E04E65">
        <w:t>annual ring</w:t>
      </w:r>
      <w:r w:rsidR="005A7DCD">
        <w:t xml:space="preserve"> </w:t>
      </w:r>
    </w:p>
    <w:p w:rsidR="005A7DCD" w:rsidRDefault="00E04E65" w:rsidP="000E7540">
      <w:proofErr w:type="gramStart"/>
      <w:r w:rsidRPr="00E04E65">
        <w:t>spring</w:t>
      </w:r>
      <w:proofErr w:type="gramEnd"/>
      <w:r w:rsidRPr="00E04E65">
        <w:t xml:space="preserve"> wood</w:t>
      </w:r>
      <w:r w:rsidR="005A7DCD">
        <w:t xml:space="preserve"> </w:t>
      </w:r>
      <w:r w:rsidR="005A7DCD">
        <w:tab/>
      </w:r>
      <w:r w:rsidR="005A7DCD">
        <w:tab/>
      </w:r>
      <w:r w:rsidR="005A7DCD">
        <w:tab/>
      </w:r>
      <w:r w:rsidR="005A7DCD">
        <w:tab/>
      </w:r>
      <w:r w:rsidR="005A7DCD">
        <w:tab/>
      </w:r>
      <w:r w:rsidRPr="00E04E65">
        <w:t>summer wood</w:t>
      </w:r>
      <w:r w:rsidR="005A7DCD">
        <w:t xml:space="preserve"> </w:t>
      </w:r>
      <w:r w:rsidR="005A7DCD">
        <w:tab/>
      </w:r>
      <w:r w:rsidR="005A7DCD">
        <w:tab/>
      </w:r>
      <w:r w:rsidR="005A7DCD">
        <w:tab/>
      </w:r>
      <w:r w:rsidR="005A7DCD">
        <w:tab/>
      </w:r>
      <w:proofErr w:type="spellStart"/>
      <w:r w:rsidRPr="00E04E65">
        <w:t>dendrochronology</w:t>
      </w:r>
      <w:proofErr w:type="spellEnd"/>
      <w:r w:rsidR="005A7DCD">
        <w:t xml:space="preserve"> </w:t>
      </w:r>
    </w:p>
    <w:p w:rsidR="005A7DCD" w:rsidRDefault="00E04E65" w:rsidP="000E7540">
      <w:proofErr w:type="gramStart"/>
      <w:r w:rsidRPr="00E04E65">
        <w:t>vascular</w:t>
      </w:r>
      <w:proofErr w:type="gramEnd"/>
      <w:r w:rsidRPr="00E04E65">
        <w:t xml:space="preserve"> cambium</w:t>
      </w:r>
      <w:r w:rsidR="005A7DCD">
        <w:t xml:space="preserve"> </w:t>
      </w:r>
      <w:r w:rsidR="005A7DCD">
        <w:tab/>
      </w:r>
      <w:r w:rsidR="005A7DCD">
        <w:tab/>
      </w:r>
      <w:r w:rsidR="005A7DCD">
        <w:tab/>
      </w:r>
      <w:r w:rsidR="005A7DCD">
        <w:tab/>
      </w:r>
      <w:r w:rsidRPr="00E04E65">
        <w:t>ecological restoration</w:t>
      </w:r>
      <w:r w:rsidR="005A7DCD">
        <w:t xml:space="preserve"> </w:t>
      </w:r>
      <w:r w:rsidR="005A7DCD">
        <w:tab/>
      </w:r>
      <w:r w:rsidR="005A7DCD">
        <w:tab/>
      </w:r>
      <w:r w:rsidR="005A7DCD">
        <w:tab/>
      </w:r>
      <w:proofErr w:type="spellStart"/>
      <w:r w:rsidRPr="00E04E65">
        <w:t>macroinvertebrate</w:t>
      </w:r>
      <w:proofErr w:type="spellEnd"/>
      <w:r w:rsidR="005A7DCD">
        <w:t xml:space="preserve"> </w:t>
      </w:r>
    </w:p>
    <w:p w:rsidR="00E04E65" w:rsidRDefault="00E04E65" w:rsidP="000E7540">
      <w:proofErr w:type="gramStart"/>
      <w:r w:rsidRPr="00E04E65">
        <w:t>stonefly</w:t>
      </w:r>
      <w:proofErr w:type="gramEnd"/>
      <w:r w:rsidR="005A7DCD">
        <w:t xml:space="preserve"> </w:t>
      </w:r>
      <w:r w:rsidR="005A7DCD">
        <w:tab/>
      </w:r>
      <w:r w:rsidR="005A7DCD">
        <w:tab/>
      </w:r>
      <w:r w:rsidR="005A7DCD">
        <w:tab/>
      </w:r>
      <w:r w:rsidR="005A7DCD">
        <w:tab/>
      </w:r>
      <w:r w:rsidR="005A7DCD">
        <w:tab/>
      </w:r>
      <w:r w:rsidRPr="00E04E65">
        <w:t>mayfly</w:t>
      </w:r>
      <w:r w:rsidR="005A7DCD">
        <w:t xml:space="preserve"> </w:t>
      </w:r>
      <w:r w:rsidR="005A7DCD">
        <w:tab/>
      </w:r>
      <w:r w:rsidR="005A7DCD">
        <w:tab/>
      </w:r>
      <w:r w:rsidR="005A7DCD">
        <w:tab/>
      </w:r>
      <w:r w:rsidR="005A7DCD">
        <w:tab/>
      </w:r>
      <w:r w:rsidRPr="00E04E65">
        <w:t>caddis fly</w:t>
      </w:r>
    </w:p>
    <w:p w:rsidR="00E04E65" w:rsidRDefault="00E04E65" w:rsidP="000E7540"/>
    <w:p w:rsidR="005A7DCD" w:rsidRDefault="005A7DCD">
      <w:r>
        <w:br w:type="page"/>
      </w:r>
    </w:p>
    <w:p w:rsidR="00C71408" w:rsidRPr="00005477" w:rsidRDefault="00C71408" w:rsidP="00C71408">
      <w:pPr>
        <w:spacing w:after="0"/>
        <w:rPr>
          <w:rStyle w:val="SubtleEmphasis"/>
        </w:rPr>
      </w:pPr>
      <w:r w:rsidRPr="00005477">
        <w:rPr>
          <w:rStyle w:val="SubtleEmphasis"/>
        </w:rPr>
        <w:lastRenderedPageBreak/>
        <w:t>Environmental Science I</w:t>
      </w:r>
      <w:r>
        <w:rPr>
          <w:rStyle w:val="SubtleEmphasis"/>
        </w:rPr>
        <w:t>I</w:t>
      </w:r>
      <w:r w:rsidRPr="00005477">
        <w:rPr>
          <w:rStyle w:val="SubtleEmphasis"/>
        </w:rPr>
        <w:tab/>
      </w:r>
      <w:r w:rsidRPr="00005477">
        <w:rPr>
          <w:rStyle w:val="SubtleEmphasis"/>
        </w:rPr>
        <w:tab/>
      </w:r>
      <w:r w:rsidRPr="00005477">
        <w:rPr>
          <w:rStyle w:val="SubtleEmphasis"/>
        </w:rPr>
        <w:tab/>
      </w:r>
      <w:r w:rsidRPr="00005477">
        <w:rPr>
          <w:rStyle w:val="SubtleEmphasis"/>
        </w:rPr>
        <w:tab/>
      </w:r>
    </w:p>
    <w:p w:rsidR="00C71408" w:rsidRPr="00005477" w:rsidRDefault="00C71408" w:rsidP="00C71408">
      <w:pPr>
        <w:spacing w:after="120"/>
        <w:rPr>
          <w:rStyle w:val="SubtleEmphasis"/>
        </w:rPr>
      </w:pPr>
      <w:r>
        <w:rPr>
          <w:rStyle w:val="SubtleEmphasis"/>
        </w:rPr>
        <w:t xml:space="preserve">Exam # 1 </w:t>
      </w:r>
      <w:proofErr w:type="gramStart"/>
      <w:r>
        <w:rPr>
          <w:rStyle w:val="SubtleEmphasis"/>
        </w:rPr>
        <w:t>Winter</w:t>
      </w:r>
      <w:proofErr w:type="gramEnd"/>
      <w:r>
        <w:rPr>
          <w:rStyle w:val="SubtleEmphasis"/>
        </w:rPr>
        <w:t xml:space="preserve"> 2000 (correlates with pages 10</w:t>
      </w:r>
      <w:r w:rsidR="008C7FC6">
        <w:rPr>
          <w:rStyle w:val="SubtleEmphasis"/>
        </w:rPr>
        <w:t>9-115</w:t>
      </w:r>
      <w:r>
        <w:rPr>
          <w:rStyle w:val="SubtleEmphasis"/>
        </w:rPr>
        <w:t xml:space="preserve"> in PDF file and book)</w:t>
      </w:r>
    </w:p>
    <w:p w:rsidR="00C71408" w:rsidRPr="00C71408" w:rsidRDefault="00E04E65" w:rsidP="00C71408">
      <w:pPr>
        <w:jc w:val="center"/>
        <w:rPr>
          <w:b/>
          <w:sz w:val="28"/>
        </w:rPr>
      </w:pPr>
      <w:r w:rsidRPr="00C71408">
        <w:rPr>
          <w:b/>
          <w:sz w:val="28"/>
        </w:rPr>
        <w:t xml:space="preserve">Exam #1 </w:t>
      </w:r>
      <w:proofErr w:type="gramStart"/>
      <w:r w:rsidRPr="00C71408">
        <w:rPr>
          <w:b/>
          <w:sz w:val="28"/>
        </w:rPr>
        <w:t>Winter</w:t>
      </w:r>
      <w:proofErr w:type="gramEnd"/>
      <w:r w:rsidRPr="00C71408">
        <w:rPr>
          <w:b/>
          <w:sz w:val="28"/>
        </w:rPr>
        <w:t xml:space="preserve"> 2000</w:t>
      </w:r>
    </w:p>
    <w:p w:rsidR="008C7FC6" w:rsidRDefault="00E04E65" w:rsidP="000E7540">
      <w:r w:rsidRPr="00E04E65">
        <w:t xml:space="preserve">Multiple </w:t>
      </w:r>
      <w:proofErr w:type="gramStart"/>
      <w:r w:rsidRPr="00E04E65">
        <w:t>Choice</w:t>
      </w:r>
      <w:proofErr w:type="gramEnd"/>
      <w:r w:rsidRPr="00E04E65">
        <w:t xml:space="preserve"> (2 points each):  Select the most appropriate answer and place the letter on the</w:t>
      </w:r>
      <w:r w:rsidR="008C7FC6">
        <w:t xml:space="preserve"> </w:t>
      </w:r>
      <w:r w:rsidRPr="00E04E65">
        <w:t>answer sheet.</w:t>
      </w:r>
    </w:p>
    <w:p w:rsidR="008C7FC6" w:rsidRDefault="00E04E65" w:rsidP="004838B5">
      <w:pPr>
        <w:pStyle w:val="ListParagraph"/>
        <w:numPr>
          <w:ilvl w:val="0"/>
          <w:numId w:val="41"/>
        </w:numPr>
      </w:pPr>
      <w:r w:rsidRPr="00E04E65">
        <w:t>A forest planning team designs a thinning operation that is viewed as an experiment whose</w:t>
      </w:r>
      <w:r w:rsidR="008C7FC6">
        <w:t xml:space="preserve"> </w:t>
      </w:r>
      <w:r w:rsidRPr="00E04E65">
        <w:t>results are unknown. The results of the operation will be monitored over the next 20 years and</w:t>
      </w:r>
      <w:r w:rsidR="008C7FC6">
        <w:t xml:space="preserve"> </w:t>
      </w:r>
      <w:r w:rsidRPr="00E04E65">
        <w:t>periodically evaluated by the planning team.  Information gained from these evaluations will be</w:t>
      </w:r>
      <w:r w:rsidR="008C7FC6">
        <w:t xml:space="preserve"> </w:t>
      </w:r>
      <w:r w:rsidRPr="00E04E65">
        <w:t>used to alter future thinning operations as necessary.  The process above is best described as:</w:t>
      </w:r>
    </w:p>
    <w:p w:rsidR="008C7FC6" w:rsidRDefault="00E04E65" w:rsidP="008C7FC6">
      <w:pPr>
        <w:spacing w:after="0"/>
        <w:ind w:left="360"/>
      </w:pPr>
      <w:proofErr w:type="gramStart"/>
      <w:r w:rsidRPr="00E04E65">
        <w:t>a.  Ecosystem</w:t>
      </w:r>
      <w:proofErr w:type="gramEnd"/>
      <w:r w:rsidRPr="00E04E65">
        <w:t xml:space="preserve"> management</w:t>
      </w:r>
      <w:r w:rsidR="008C7FC6">
        <w:tab/>
      </w:r>
      <w:r w:rsidR="008C7FC6">
        <w:tab/>
      </w:r>
      <w:r w:rsidR="008C7FC6">
        <w:tab/>
      </w:r>
      <w:r w:rsidRPr="00E04E65">
        <w:t>d.  Timber stand improvement</w:t>
      </w:r>
    </w:p>
    <w:p w:rsidR="008C7FC6" w:rsidRDefault="00E04E65" w:rsidP="008C7FC6">
      <w:pPr>
        <w:spacing w:after="0"/>
        <w:ind w:left="360"/>
      </w:pPr>
      <w:proofErr w:type="gramStart"/>
      <w:r w:rsidRPr="00E04E65">
        <w:t>b.  Watershed</w:t>
      </w:r>
      <w:proofErr w:type="gramEnd"/>
      <w:r w:rsidRPr="00E04E65">
        <w:t xml:space="preserve"> management</w:t>
      </w:r>
      <w:r w:rsidR="008C7FC6">
        <w:tab/>
      </w:r>
      <w:r w:rsidR="008C7FC6">
        <w:tab/>
      </w:r>
      <w:r w:rsidR="008C7FC6">
        <w:tab/>
      </w:r>
      <w:r w:rsidRPr="00E04E65">
        <w:t>e.  Species management</w:t>
      </w:r>
    </w:p>
    <w:p w:rsidR="008C7FC6" w:rsidRDefault="00E04E65" w:rsidP="008C7FC6">
      <w:pPr>
        <w:ind w:left="360"/>
      </w:pPr>
      <w:proofErr w:type="gramStart"/>
      <w:r w:rsidRPr="00E04E65">
        <w:t>c.  Adaptive</w:t>
      </w:r>
      <w:proofErr w:type="gramEnd"/>
      <w:r w:rsidRPr="00E04E65">
        <w:t xml:space="preserve"> management</w:t>
      </w:r>
    </w:p>
    <w:p w:rsidR="008C7FC6" w:rsidRDefault="00E04E65" w:rsidP="004838B5">
      <w:pPr>
        <w:pStyle w:val="ListParagraph"/>
        <w:numPr>
          <w:ilvl w:val="0"/>
          <w:numId w:val="41"/>
        </w:numPr>
      </w:pPr>
      <w:r w:rsidRPr="00E04E65">
        <w:t>Ecosystem management (EM) has been proposed as a more appropriate way to manage our</w:t>
      </w:r>
      <w:r w:rsidR="008C7FC6">
        <w:t xml:space="preserve"> </w:t>
      </w:r>
      <w:r w:rsidRPr="00E04E65">
        <w:t>natural resources.  Of the following items, which one is LEAST likely to be part of a forest</w:t>
      </w:r>
      <w:r w:rsidR="008C7FC6">
        <w:t xml:space="preserve"> </w:t>
      </w:r>
      <w:r w:rsidRPr="00E04E65">
        <w:t>management plan that uses EM as its guiding principle?</w:t>
      </w:r>
    </w:p>
    <w:p w:rsidR="008C7FC6" w:rsidRDefault="00E04E65" w:rsidP="008C7FC6">
      <w:pPr>
        <w:spacing w:after="0"/>
        <w:ind w:left="360"/>
      </w:pPr>
      <w:proofErr w:type="gramStart"/>
      <w:r w:rsidRPr="00E04E65">
        <w:t>a.  maintain</w:t>
      </w:r>
      <w:proofErr w:type="gramEnd"/>
      <w:r w:rsidRPr="00E04E65">
        <w:t xml:space="preserve"> the processes of decomposition and nitrogen fixation in soils</w:t>
      </w:r>
    </w:p>
    <w:p w:rsidR="008C7FC6" w:rsidRDefault="00E04E65" w:rsidP="008C7FC6">
      <w:pPr>
        <w:spacing w:after="0"/>
        <w:ind w:left="360"/>
      </w:pPr>
      <w:proofErr w:type="gramStart"/>
      <w:r w:rsidRPr="00E04E65">
        <w:t>b.  involve</w:t>
      </w:r>
      <w:proofErr w:type="gramEnd"/>
      <w:r w:rsidRPr="00E04E65">
        <w:t xml:space="preserve"> several elements of society in the decision-making process</w:t>
      </w:r>
    </w:p>
    <w:p w:rsidR="008C7FC6" w:rsidRDefault="00E04E65" w:rsidP="008C7FC6">
      <w:pPr>
        <w:spacing w:after="0"/>
        <w:ind w:left="360"/>
      </w:pPr>
      <w:proofErr w:type="gramStart"/>
      <w:r w:rsidRPr="00E04E65">
        <w:t>c.  use</w:t>
      </w:r>
      <w:proofErr w:type="gramEnd"/>
      <w:r w:rsidRPr="00E04E65">
        <w:t xml:space="preserve"> modern imaging techniques such as satellite photos and GIS</w:t>
      </w:r>
    </w:p>
    <w:p w:rsidR="008C7FC6" w:rsidRDefault="00E04E65" w:rsidP="008C7FC6">
      <w:pPr>
        <w:spacing w:after="0"/>
        <w:ind w:left="360"/>
      </w:pPr>
      <w:proofErr w:type="gramStart"/>
      <w:r w:rsidRPr="00E04E65">
        <w:t>d.  plant</w:t>
      </w:r>
      <w:proofErr w:type="gramEnd"/>
      <w:r w:rsidRPr="00E04E65">
        <w:t xml:space="preserve"> a monoculture of Douglas-fir</w:t>
      </w:r>
    </w:p>
    <w:p w:rsidR="008C7FC6" w:rsidRDefault="00E04E65" w:rsidP="008C7FC6">
      <w:pPr>
        <w:ind w:left="360"/>
      </w:pPr>
      <w:proofErr w:type="gramStart"/>
      <w:r w:rsidRPr="00E04E65">
        <w:t>e.  consider</w:t>
      </w:r>
      <w:proofErr w:type="gramEnd"/>
      <w:r w:rsidRPr="00E04E65">
        <w:t xml:space="preserve"> downstream effects of management activities</w:t>
      </w:r>
    </w:p>
    <w:p w:rsidR="00571D1C" w:rsidRDefault="00E04E65" w:rsidP="004838B5">
      <w:pPr>
        <w:pStyle w:val="ListParagraph"/>
        <w:numPr>
          <w:ilvl w:val="0"/>
          <w:numId w:val="41"/>
        </w:numPr>
      </w:pPr>
      <w:r w:rsidRPr="00E04E65">
        <w:t>Modern day farmers who use pesticides lose about 1/3 of their crop to insect pests.  Prior to</w:t>
      </w:r>
      <w:r w:rsidR="00571D1C">
        <w:t xml:space="preserve"> </w:t>
      </w:r>
      <w:r w:rsidRPr="00E04E65">
        <w:t>the development of these pesticides, crop losses to pests were:</w:t>
      </w:r>
    </w:p>
    <w:p w:rsidR="00571D1C" w:rsidRDefault="00E04E65" w:rsidP="00571D1C">
      <w:pPr>
        <w:spacing w:after="0"/>
        <w:ind w:left="360"/>
      </w:pPr>
      <w:proofErr w:type="gramStart"/>
      <w:r w:rsidRPr="00E04E65">
        <w:t>a.  much</w:t>
      </w:r>
      <w:proofErr w:type="gramEnd"/>
      <w:r w:rsidRPr="00E04E65">
        <w:t xml:space="preserve"> higher</w:t>
      </w:r>
      <w:r w:rsidR="00571D1C">
        <w:tab/>
      </w:r>
      <w:r w:rsidR="00571D1C">
        <w:tab/>
      </w:r>
      <w:r w:rsidR="00571D1C">
        <w:tab/>
      </w:r>
      <w:r w:rsidR="00571D1C">
        <w:tab/>
      </w:r>
      <w:r w:rsidR="00571D1C">
        <w:tab/>
      </w:r>
      <w:r w:rsidRPr="00E04E65">
        <w:t xml:space="preserve">c.  </w:t>
      </w:r>
      <w:proofErr w:type="gramStart"/>
      <w:r w:rsidRPr="00E04E65">
        <w:t>about</w:t>
      </w:r>
      <w:proofErr w:type="gramEnd"/>
      <w:r w:rsidRPr="00E04E65">
        <w:t xml:space="preserve"> the same</w:t>
      </w:r>
    </w:p>
    <w:p w:rsidR="00571D1C" w:rsidRDefault="00E04E65" w:rsidP="00571D1C">
      <w:pPr>
        <w:ind w:left="360"/>
      </w:pPr>
      <w:proofErr w:type="gramStart"/>
      <w:r w:rsidRPr="00E04E65">
        <w:t>b.  much</w:t>
      </w:r>
      <w:proofErr w:type="gramEnd"/>
      <w:r w:rsidRPr="00E04E65">
        <w:t xml:space="preserve"> lower</w:t>
      </w:r>
      <w:r w:rsidR="00571D1C">
        <w:tab/>
      </w:r>
      <w:r w:rsidR="00571D1C">
        <w:tab/>
      </w:r>
      <w:r w:rsidR="00571D1C">
        <w:tab/>
      </w:r>
      <w:r w:rsidR="00571D1C">
        <w:tab/>
      </w:r>
      <w:r w:rsidR="00571D1C">
        <w:tab/>
      </w:r>
      <w:r w:rsidRPr="00E04E65">
        <w:t xml:space="preserve">d.  </w:t>
      </w:r>
      <w:proofErr w:type="gramStart"/>
      <w:r w:rsidRPr="00E04E65">
        <w:t>insignificant</w:t>
      </w:r>
      <w:proofErr w:type="gramEnd"/>
    </w:p>
    <w:p w:rsidR="000D6D72" w:rsidRDefault="00E04E65" w:rsidP="004838B5">
      <w:pPr>
        <w:pStyle w:val="ListParagraph"/>
        <w:numPr>
          <w:ilvl w:val="0"/>
          <w:numId w:val="41"/>
        </w:numPr>
      </w:pPr>
      <w:r w:rsidRPr="00E04E65">
        <w:t>The “Green Revolution” refers to:</w:t>
      </w:r>
    </w:p>
    <w:p w:rsidR="000D6D72" w:rsidRDefault="00E04E65" w:rsidP="000D6D72">
      <w:pPr>
        <w:spacing w:after="0"/>
        <w:ind w:left="360"/>
      </w:pPr>
      <w:proofErr w:type="gramStart"/>
      <w:r w:rsidRPr="00E04E65">
        <w:t>a.  a</w:t>
      </w:r>
      <w:proofErr w:type="gramEnd"/>
      <w:r w:rsidRPr="00E04E65">
        <w:t xml:space="preserve"> recent pro-environment movement in western Europe</w:t>
      </w:r>
    </w:p>
    <w:p w:rsidR="000D6D72" w:rsidRDefault="00E04E65" w:rsidP="000D6D72">
      <w:pPr>
        <w:spacing w:after="0"/>
        <w:ind w:left="360"/>
      </w:pPr>
      <w:proofErr w:type="gramStart"/>
      <w:r w:rsidRPr="00E04E65">
        <w:t>b.  the</w:t>
      </w:r>
      <w:proofErr w:type="gramEnd"/>
      <w:r w:rsidRPr="00E04E65">
        <w:t xml:space="preserve"> shift from hunting and gathering to agriculture</w:t>
      </w:r>
    </w:p>
    <w:p w:rsidR="000D6D72" w:rsidRDefault="00E04E65" w:rsidP="000D6D72">
      <w:pPr>
        <w:spacing w:after="0"/>
        <w:ind w:left="360"/>
      </w:pPr>
      <w:proofErr w:type="gramStart"/>
      <w:r w:rsidRPr="00E04E65">
        <w:t>c.  post</w:t>
      </w:r>
      <w:proofErr w:type="gramEnd"/>
      <w:r w:rsidRPr="00E04E65">
        <w:t>-World War II efforts to increase crop yields and resistance to disease</w:t>
      </w:r>
    </w:p>
    <w:p w:rsidR="000D6D72" w:rsidRDefault="00E04E65" w:rsidP="000D6D72">
      <w:pPr>
        <w:spacing w:after="0"/>
        <w:ind w:left="360"/>
      </w:pPr>
      <w:proofErr w:type="gramStart"/>
      <w:r w:rsidRPr="00E04E65">
        <w:t>d.  the</w:t>
      </w:r>
      <w:proofErr w:type="gramEnd"/>
      <w:r w:rsidRPr="00E04E65">
        <w:t xml:space="preserve"> shift from resource-based agriculture to demand-based agriculture </w:t>
      </w:r>
    </w:p>
    <w:p w:rsidR="00E04E65" w:rsidRDefault="00E04E65" w:rsidP="000D6D72">
      <w:pPr>
        <w:ind w:left="360"/>
      </w:pPr>
      <w:proofErr w:type="gramStart"/>
      <w:r w:rsidRPr="00E04E65">
        <w:t>e.  none</w:t>
      </w:r>
      <w:proofErr w:type="gramEnd"/>
      <w:r w:rsidRPr="00E04E65">
        <w:t xml:space="preserve"> of the above</w:t>
      </w:r>
    </w:p>
    <w:p w:rsidR="004B4424" w:rsidRDefault="004B4424">
      <w:r>
        <w:br w:type="page"/>
      </w:r>
    </w:p>
    <w:p w:rsidR="004B4424" w:rsidRDefault="00E04E65" w:rsidP="004838B5">
      <w:pPr>
        <w:pStyle w:val="ListParagraph"/>
        <w:numPr>
          <w:ilvl w:val="0"/>
          <w:numId w:val="41"/>
        </w:numPr>
      </w:pPr>
      <w:r w:rsidRPr="00E04E65">
        <w:lastRenderedPageBreak/>
        <w:t>Aquaculture would include all of the following except:</w:t>
      </w:r>
    </w:p>
    <w:p w:rsidR="004B4424" w:rsidRDefault="00E04E65" w:rsidP="004B4424">
      <w:pPr>
        <w:spacing w:after="0"/>
        <w:ind w:left="360"/>
      </w:pPr>
      <w:proofErr w:type="gramStart"/>
      <w:r w:rsidRPr="00E04E65">
        <w:t>a.  harvesting</w:t>
      </w:r>
      <w:proofErr w:type="gramEnd"/>
      <w:r w:rsidRPr="00E04E65">
        <w:t xml:space="preserve"> cultured oysters in </w:t>
      </w:r>
      <w:proofErr w:type="spellStart"/>
      <w:r w:rsidRPr="00E04E65">
        <w:t>Yaquina</w:t>
      </w:r>
      <w:proofErr w:type="spellEnd"/>
      <w:r w:rsidRPr="00E04E65">
        <w:t xml:space="preserve"> Bay</w:t>
      </w:r>
    </w:p>
    <w:p w:rsidR="004B4424" w:rsidRDefault="00E04E65" w:rsidP="004B4424">
      <w:pPr>
        <w:spacing w:after="0"/>
        <w:ind w:left="360"/>
      </w:pPr>
      <w:proofErr w:type="gramStart"/>
      <w:r w:rsidRPr="00E04E65">
        <w:t>b.  raising</w:t>
      </w:r>
      <w:proofErr w:type="gramEnd"/>
      <w:r w:rsidRPr="00E04E65">
        <w:t xml:space="preserve"> salmon in off-shore enclosures</w:t>
      </w:r>
    </w:p>
    <w:p w:rsidR="004B4424" w:rsidRDefault="00E04E65" w:rsidP="004B4424">
      <w:pPr>
        <w:spacing w:after="0"/>
        <w:ind w:left="360"/>
      </w:pPr>
      <w:proofErr w:type="gramStart"/>
      <w:r w:rsidRPr="00E04E65">
        <w:t>c.  growing</w:t>
      </w:r>
      <w:proofErr w:type="gramEnd"/>
      <w:r w:rsidRPr="00E04E65">
        <w:t xml:space="preserve"> rice in fields covered with water</w:t>
      </w:r>
    </w:p>
    <w:p w:rsidR="004B4424" w:rsidRDefault="00E04E65" w:rsidP="004B4424">
      <w:pPr>
        <w:spacing w:after="0"/>
        <w:ind w:left="360"/>
      </w:pPr>
      <w:proofErr w:type="gramStart"/>
      <w:r w:rsidRPr="00E04E65">
        <w:t>d.  raising</w:t>
      </w:r>
      <w:proofErr w:type="gramEnd"/>
      <w:r w:rsidRPr="00E04E65">
        <w:t xml:space="preserve"> catfish in carefully tended ponds</w:t>
      </w:r>
    </w:p>
    <w:p w:rsidR="004B4424" w:rsidRDefault="00E04E65" w:rsidP="004B4424">
      <w:pPr>
        <w:ind w:left="360"/>
      </w:pPr>
      <w:proofErr w:type="gramStart"/>
      <w:r w:rsidRPr="00E04E65">
        <w:t>e.  raising</w:t>
      </w:r>
      <w:proofErr w:type="gramEnd"/>
      <w:r w:rsidRPr="00E04E65">
        <w:t xml:space="preserve"> fish in flooded rice fields</w:t>
      </w:r>
    </w:p>
    <w:p w:rsidR="004B4424" w:rsidRDefault="00E04E65" w:rsidP="004838B5">
      <w:pPr>
        <w:pStyle w:val="ListParagraph"/>
        <w:numPr>
          <w:ilvl w:val="0"/>
          <w:numId w:val="41"/>
        </w:numPr>
      </w:pPr>
      <w:r w:rsidRPr="00E04E65">
        <w:t xml:space="preserve">Each of the following is a correct statement concerning </w:t>
      </w:r>
      <w:proofErr w:type="spellStart"/>
      <w:r w:rsidRPr="00E04E65">
        <w:t>agroecosystems</w:t>
      </w:r>
      <w:proofErr w:type="spellEnd"/>
      <w:r w:rsidRPr="00E04E65">
        <w:t xml:space="preserve"> except:</w:t>
      </w:r>
    </w:p>
    <w:p w:rsidR="004B4424" w:rsidRDefault="00E04E65" w:rsidP="004B4424">
      <w:pPr>
        <w:spacing w:after="0"/>
        <w:ind w:left="360"/>
      </w:pPr>
      <w:proofErr w:type="gramStart"/>
      <w:r w:rsidRPr="00E04E65">
        <w:t xml:space="preserve">a.  </w:t>
      </w:r>
      <w:proofErr w:type="spellStart"/>
      <w:r w:rsidRPr="00E04E65">
        <w:t>agroecosystems</w:t>
      </w:r>
      <w:proofErr w:type="spellEnd"/>
      <w:proofErr w:type="gramEnd"/>
      <w:r w:rsidRPr="00E04E65">
        <w:t xml:space="preserve"> maintain an early stage of succession</w:t>
      </w:r>
    </w:p>
    <w:p w:rsidR="004B4424" w:rsidRDefault="00E04E65" w:rsidP="004B4424">
      <w:pPr>
        <w:spacing w:after="0"/>
        <w:ind w:left="360"/>
      </w:pPr>
      <w:proofErr w:type="gramStart"/>
      <w:r w:rsidRPr="00E04E65">
        <w:t xml:space="preserve">b.  </w:t>
      </w:r>
      <w:proofErr w:type="spellStart"/>
      <w:r w:rsidRPr="00E04E65">
        <w:t>agroecosystems</w:t>
      </w:r>
      <w:proofErr w:type="spellEnd"/>
      <w:proofErr w:type="gramEnd"/>
      <w:r w:rsidRPr="00E04E65">
        <w:t xml:space="preserve"> require significant human inputs to maintain stability</w:t>
      </w:r>
    </w:p>
    <w:p w:rsidR="004B4424" w:rsidRDefault="00E04E65" w:rsidP="004B4424">
      <w:pPr>
        <w:spacing w:after="0"/>
        <w:ind w:left="360"/>
      </w:pPr>
      <w:proofErr w:type="gramStart"/>
      <w:r w:rsidRPr="00E04E65">
        <w:t xml:space="preserve">c.  </w:t>
      </w:r>
      <w:proofErr w:type="spellStart"/>
      <w:r w:rsidRPr="00E04E65">
        <w:t>agroecosystems</w:t>
      </w:r>
      <w:proofErr w:type="spellEnd"/>
      <w:proofErr w:type="gramEnd"/>
      <w:r w:rsidRPr="00E04E65">
        <w:t xml:space="preserve"> contain primarily native species</w:t>
      </w:r>
    </w:p>
    <w:p w:rsidR="004B4424" w:rsidRDefault="00E04E65" w:rsidP="004B4424">
      <w:pPr>
        <w:spacing w:after="0"/>
        <w:ind w:left="360"/>
      </w:pPr>
      <w:proofErr w:type="gramStart"/>
      <w:r w:rsidRPr="00E04E65">
        <w:t xml:space="preserve">d.  </w:t>
      </w:r>
      <w:proofErr w:type="spellStart"/>
      <w:r w:rsidRPr="00E04E65">
        <w:t>agroecosystems</w:t>
      </w:r>
      <w:proofErr w:type="spellEnd"/>
      <w:proofErr w:type="gramEnd"/>
      <w:r w:rsidRPr="00E04E65">
        <w:t xml:space="preserve"> produce both animal food and human food</w:t>
      </w:r>
    </w:p>
    <w:p w:rsidR="004B4424" w:rsidRDefault="00E04E65" w:rsidP="004B4424">
      <w:pPr>
        <w:ind w:left="360"/>
      </w:pPr>
      <w:proofErr w:type="gramStart"/>
      <w:r w:rsidRPr="00E04E65">
        <w:t xml:space="preserve">e.  </w:t>
      </w:r>
      <w:proofErr w:type="spellStart"/>
      <w:r w:rsidRPr="00E04E65">
        <w:t>agroecosystems</w:t>
      </w:r>
      <w:proofErr w:type="spellEnd"/>
      <w:proofErr w:type="gramEnd"/>
      <w:r w:rsidRPr="00E04E65">
        <w:t xml:space="preserve"> rely on underground biological processes to maintain productivity</w:t>
      </w:r>
    </w:p>
    <w:p w:rsidR="004B4424" w:rsidRDefault="00E04E65" w:rsidP="004838B5">
      <w:pPr>
        <w:pStyle w:val="ListParagraph"/>
        <w:numPr>
          <w:ilvl w:val="0"/>
          <w:numId w:val="41"/>
        </w:numPr>
      </w:pPr>
      <w:r w:rsidRPr="00E04E65">
        <w:t>A soil scientist grabs a handful of soil from an agricultural field, adds some water and squeezes</w:t>
      </w:r>
      <w:r w:rsidR="004B4424">
        <w:t xml:space="preserve"> </w:t>
      </w:r>
      <w:r w:rsidRPr="00E04E65">
        <w:t>the mixture into a three-inch “dirt worm”.  From this simple test she concludes that:</w:t>
      </w:r>
    </w:p>
    <w:p w:rsidR="004B4424" w:rsidRDefault="00E04E65" w:rsidP="004B4424">
      <w:pPr>
        <w:spacing w:after="0"/>
        <w:ind w:left="360"/>
      </w:pPr>
      <w:proofErr w:type="gramStart"/>
      <w:r w:rsidRPr="00E04E65">
        <w:t>a.  the</w:t>
      </w:r>
      <w:proofErr w:type="gramEnd"/>
      <w:r w:rsidRPr="00E04E65">
        <w:t xml:space="preserve"> soil sample has a high sand content</w:t>
      </w:r>
    </w:p>
    <w:p w:rsidR="004B4424" w:rsidRDefault="00E04E65" w:rsidP="004B4424">
      <w:pPr>
        <w:spacing w:after="0"/>
        <w:ind w:left="360"/>
      </w:pPr>
      <w:proofErr w:type="gramStart"/>
      <w:r w:rsidRPr="00E04E65">
        <w:t>b.  the</w:t>
      </w:r>
      <w:proofErr w:type="gramEnd"/>
      <w:r w:rsidRPr="00E04E65">
        <w:t xml:space="preserve"> soil sample has a high loam content</w:t>
      </w:r>
    </w:p>
    <w:p w:rsidR="004B4424" w:rsidRDefault="00E04E65" w:rsidP="004B4424">
      <w:pPr>
        <w:spacing w:after="0"/>
        <w:ind w:left="360"/>
      </w:pPr>
      <w:proofErr w:type="gramStart"/>
      <w:r w:rsidRPr="00E04E65">
        <w:t>c.  the</w:t>
      </w:r>
      <w:proofErr w:type="gramEnd"/>
      <w:r w:rsidRPr="00E04E65">
        <w:t xml:space="preserve"> soil sample has a high clay content</w:t>
      </w:r>
    </w:p>
    <w:p w:rsidR="004B4424" w:rsidRDefault="00E04E65" w:rsidP="004B4424">
      <w:pPr>
        <w:spacing w:after="0"/>
        <w:ind w:left="360"/>
      </w:pPr>
      <w:proofErr w:type="gramStart"/>
      <w:r w:rsidRPr="00E04E65">
        <w:t>d.  the</w:t>
      </w:r>
      <w:proofErr w:type="gramEnd"/>
      <w:r w:rsidRPr="00E04E65">
        <w:t xml:space="preserve"> soil sample has a high organic content</w:t>
      </w:r>
    </w:p>
    <w:p w:rsidR="004B4424" w:rsidRDefault="00E04E65" w:rsidP="004B4424">
      <w:pPr>
        <w:ind w:left="360"/>
      </w:pPr>
      <w:proofErr w:type="gramStart"/>
      <w:r w:rsidRPr="00E04E65">
        <w:t>e.  soil</w:t>
      </w:r>
      <w:proofErr w:type="gramEnd"/>
      <w:r w:rsidRPr="00E04E65">
        <w:t xml:space="preserve"> is dirty</w:t>
      </w:r>
    </w:p>
    <w:p w:rsidR="00F85563" w:rsidRDefault="00E04E65" w:rsidP="004838B5">
      <w:pPr>
        <w:pStyle w:val="ListParagraph"/>
        <w:numPr>
          <w:ilvl w:val="0"/>
          <w:numId w:val="41"/>
        </w:numPr>
      </w:pPr>
      <w:r w:rsidRPr="00E04E65">
        <w:t>A crop plant that is genetically engineered to fix nitrogen would:</w:t>
      </w:r>
    </w:p>
    <w:p w:rsidR="00F85563" w:rsidRDefault="00E04E65" w:rsidP="00F85563">
      <w:pPr>
        <w:spacing w:after="0"/>
        <w:ind w:left="360"/>
      </w:pPr>
      <w:proofErr w:type="gramStart"/>
      <w:r w:rsidRPr="00E04E65">
        <w:t>a.  require</w:t>
      </w:r>
      <w:proofErr w:type="gramEnd"/>
      <w:r w:rsidRPr="00E04E65">
        <w:t xml:space="preserve"> less chemical fertilizer</w:t>
      </w:r>
      <w:r w:rsidR="00F85563">
        <w:tab/>
      </w:r>
      <w:r w:rsidR="00F85563">
        <w:tab/>
      </w:r>
      <w:r w:rsidR="008B70D0">
        <w:tab/>
      </w:r>
      <w:r w:rsidRPr="00E04E65">
        <w:t xml:space="preserve">d.  </w:t>
      </w:r>
      <w:proofErr w:type="gramStart"/>
      <w:r w:rsidRPr="00E04E65">
        <w:t>be</w:t>
      </w:r>
      <w:proofErr w:type="gramEnd"/>
      <w:r w:rsidRPr="00E04E65">
        <w:t xml:space="preserve"> more resistant to air pollution</w:t>
      </w:r>
    </w:p>
    <w:p w:rsidR="00F85563" w:rsidRDefault="00E04E65" w:rsidP="00F85563">
      <w:pPr>
        <w:spacing w:after="0"/>
        <w:ind w:left="360"/>
      </w:pPr>
      <w:proofErr w:type="gramStart"/>
      <w:r w:rsidRPr="00E04E65">
        <w:t>b.  be</w:t>
      </w:r>
      <w:proofErr w:type="gramEnd"/>
      <w:r w:rsidRPr="00E04E65">
        <w:t xml:space="preserve"> more resistant to diseases</w:t>
      </w:r>
      <w:r w:rsidR="00F85563">
        <w:tab/>
      </w:r>
      <w:r w:rsidR="00F85563">
        <w:tab/>
      </w:r>
      <w:r w:rsidR="008B70D0">
        <w:tab/>
      </w:r>
      <w:r w:rsidRPr="00E04E65">
        <w:t xml:space="preserve">e.  </w:t>
      </w:r>
      <w:proofErr w:type="gramStart"/>
      <w:r w:rsidRPr="00E04E65">
        <w:t>require</w:t>
      </w:r>
      <w:proofErr w:type="gramEnd"/>
      <w:r w:rsidRPr="00E04E65">
        <w:t xml:space="preserve"> less irrigation</w:t>
      </w:r>
    </w:p>
    <w:p w:rsidR="00F85563" w:rsidRDefault="00E04E65" w:rsidP="00F85563">
      <w:pPr>
        <w:ind w:left="360"/>
      </w:pPr>
      <w:proofErr w:type="gramStart"/>
      <w:r w:rsidRPr="00E04E65">
        <w:t>c.  be</w:t>
      </w:r>
      <w:proofErr w:type="gramEnd"/>
      <w:r w:rsidRPr="00E04E65">
        <w:t xml:space="preserve"> more drought tolerant</w:t>
      </w:r>
    </w:p>
    <w:p w:rsidR="00F85563" w:rsidRDefault="00E04E65" w:rsidP="004838B5">
      <w:pPr>
        <w:pStyle w:val="ListParagraph"/>
        <w:numPr>
          <w:ilvl w:val="0"/>
          <w:numId w:val="41"/>
        </w:numPr>
      </w:pPr>
      <w:r w:rsidRPr="00E04E65">
        <w:t>The primary drawback to broad-spectrum pesticides is that they:</w:t>
      </w:r>
    </w:p>
    <w:p w:rsidR="00F85563" w:rsidRDefault="00E04E65" w:rsidP="00F85563">
      <w:pPr>
        <w:spacing w:after="0"/>
        <w:ind w:left="360"/>
      </w:pPr>
      <w:proofErr w:type="gramStart"/>
      <w:r w:rsidRPr="00E04E65">
        <w:t>a.  reduce</w:t>
      </w:r>
      <w:proofErr w:type="gramEnd"/>
      <w:r w:rsidRPr="00E04E65">
        <w:t xml:space="preserve"> crop yields</w:t>
      </w:r>
      <w:r w:rsidR="00F85563">
        <w:tab/>
      </w:r>
      <w:r w:rsidR="00F85563">
        <w:tab/>
      </w:r>
      <w:r w:rsidR="00F85563">
        <w:tab/>
      </w:r>
      <w:r w:rsidR="008B70D0">
        <w:tab/>
      </w:r>
      <w:r w:rsidRPr="00E04E65">
        <w:t xml:space="preserve">d.  </w:t>
      </w:r>
      <w:proofErr w:type="gramStart"/>
      <w:r w:rsidRPr="00E04E65">
        <w:t>contribute</w:t>
      </w:r>
      <w:proofErr w:type="gramEnd"/>
      <w:r w:rsidRPr="00E04E65">
        <w:t xml:space="preserve"> to soil erosion</w:t>
      </w:r>
    </w:p>
    <w:p w:rsidR="00F85563" w:rsidRDefault="00E04E65" w:rsidP="00F85563">
      <w:pPr>
        <w:spacing w:after="0"/>
        <w:ind w:left="360"/>
      </w:pPr>
      <w:proofErr w:type="gramStart"/>
      <w:r w:rsidRPr="00E04E65">
        <w:t>b.  are</w:t>
      </w:r>
      <w:proofErr w:type="gramEnd"/>
      <w:r w:rsidRPr="00E04E65">
        <w:t xml:space="preserve"> carcinogenic</w:t>
      </w:r>
      <w:r w:rsidR="00F85563">
        <w:tab/>
      </w:r>
      <w:r w:rsidR="00F85563">
        <w:tab/>
      </w:r>
      <w:r w:rsidR="00F85563">
        <w:tab/>
      </w:r>
      <w:r w:rsidR="008B70D0">
        <w:tab/>
      </w:r>
      <w:r w:rsidRPr="00E04E65">
        <w:t xml:space="preserve">e.  </w:t>
      </w:r>
      <w:proofErr w:type="gramStart"/>
      <w:r w:rsidRPr="00E04E65">
        <w:t>contribute</w:t>
      </w:r>
      <w:proofErr w:type="gramEnd"/>
      <w:r w:rsidRPr="00E04E65">
        <w:t xml:space="preserve"> to global warming</w:t>
      </w:r>
    </w:p>
    <w:p w:rsidR="00F85563" w:rsidRDefault="00E04E65" w:rsidP="00F85563">
      <w:pPr>
        <w:ind w:left="360"/>
      </w:pPr>
      <w:proofErr w:type="gramStart"/>
      <w:r w:rsidRPr="00E04E65">
        <w:t>c.  are</w:t>
      </w:r>
      <w:proofErr w:type="gramEnd"/>
      <w:r w:rsidRPr="00E04E65">
        <w:t xml:space="preserve"> toxic to beneficial organisms</w:t>
      </w:r>
    </w:p>
    <w:p w:rsidR="00F85563" w:rsidRDefault="00E04E65" w:rsidP="004838B5">
      <w:pPr>
        <w:pStyle w:val="ListParagraph"/>
        <w:numPr>
          <w:ilvl w:val="0"/>
          <w:numId w:val="41"/>
        </w:numPr>
      </w:pPr>
      <w:r w:rsidRPr="00E04E65">
        <w:t xml:space="preserve">Eating at a lower </w:t>
      </w:r>
      <w:proofErr w:type="spellStart"/>
      <w:r w:rsidRPr="00E04E65">
        <w:t>trophic</w:t>
      </w:r>
      <w:proofErr w:type="spellEnd"/>
      <w:r w:rsidRPr="00E04E65">
        <w:t xml:space="preserve"> level is more efficient than eating at a higher level.  However, according to your text, conversion of all present rangeland to cropland would increase environmental</w:t>
      </w:r>
      <w:r w:rsidR="00F85563">
        <w:t xml:space="preserve"> </w:t>
      </w:r>
      <w:r w:rsidRPr="00E04E65">
        <w:t>damage because:</w:t>
      </w:r>
    </w:p>
    <w:p w:rsidR="00F85563" w:rsidRDefault="00E04E65" w:rsidP="00F85563">
      <w:pPr>
        <w:spacing w:after="0"/>
        <w:ind w:left="360"/>
      </w:pPr>
      <w:proofErr w:type="gramStart"/>
      <w:r w:rsidRPr="00E04E65">
        <w:t>a.  growing</w:t>
      </w:r>
      <w:proofErr w:type="gramEnd"/>
      <w:r w:rsidRPr="00E04E65">
        <w:t xml:space="preserve"> crops adds greenhouse gases to the atmosphere, but grazing does not</w:t>
      </w:r>
    </w:p>
    <w:p w:rsidR="00F85563" w:rsidRDefault="00E04E65" w:rsidP="00F85563">
      <w:pPr>
        <w:spacing w:after="0"/>
        <w:ind w:left="360"/>
      </w:pPr>
      <w:proofErr w:type="gramStart"/>
      <w:r w:rsidRPr="00E04E65">
        <w:t>b.  grazing</w:t>
      </w:r>
      <w:proofErr w:type="gramEnd"/>
      <w:r w:rsidRPr="00E04E65">
        <w:t xml:space="preserve"> benefits the environment by increasing plant diversity</w:t>
      </w:r>
    </w:p>
    <w:p w:rsidR="00F85563" w:rsidRDefault="00E04E65" w:rsidP="00F85563">
      <w:pPr>
        <w:spacing w:after="0"/>
        <w:ind w:left="360"/>
      </w:pPr>
      <w:proofErr w:type="gramStart"/>
      <w:r w:rsidRPr="00E04E65">
        <w:t>c.  not</w:t>
      </w:r>
      <w:proofErr w:type="gramEnd"/>
      <w:r w:rsidRPr="00E04E65">
        <w:t xml:space="preserve"> all land is suitable for crops; some is better suited to grazing</w:t>
      </w:r>
    </w:p>
    <w:p w:rsidR="00E04E65" w:rsidRDefault="00E04E65" w:rsidP="00F85563">
      <w:pPr>
        <w:ind w:left="360"/>
      </w:pPr>
      <w:proofErr w:type="gramStart"/>
      <w:r w:rsidRPr="00E04E65">
        <w:t>d.  in</w:t>
      </w:r>
      <w:proofErr w:type="gramEnd"/>
      <w:r w:rsidRPr="00E04E65">
        <w:t xml:space="preserve"> tropical areas, growing crops requires clearing forests; grazing cattle does not</w:t>
      </w:r>
    </w:p>
    <w:p w:rsidR="00F85563" w:rsidRDefault="00E04E65" w:rsidP="004838B5">
      <w:pPr>
        <w:pStyle w:val="ListParagraph"/>
        <w:numPr>
          <w:ilvl w:val="0"/>
          <w:numId w:val="41"/>
        </w:numPr>
      </w:pPr>
      <w:r w:rsidRPr="00E04E65">
        <w:lastRenderedPageBreak/>
        <w:t>Contour plowing addresses which of the following problems:</w:t>
      </w:r>
    </w:p>
    <w:p w:rsidR="00F85563" w:rsidRDefault="00E04E65" w:rsidP="00F85563">
      <w:pPr>
        <w:spacing w:after="0"/>
        <w:ind w:left="360"/>
      </w:pPr>
      <w:proofErr w:type="gramStart"/>
      <w:r w:rsidRPr="00E04E65">
        <w:t>a.  excessive</w:t>
      </w:r>
      <w:proofErr w:type="gramEnd"/>
      <w:r w:rsidRPr="00E04E65">
        <w:t xml:space="preserve"> use of agrochemicals</w:t>
      </w:r>
      <w:r w:rsidR="00F85563">
        <w:tab/>
      </w:r>
      <w:r w:rsidR="008B70D0">
        <w:tab/>
      </w:r>
      <w:r w:rsidRPr="00E04E65">
        <w:t xml:space="preserve">d.  </w:t>
      </w:r>
      <w:proofErr w:type="gramStart"/>
      <w:r w:rsidRPr="00E04E65">
        <w:t>reduced</w:t>
      </w:r>
      <w:proofErr w:type="gramEnd"/>
      <w:r w:rsidRPr="00E04E65">
        <w:t xml:space="preserve"> crop yields due to insects</w:t>
      </w:r>
    </w:p>
    <w:p w:rsidR="00F85563" w:rsidRDefault="00E04E65" w:rsidP="00F85563">
      <w:pPr>
        <w:spacing w:after="0"/>
        <w:ind w:left="360"/>
      </w:pPr>
      <w:proofErr w:type="gramStart"/>
      <w:r w:rsidRPr="00E04E65">
        <w:t>b.  soil</w:t>
      </w:r>
      <w:proofErr w:type="gramEnd"/>
      <w:r w:rsidRPr="00E04E65">
        <w:t xml:space="preserve"> erosion</w:t>
      </w:r>
      <w:r w:rsidR="00F85563">
        <w:tab/>
      </w:r>
      <w:r w:rsidR="00F85563">
        <w:tab/>
      </w:r>
      <w:r w:rsidR="00F85563">
        <w:tab/>
      </w:r>
      <w:r w:rsidR="008B70D0">
        <w:tab/>
      </w:r>
      <w:r w:rsidR="00F85563">
        <w:tab/>
      </w:r>
      <w:r w:rsidRPr="00E04E65">
        <w:t xml:space="preserve">e.  </w:t>
      </w:r>
      <w:proofErr w:type="gramStart"/>
      <w:r w:rsidRPr="00E04E65">
        <w:t>water</w:t>
      </w:r>
      <w:proofErr w:type="gramEnd"/>
      <w:r w:rsidRPr="00E04E65">
        <w:t xml:space="preserve"> shortages</w:t>
      </w:r>
    </w:p>
    <w:p w:rsidR="00F85563" w:rsidRDefault="00E04E65" w:rsidP="00F85563">
      <w:pPr>
        <w:ind w:left="360"/>
      </w:pPr>
      <w:proofErr w:type="gramStart"/>
      <w:r w:rsidRPr="00E04E65">
        <w:t>c.  biological</w:t>
      </w:r>
      <w:proofErr w:type="gramEnd"/>
      <w:r w:rsidRPr="00E04E65">
        <w:t xml:space="preserve"> magnification</w:t>
      </w:r>
    </w:p>
    <w:p w:rsidR="008B70D0" w:rsidRDefault="00E04E65" w:rsidP="004838B5">
      <w:pPr>
        <w:pStyle w:val="ListParagraph"/>
        <w:numPr>
          <w:ilvl w:val="0"/>
          <w:numId w:val="41"/>
        </w:numPr>
      </w:pPr>
      <w:r w:rsidRPr="00E04E65">
        <w:t>Crop rotation contributes to soil fertility by:</w:t>
      </w:r>
    </w:p>
    <w:p w:rsidR="008B70D0" w:rsidRDefault="00E04E65" w:rsidP="008B70D0">
      <w:pPr>
        <w:spacing w:after="0"/>
        <w:ind w:left="360"/>
      </w:pPr>
      <w:proofErr w:type="gramStart"/>
      <w:r w:rsidRPr="00E04E65">
        <w:t>a.  reducing</w:t>
      </w:r>
      <w:proofErr w:type="gramEnd"/>
      <w:r w:rsidRPr="00E04E65">
        <w:t xml:space="preserve"> the loss of soil nutrients</w:t>
      </w:r>
      <w:r w:rsidR="008B70D0">
        <w:tab/>
      </w:r>
      <w:r w:rsidR="008B70D0">
        <w:tab/>
      </w:r>
      <w:r w:rsidRPr="00E04E65">
        <w:t xml:space="preserve">d.  </w:t>
      </w:r>
      <w:proofErr w:type="gramStart"/>
      <w:r w:rsidRPr="00E04E65">
        <w:t>increasing</w:t>
      </w:r>
      <w:proofErr w:type="gramEnd"/>
      <w:r w:rsidRPr="00E04E65">
        <w:t xml:space="preserve"> the organic content of soils</w:t>
      </w:r>
    </w:p>
    <w:p w:rsidR="008B70D0" w:rsidRDefault="00E04E65" w:rsidP="008B70D0">
      <w:pPr>
        <w:spacing w:after="0"/>
        <w:ind w:left="360"/>
      </w:pPr>
      <w:proofErr w:type="gramStart"/>
      <w:r w:rsidRPr="00E04E65">
        <w:t>b.  reducing</w:t>
      </w:r>
      <w:proofErr w:type="gramEnd"/>
      <w:r w:rsidRPr="00E04E65">
        <w:t xml:space="preserve"> soil erosion</w:t>
      </w:r>
      <w:r w:rsidR="008B70D0">
        <w:tab/>
      </w:r>
      <w:r w:rsidR="008B70D0">
        <w:tab/>
      </w:r>
      <w:r w:rsidR="008B70D0">
        <w:tab/>
      </w:r>
      <w:r w:rsidR="008B70D0">
        <w:tab/>
      </w:r>
      <w:r w:rsidRPr="00E04E65">
        <w:t xml:space="preserve">e.  </w:t>
      </w:r>
      <w:proofErr w:type="gramStart"/>
      <w:r w:rsidRPr="00E04E65">
        <w:t>none</w:t>
      </w:r>
      <w:proofErr w:type="gramEnd"/>
      <w:r w:rsidRPr="00E04E65">
        <w:t xml:space="preserve"> of the above</w:t>
      </w:r>
    </w:p>
    <w:p w:rsidR="008B70D0" w:rsidRDefault="00E04E65" w:rsidP="008B70D0">
      <w:pPr>
        <w:ind w:left="360"/>
      </w:pPr>
      <w:proofErr w:type="gramStart"/>
      <w:r w:rsidRPr="00E04E65">
        <w:t>c.  providi</w:t>
      </w:r>
      <w:r w:rsidR="008B70D0">
        <w:t>ng</w:t>
      </w:r>
      <w:proofErr w:type="gramEnd"/>
      <w:r w:rsidR="008B70D0">
        <w:t xml:space="preserve"> the farmer with a variety</w:t>
      </w:r>
      <w:r w:rsidRPr="00E04E65">
        <w:t xml:space="preserve"> of crops to sell</w:t>
      </w:r>
    </w:p>
    <w:p w:rsidR="00DE417F" w:rsidRDefault="00E04E65" w:rsidP="004838B5">
      <w:pPr>
        <w:pStyle w:val="ListParagraph"/>
        <w:numPr>
          <w:ilvl w:val="0"/>
          <w:numId w:val="41"/>
        </w:numPr>
      </w:pPr>
      <w:r w:rsidRPr="00E04E65">
        <w:t xml:space="preserve">In 1985, the U.S. Bureau of Reclamation closed the </w:t>
      </w:r>
      <w:proofErr w:type="spellStart"/>
      <w:r w:rsidRPr="00E04E65">
        <w:t>Kesterson</w:t>
      </w:r>
      <w:proofErr w:type="spellEnd"/>
      <w:r w:rsidRPr="00E04E65">
        <w:t xml:space="preserve"> National Wildlife Refuge due to</w:t>
      </w:r>
      <w:r w:rsidR="00DE417F">
        <w:t xml:space="preserve"> </w:t>
      </w:r>
      <w:r w:rsidRPr="00E04E65">
        <w:t>environmental contamination.  This contamination was caused by:</w:t>
      </w:r>
    </w:p>
    <w:p w:rsidR="00DE417F" w:rsidRDefault="00E04E65" w:rsidP="00DE417F">
      <w:pPr>
        <w:spacing w:after="0"/>
        <w:ind w:left="360"/>
      </w:pPr>
      <w:proofErr w:type="gramStart"/>
      <w:r w:rsidRPr="00E04E65">
        <w:t>a.  excessive</w:t>
      </w:r>
      <w:proofErr w:type="gramEnd"/>
      <w:r w:rsidRPr="00E04E65">
        <w:t xml:space="preserve"> application of pesticides</w:t>
      </w:r>
      <w:r w:rsidR="00DE417F">
        <w:tab/>
      </w:r>
      <w:r w:rsidR="00DE417F">
        <w:tab/>
      </w:r>
      <w:r w:rsidR="00DE417F">
        <w:tab/>
      </w:r>
    </w:p>
    <w:p w:rsidR="00DE417F" w:rsidRDefault="00E04E65" w:rsidP="00DE417F">
      <w:pPr>
        <w:spacing w:after="0"/>
        <w:ind w:left="360"/>
      </w:pPr>
      <w:proofErr w:type="gramStart"/>
      <w:r w:rsidRPr="00E04E65">
        <w:t>b.  radioactive</w:t>
      </w:r>
      <w:proofErr w:type="gramEnd"/>
      <w:r w:rsidRPr="00E04E65">
        <w:t xml:space="preserve"> waste from a nuclear power plant</w:t>
      </w:r>
    </w:p>
    <w:p w:rsidR="00DE417F" w:rsidRDefault="00E04E65" w:rsidP="00DE417F">
      <w:pPr>
        <w:spacing w:after="0"/>
        <w:ind w:left="360"/>
      </w:pPr>
      <w:proofErr w:type="gramStart"/>
      <w:r w:rsidRPr="00E04E65">
        <w:t>c.  runoff</w:t>
      </w:r>
      <w:proofErr w:type="gramEnd"/>
      <w:r w:rsidRPr="00E04E65">
        <w:t xml:space="preserve"> from surrounding agricultural areas</w:t>
      </w:r>
    </w:p>
    <w:p w:rsidR="00DE417F" w:rsidRDefault="00E04E65" w:rsidP="00DE417F">
      <w:pPr>
        <w:spacing w:after="0"/>
        <w:ind w:left="360"/>
      </w:pPr>
      <w:proofErr w:type="gramStart"/>
      <w:r w:rsidRPr="00E04E65">
        <w:t>d.  petroleum</w:t>
      </w:r>
      <w:proofErr w:type="gramEnd"/>
      <w:r w:rsidRPr="00E04E65">
        <w:t xml:space="preserve"> products leaking from underground storage tanks</w:t>
      </w:r>
    </w:p>
    <w:p w:rsidR="00DE417F" w:rsidRDefault="00E04E65" w:rsidP="00DE417F">
      <w:pPr>
        <w:ind w:left="360"/>
      </w:pPr>
      <w:proofErr w:type="gramStart"/>
      <w:r w:rsidRPr="00E04E65">
        <w:t>e.  chemical</w:t>
      </w:r>
      <w:proofErr w:type="gramEnd"/>
      <w:r w:rsidRPr="00E04E65">
        <w:t xml:space="preserve"> concentration due to heavy irrigation and evaporation</w:t>
      </w:r>
    </w:p>
    <w:p w:rsidR="00DE417F" w:rsidRDefault="00E04E65" w:rsidP="004838B5">
      <w:pPr>
        <w:pStyle w:val="ListParagraph"/>
        <w:numPr>
          <w:ilvl w:val="0"/>
          <w:numId w:val="41"/>
        </w:numPr>
      </w:pPr>
      <w:r w:rsidRPr="00E04E65">
        <w:t>Although rice farming in the Sacramento Valley in California has several negative impacts on</w:t>
      </w:r>
      <w:r w:rsidR="00DE417F">
        <w:t xml:space="preserve"> </w:t>
      </w:r>
      <w:r w:rsidRPr="00E04E65">
        <w:t>the environment, there are some benefits as well.  Which of the following benefits is probably</w:t>
      </w:r>
      <w:r w:rsidR="00DE417F">
        <w:t xml:space="preserve"> </w:t>
      </w:r>
      <w:r w:rsidRPr="00E04E65">
        <w:t>the most important?</w:t>
      </w:r>
    </w:p>
    <w:p w:rsidR="00DE417F" w:rsidRDefault="00E04E65" w:rsidP="00DE417F">
      <w:pPr>
        <w:spacing w:after="0"/>
        <w:ind w:left="360"/>
      </w:pPr>
      <w:proofErr w:type="gramStart"/>
      <w:r w:rsidRPr="00E04E65">
        <w:t>a.  flooded</w:t>
      </w:r>
      <w:proofErr w:type="gramEnd"/>
      <w:r w:rsidRPr="00E04E65">
        <w:t xml:space="preserve"> rice fields provide wildlife habitat for migrating birds</w:t>
      </w:r>
    </w:p>
    <w:p w:rsidR="00DE417F" w:rsidRDefault="00E04E65" w:rsidP="00DE417F">
      <w:pPr>
        <w:spacing w:after="0"/>
        <w:ind w:left="360"/>
      </w:pPr>
      <w:proofErr w:type="gramStart"/>
      <w:r w:rsidRPr="00E04E65">
        <w:t>b.  since</w:t>
      </w:r>
      <w:proofErr w:type="gramEnd"/>
      <w:r w:rsidRPr="00E04E65">
        <w:t xml:space="preserve"> integrated pest management is used, pesticide contamination is minimal</w:t>
      </w:r>
    </w:p>
    <w:p w:rsidR="00DE417F" w:rsidRDefault="00E04E65" w:rsidP="00DE417F">
      <w:pPr>
        <w:spacing w:after="0"/>
        <w:ind w:left="360"/>
      </w:pPr>
      <w:proofErr w:type="gramStart"/>
      <w:r w:rsidRPr="00E04E65">
        <w:t>c.  rice</w:t>
      </w:r>
      <w:proofErr w:type="gramEnd"/>
      <w:r w:rsidRPr="00E04E65">
        <w:t xml:space="preserve"> farming is conducted in lands that are unsuitable for other uses</w:t>
      </w:r>
    </w:p>
    <w:p w:rsidR="00DE417F" w:rsidRDefault="00E04E65" w:rsidP="00DE417F">
      <w:pPr>
        <w:spacing w:after="0"/>
        <w:ind w:left="360"/>
      </w:pPr>
      <w:proofErr w:type="gramStart"/>
      <w:r w:rsidRPr="00E04E65">
        <w:t>d.  since</w:t>
      </w:r>
      <w:proofErr w:type="gramEnd"/>
      <w:r w:rsidRPr="00E04E65">
        <w:t xml:space="preserve"> rice is grown in natural wetlands, irrigation is not required</w:t>
      </w:r>
    </w:p>
    <w:p w:rsidR="00DE417F" w:rsidRDefault="00E04E65" w:rsidP="00DE417F">
      <w:pPr>
        <w:ind w:left="360"/>
      </w:pPr>
      <w:proofErr w:type="gramStart"/>
      <w:r w:rsidRPr="00E04E65">
        <w:t>e.  flooded</w:t>
      </w:r>
      <w:proofErr w:type="gramEnd"/>
      <w:r w:rsidRPr="00E04E65">
        <w:t xml:space="preserve"> rice fields are used to raise young salmon which are later released into rivers</w:t>
      </w:r>
    </w:p>
    <w:p w:rsidR="00C76DEB" w:rsidRDefault="00E04E65" w:rsidP="004838B5">
      <w:pPr>
        <w:pStyle w:val="ListParagraph"/>
        <w:numPr>
          <w:ilvl w:val="0"/>
          <w:numId w:val="41"/>
        </w:numPr>
      </w:pPr>
      <w:r w:rsidRPr="00E04E65">
        <w:t>Neutron probes and infrared photographs hardly seem to be standard tools of farmers, but</w:t>
      </w:r>
      <w:r w:rsidR="00C76DEB">
        <w:t xml:space="preserve"> </w:t>
      </w:r>
      <w:r w:rsidRPr="00E04E65">
        <w:t>farmers in the Hermiston area are using these high-tech devices to:</w:t>
      </w:r>
    </w:p>
    <w:p w:rsidR="00C76DEB" w:rsidRDefault="00E04E65" w:rsidP="00C76DEB">
      <w:pPr>
        <w:spacing w:after="0"/>
        <w:ind w:left="360"/>
      </w:pPr>
      <w:proofErr w:type="gramStart"/>
      <w:r w:rsidRPr="00E04E65">
        <w:t>a.  conserve</w:t>
      </w:r>
      <w:proofErr w:type="gramEnd"/>
      <w:r w:rsidRPr="00E04E65">
        <w:t xml:space="preserve"> water</w:t>
      </w:r>
      <w:r w:rsidR="00C76DEB">
        <w:tab/>
      </w:r>
      <w:r w:rsidR="00C76DEB">
        <w:tab/>
      </w:r>
      <w:r w:rsidR="00C76DEB">
        <w:tab/>
      </w:r>
      <w:r w:rsidR="00C76DEB">
        <w:tab/>
      </w:r>
      <w:r w:rsidR="00C76DEB">
        <w:tab/>
      </w:r>
      <w:r w:rsidRPr="00E04E65">
        <w:t xml:space="preserve">d.  </w:t>
      </w:r>
      <w:proofErr w:type="gramStart"/>
      <w:r w:rsidRPr="00E04E65">
        <w:t>determine</w:t>
      </w:r>
      <w:proofErr w:type="gramEnd"/>
      <w:r w:rsidRPr="00E04E65">
        <w:t xml:space="preserve"> crop maturity</w:t>
      </w:r>
    </w:p>
    <w:p w:rsidR="00C76DEB" w:rsidRDefault="00E04E65" w:rsidP="00C76DEB">
      <w:pPr>
        <w:spacing w:after="0"/>
        <w:ind w:left="360"/>
      </w:pPr>
      <w:proofErr w:type="gramStart"/>
      <w:r w:rsidRPr="00E04E65">
        <w:t>b.  control</w:t>
      </w:r>
      <w:proofErr w:type="gramEnd"/>
      <w:r w:rsidRPr="00E04E65">
        <w:t xml:space="preserve"> insect pests</w:t>
      </w:r>
      <w:r w:rsidR="00C76DEB">
        <w:tab/>
      </w:r>
      <w:r w:rsidR="00C76DEB">
        <w:tab/>
      </w:r>
      <w:r w:rsidR="00C76DEB">
        <w:tab/>
      </w:r>
      <w:r w:rsidR="00C76DEB">
        <w:tab/>
      </w:r>
      <w:r w:rsidRPr="00E04E65">
        <w:t xml:space="preserve">e.  </w:t>
      </w:r>
      <w:proofErr w:type="gramStart"/>
      <w:r w:rsidRPr="00E04E65">
        <w:t>all</w:t>
      </w:r>
      <w:proofErr w:type="gramEnd"/>
      <w:r w:rsidRPr="00E04E65">
        <w:t xml:space="preserve"> of the above</w:t>
      </w:r>
    </w:p>
    <w:p w:rsidR="00C76DEB" w:rsidRDefault="00E04E65" w:rsidP="00C76DEB">
      <w:pPr>
        <w:ind w:left="360"/>
      </w:pPr>
      <w:proofErr w:type="gramStart"/>
      <w:r w:rsidRPr="00E04E65">
        <w:t>c.  determine</w:t>
      </w:r>
      <w:proofErr w:type="gramEnd"/>
      <w:r w:rsidRPr="00E04E65">
        <w:t xml:space="preserve"> levels of soil nutrients</w:t>
      </w:r>
    </w:p>
    <w:p w:rsidR="00F9021F" w:rsidRDefault="00E04E65" w:rsidP="004838B5">
      <w:pPr>
        <w:pStyle w:val="ListParagraph"/>
        <w:numPr>
          <w:ilvl w:val="0"/>
          <w:numId w:val="41"/>
        </w:numPr>
      </w:pPr>
      <w:r w:rsidRPr="00E04E65">
        <w:t>The majority of organic material in soil is found in the ________ horizon.</w:t>
      </w:r>
    </w:p>
    <w:p w:rsidR="00F9021F" w:rsidRDefault="00E04E65" w:rsidP="00F9021F">
      <w:pPr>
        <w:spacing w:after="0"/>
        <w:ind w:left="360"/>
      </w:pPr>
      <w:proofErr w:type="gramStart"/>
      <w:r w:rsidRPr="00E04E65">
        <w:t>a.  A</w:t>
      </w:r>
      <w:proofErr w:type="gramEnd"/>
      <w:r w:rsidR="00F9021F">
        <w:tab/>
      </w:r>
      <w:r w:rsidR="00F9021F">
        <w:tab/>
      </w:r>
      <w:r w:rsidR="00F9021F">
        <w:tab/>
      </w:r>
      <w:r w:rsidR="00F9021F">
        <w:tab/>
      </w:r>
      <w:r w:rsidR="00F9021F">
        <w:tab/>
      </w:r>
      <w:r w:rsidR="00F9021F">
        <w:tab/>
      </w:r>
      <w:r w:rsidRPr="00E04E65">
        <w:t>d.  D</w:t>
      </w:r>
    </w:p>
    <w:p w:rsidR="00F9021F" w:rsidRDefault="00E04E65" w:rsidP="00F9021F">
      <w:pPr>
        <w:spacing w:after="0"/>
        <w:ind w:left="360"/>
      </w:pPr>
      <w:proofErr w:type="gramStart"/>
      <w:r w:rsidRPr="00E04E65">
        <w:t>b.  B</w:t>
      </w:r>
      <w:proofErr w:type="gramEnd"/>
      <w:r w:rsidR="00F9021F">
        <w:tab/>
      </w:r>
      <w:r w:rsidR="00F9021F">
        <w:tab/>
      </w:r>
      <w:r w:rsidR="00F9021F">
        <w:tab/>
      </w:r>
      <w:r w:rsidR="00F9021F">
        <w:tab/>
      </w:r>
      <w:r w:rsidR="00F9021F">
        <w:tab/>
      </w:r>
      <w:r w:rsidR="00F9021F">
        <w:tab/>
      </w:r>
      <w:r w:rsidRPr="00E04E65">
        <w:t>e.  O</w:t>
      </w:r>
    </w:p>
    <w:p w:rsidR="00E04E65" w:rsidRDefault="00E04E65" w:rsidP="00F9021F">
      <w:pPr>
        <w:ind w:left="360"/>
      </w:pPr>
      <w:proofErr w:type="gramStart"/>
      <w:r w:rsidRPr="00E04E65">
        <w:t>c.  C</w:t>
      </w:r>
      <w:proofErr w:type="gramEnd"/>
    </w:p>
    <w:p w:rsidR="00F9021F" w:rsidRDefault="00F9021F">
      <w:r>
        <w:br w:type="page"/>
      </w:r>
    </w:p>
    <w:p w:rsidR="00F9021F" w:rsidRDefault="00E04E65" w:rsidP="004838B5">
      <w:pPr>
        <w:pStyle w:val="ListParagraph"/>
        <w:numPr>
          <w:ilvl w:val="0"/>
          <w:numId w:val="41"/>
        </w:numPr>
      </w:pPr>
      <w:r w:rsidRPr="00E04E65">
        <w:lastRenderedPageBreak/>
        <w:t xml:space="preserve">________ is an approximately equal mixture of </w:t>
      </w:r>
      <w:proofErr w:type="spellStart"/>
      <w:r w:rsidRPr="00E04E65">
        <w:t>coarse</w:t>
      </w:r>
      <w:proofErr w:type="spellEnd"/>
      <w:r w:rsidRPr="00E04E65">
        <w:t>, medium and fine soil particles.</w:t>
      </w:r>
    </w:p>
    <w:p w:rsidR="00F9021F" w:rsidRDefault="00E04E65" w:rsidP="00F8437F">
      <w:pPr>
        <w:spacing w:after="0"/>
        <w:ind w:left="360"/>
      </w:pPr>
      <w:proofErr w:type="gramStart"/>
      <w:r w:rsidRPr="00E04E65">
        <w:t>a.  Clay</w:t>
      </w:r>
      <w:proofErr w:type="gramEnd"/>
      <w:r w:rsidR="00F9021F">
        <w:tab/>
      </w:r>
      <w:r w:rsidR="00F9021F">
        <w:tab/>
      </w:r>
      <w:r w:rsidR="00F9021F">
        <w:tab/>
      </w:r>
      <w:r w:rsidR="00F9021F">
        <w:tab/>
      </w:r>
      <w:r w:rsidR="00F9021F">
        <w:tab/>
      </w:r>
      <w:r w:rsidR="00F9021F">
        <w:tab/>
      </w:r>
      <w:r w:rsidRPr="00E04E65">
        <w:t>d.  Loam</w:t>
      </w:r>
    </w:p>
    <w:p w:rsidR="00F9021F" w:rsidRDefault="00E04E65" w:rsidP="00F8437F">
      <w:pPr>
        <w:spacing w:after="0"/>
        <w:ind w:left="360"/>
      </w:pPr>
      <w:proofErr w:type="gramStart"/>
      <w:r w:rsidRPr="00E04E65">
        <w:t>b.  Silt</w:t>
      </w:r>
      <w:proofErr w:type="gramEnd"/>
      <w:r w:rsidR="00F8437F">
        <w:tab/>
      </w:r>
      <w:r w:rsidR="00F8437F">
        <w:tab/>
      </w:r>
      <w:r w:rsidR="00F8437F">
        <w:tab/>
      </w:r>
      <w:r w:rsidR="00F8437F">
        <w:tab/>
      </w:r>
      <w:r w:rsidR="00F8437F">
        <w:tab/>
      </w:r>
      <w:r w:rsidR="00F9021F">
        <w:tab/>
      </w:r>
      <w:r w:rsidRPr="00E04E65">
        <w:t>e.  Humus</w:t>
      </w:r>
    </w:p>
    <w:p w:rsidR="00F9021F" w:rsidRDefault="00E04E65" w:rsidP="00F8437F">
      <w:pPr>
        <w:ind w:left="360"/>
      </w:pPr>
      <w:proofErr w:type="gramStart"/>
      <w:r w:rsidRPr="00E04E65">
        <w:t>c.  Sand</w:t>
      </w:r>
      <w:proofErr w:type="gramEnd"/>
    </w:p>
    <w:p w:rsidR="00F9021F" w:rsidRDefault="00E04E65" w:rsidP="004838B5">
      <w:pPr>
        <w:pStyle w:val="ListParagraph"/>
        <w:numPr>
          <w:ilvl w:val="0"/>
          <w:numId w:val="41"/>
        </w:numPr>
      </w:pPr>
      <w:r w:rsidRPr="00E04E65">
        <w:t>The primary impact of CAFOs in the Willamette Valley on aquatic ecosystems is:</w:t>
      </w:r>
    </w:p>
    <w:p w:rsidR="00F9021F" w:rsidRDefault="00E04E65" w:rsidP="00F8437F">
      <w:pPr>
        <w:spacing w:after="0"/>
        <w:ind w:left="360"/>
      </w:pPr>
      <w:proofErr w:type="gramStart"/>
      <w:r w:rsidRPr="00E04E65">
        <w:t>a.  nitrate</w:t>
      </w:r>
      <w:proofErr w:type="gramEnd"/>
      <w:r w:rsidRPr="00E04E65">
        <w:t xml:space="preserve"> runoff into waterways</w:t>
      </w:r>
      <w:r w:rsidR="00F9021F">
        <w:tab/>
      </w:r>
      <w:r w:rsidR="00F9021F">
        <w:tab/>
      </w:r>
      <w:r w:rsidR="00F9021F">
        <w:tab/>
      </w:r>
      <w:r w:rsidRPr="00E04E65">
        <w:t xml:space="preserve">d.  </w:t>
      </w:r>
      <w:proofErr w:type="gramStart"/>
      <w:r w:rsidRPr="00E04E65">
        <w:t>consumption</w:t>
      </w:r>
      <w:proofErr w:type="gramEnd"/>
      <w:r w:rsidRPr="00E04E65">
        <w:t xml:space="preserve"> of water by cattle</w:t>
      </w:r>
    </w:p>
    <w:p w:rsidR="00F9021F" w:rsidRDefault="00E04E65" w:rsidP="00F8437F">
      <w:pPr>
        <w:spacing w:after="0"/>
        <w:ind w:left="360"/>
      </w:pPr>
      <w:proofErr w:type="gramStart"/>
      <w:r w:rsidRPr="00E04E65">
        <w:t>b.  release</w:t>
      </w:r>
      <w:proofErr w:type="gramEnd"/>
      <w:r w:rsidRPr="00E04E65">
        <w:t xml:space="preserve"> of methane from cattle</w:t>
      </w:r>
      <w:r w:rsidR="00F9021F">
        <w:tab/>
      </w:r>
      <w:r w:rsidR="00F9021F">
        <w:tab/>
      </w:r>
      <w:r w:rsidR="00F9021F">
        <w:tab/>
      </w:r>
      <w:r w:rsidRPr="00E04E65">
        <w:t xml:space="preserve">e.  </w:t>
      </w:r>
      <w:proofErr w:type="gramStart"/>
      <w:r w:rsidRPr="00E04E65">
        <w:t>livestock</w:t>
      </w:r>
      <w:proofErr w:type="gramEnd"/>
      <w:r w:rsidRPr="00E04E65">
        <w:t xml:space="preserve"> grazing in riparian areas</w:t>
      </w:r>
    </w:p>
    <w:p w:rsidR="00F9021F" w:rsidRDefault="00E04E65" w:rsidP="00F8437F">
      <w:pPr>
        <w:ind w:left="360"/>
      </w:pPr>
      <w:proofErr w:type="gramStart"/>
      <w:r w:rsidRPr="00E04E65">
        <w:t>c.  introduction</w:t>
      </w:r>
      <w:proofErr w:type="gramEnd"/>
      <w:r w:rsidRPr="00E04E65">
        <w:t xml:space="preserve"> of exotic species into rivers</w:t>
      </w:r>
    </w:p>
    <w:p w:rsidR="00F9021F" w:rsidRDefault="00E04E65" w:rsidP="004838B5">
      <w:pPr>
        <w:pStyle w:val="ListParagraph"/>
        <w:numPr>
          <w:ilvl w:val="0"/>
          <w:numId w:val="41"/>
        </w:numPr>
      </w:pPr>
      <w:r w:rsidRPr="00E04E65">
        <w:t>As DDT passes through the food web, its levels in tissues of living organisms tend to increase.</w:t>
      </w:r>
      <w:r w:rsidR="00F9021F">
        <w:t xml:space="preserve"> </w:t>
      </w:r>
      <w:r w:rsidRPr="00E04E65">
        <w:t>This phenomenon is known as ____</w:t>
      </w:r>
      <w:r w:rsidR="00F9021F">
        <w:t>_____</w:t>
      </w:r>
      <w:r w:rsidRPr="00E04E65">
        <w:t>____. (fill in)</w:t>
      </w:r>
    </w:p>
    <w:p w:rsidR="00F8437F" w:rsidRDefault="00F8437F" w:rsidP="00F8437F">
      <w:pPr>
        <w:pStyle w:val="ListParagraph"/>
        <w:ind w:left="360"/>
      </w:pPr>
    </w:p>
    <w:p w:rsidR="00F9021F" w:rsidRDefault="00E04E65" w:rsidP="004838B5">
      <w:pPr>
        <w:pStyle w:val="ListParagraph"/>
        <w:numPr>
          <w:ilvl w:val="0"/>
          <w:numId w:val="41"/>
        </w:numPr>
      </w:pPr>
      <w:r w:rsidRPr="00E04E65">
        <w:t>Which of the following agricultural activities contribute directly to the “Greenhouse Effect” by</w:t>
      </w:r>
      <w:r w:rsidR="00F9021F">
        <w:t xml:space="preserve"> </w:t>
      </w:r>
      <w:r w:rsidRPr="00E04E65">
        <w:t>releasing CO2 into the atmosphere?</w:t>
      </w:r>
    </w:p>
    <w:p w:rsidR="00F9021F" w:rsidRDefault="00E04E65" w:rsidP="00F9021F">
      <w:pPr>
        <w:spacing w:after="0"/>
        <w:ind w:left="360"/>
      </w:pPr>
      <w:proofErr w:type="gramStart"/>
      <w:r w:rsidRPr="00E04E65">
        <w:t>a.  burning</w:t>
      </w:r>
      <w:proofErr w:type="gramEnd"/>
      <w:r w:rsidRPr="00E04E65">
        <w:t xml:space="preserve"> of fossil fuels</w:t>
      </w:r>
      <w:r w:rsidR="00F9021F">
        <w:tab/>
      </w:r>
      <w:r w:rsidR="00F9021F">
        <w:tab/>
      </w:r>
      <w:r w:rsidR="00F9021F">
        <w:tab/>
      </w:r>
      <w:r w:rsidR="00F9021F">
        <w:tab/>
      </w:r>
      <w:r w:rsidRPr="00E04E65">
        <w:t>d. a and b</w:t>
      </w:r>
    </w:p>
    <w:p w:rsidR="00F9021F" w:rsidRDefault="00E04E65" w:rsidP="00F9021F">
      <w:pPr>
        <w:spacing w:after="0"/>
        <w:ind w:left="360"/>
      </w:pPr>
      <w:proofErr w:type="gramStart"/>
      <w:r w:rsidRPr="00E04E65">
        <w:t>b.  application</w:t>
      </w:r>
      <w:proofErr w:type="gramEnd"/>
      <w:r w:rsidRPr="00E04E65">
        <w:t xml:space="preserve"> of commercial fertilizer</w:t>
      </w:r>
      <w:r w:rsidR="00F9021F">
        <w:tab/>
      </w:r>
      <w:r w:rsidR="00F9021F">
        <w:tab/>
      </w:r>
      <w:r w:rsidRPr="00E04E65">
        <w:t>e. a and c</w:t>
      </w:r>
    </w:p>
    <w:p w:rsidR="00F9021F" w:rsidRDefault="00E04E65" w:rsidP="00F9021F">
      <w:pPr>
        <w:ind w:left="360"/>
      </w:pPr>
      <w:proofErr w:type="gramStart"/>
      <w:r w:rsidRPr="00E04E65">
        <w:t>c.  clearing</w:t>
      </w:r>
      <w:proofErr w:type="gramEnd"/>
      <w:r w:rsidRPr="00E04E65">
        <w:t xml:space="preserve"> and decomposition of native vegetation</w:t>
      </w:r>
    </w:p>
    <w:p w:rsidR="00B811CA" w:rsidRDefault="00E04E65" w:rsidP="004838B5">
      <w:pPr>
        <w:pStyle w:val="ListParagraph"/>
        <w:numPr>
          <w:ilvl w:val="0"/>
          <w:numId w:val="41"/>
        </w:numPr>
      </w:pPr>
      <w:r w:rsidRPr="00E04E65">
        <w:t>Sustainable agriculture requires that agricultural operations occur in an area that is most appropriate for them.  Which of the following products is probably most appropriate for the moderate climate and deep, rich soils of the Willamette Valley?</w:t>
      </w:r>
    </w:p>
    <w:p w:rsidR="00B811CA" w:rsidRDefault="00E04E65" w:rsidP="00B811CA">
      <w:pPr>
        <w:spacing w:after="0"/>
        <w:ind w:left="360"/>
      </w:pPr>
      <w:proofErr w:type="gramStart"/>
      <w:r w:rsidRPr="00E04E65">
        <w:t>a.  Christmas</w:t>
      </w:r>
      <w:proofErr w:type="gramEnd"/>
      <w:r w:rsidRPr="00E04E65">
        <w:t xml:space="preserve"> trees</w:t>
      </w:r>
      <w:r w:rsidR="00B811CA">
        <w:tab/>
      </w:r>
      <w:r w:rsidR="00B811CA">
        <w:tab/>
      </w:r>
      <w:r w:rsidR="00B811CA">
        <w:tab/>
      </w:r>
      <w:r w:rsidR="00B811CA">
        <w:tab/>
      </w:r>
      <w:r w:rsidR="00B811CA">
        <w:tab/>
      </w:r>
      <w:r w:rsidRPr="00E04E65">
        <w:t>d.  Pasture</w:t>
      </w:r>
    </w:p>
    <w:p w:rsidR="00B811CA" w:rsidRDefault="00E04E65" w:rsidP="00B811CA">
      <w:pPr>
        <w:spacing w:after="0"/>
        <w:ind w:left="360"/>
      </w:pPr>
      <w:proofErr w:type="gramStart"/>
      <w:r w:rsidRPr="00E04E65">
        <w:t>b.  Corn</w:t>
      </w:r>
      <w:proofErr w:type="gramEnd"/>
      <w:r w:rsidRPr="00E04E65">
        <w:t xml:space="preserve"> for human consumption</w:t>
      </w:r>
      <w:r w:rsidR="00B811CA">
        <w:tab/>
      </w:r>
      <w:r w:rsidR="00B811CA">
        <w:tab/>
      </w:r>
      <w:r w:rsidR="00B811CA">
        <w:tab/>
      </w:r>
      <w:r w:rsidRPr="00E04E65">
        <w:t>e.  Apple orchards</w:t>
      </w:r>
    </w:p>
    <w:p w:rsidR="00B811CA" w:rsidRDefault="00E04E65" w:rsidP="00B811CA">
      <w:pPr>
        <w:ind w:left="360"/>
      </w:pPr>
      <w:proofErr w:type="gramStart"/>
      <w:r w:rsidRPr="00E04E65">
        <w:t>c.  Grass</w:t>
      </w:r>
      <w:proofErr w:type="gramEnd"/>
      <w:r w:rsidRPr="00E04E65">
        <w:t xml:space="preserve"> seed for lawns and pastures</w:t>
      </w:r>
    </w:p>
    <w:p w:rsidR="0064438A" w:rsidRDefault="00E04E65" w:rsidP="004838B5">
      <w:pPr>
        <w:pStyle w:val="ListParagraph"/>
        <w:numPr>
          <w:ilvl w:val="0"/>
          <w:numId w:val="41"/>
        </w:numPr>
      </w:pPr>
      <w:r w:rsidRPr="00E04E65">
        <w:t xml:space="preserve">Conservation tillage benefits </w:t>
      </w:r>
      <w:proofErr w:type="spellStart"/>
      <w:r w:rsidRPr="00E04E65">
        <w:t>agroecosystems</w:t>
      </w:r>
      <w:proofErr w:type="spellEnd"/>
      <w:r w:rsidRPr="00E04E65">
        <w:t xml:space="preserve"> in each of the following ways except:</w:t>
      </w:r>
    </w:p>
    <w:p w:rsidR="0064438A" w:rsidRDefault="00E04E65" w:rsidP="0064438A">
      <w:pPr>
        <w:spacing w:after="0"/>
        <w:ind w:left="360"/>
      </w:pPr>
      <w:proofErr w:type="gramStart"/>
      <w:r w:rsidRPr="00E04E65">
        <w:t>a.  Decreases</w:t>
      </w:r>
      <w:proofErr w:type="gramEnd"/>
      <w:r w:rsidRPr="00E04E65">
        <w:t xml:space="preserve"> soil erosion</w:t>
      </w:r>
      <w:r w:rsidR="0064438A">
        <w:tab/>
      </w:r>
      <w:r w:rsidR="0064438A">
        <w:tab/>
      </w:r>
      <w:r w:rsidR="0064438A">
        <w:tab/>
      </w:r>
      <w:r w:rsidR="0064438A">
        <w:tab/>
      </w:r>
      <w:r w:rsidRPr="00E04E65">
        <w:t>d.  Reduces numbers of weeds</w:t>
      </w:r>
    </w:p>
    <w:p w:rsidR="0064438A" w:rsidRDefault="00E04E65" w:rsidP="0064438A">
      <w:pPr>
        <w:spacing w:after="0"/>
        <w:ind w:left="360"/>
      </w:pPr>
      <w:proofErr w:type="gramStart"/>
      <w:r w:rsidRPr="00E04E65">
        <w:t>b.  Increases</w:t>
      </w:r>
      <w:proofErr w:type="gramEnd"/>
      <w:r w:rsidRPr="00E04E65">
        <w:t xml:space="preserve"> soil fertility</w:t>
      </w:r>
      <w:r w:rsidR="0064438A">
        <w:tab/>
      </w:r>
      <w:r w:rsidR="0064438A">
        <w:tab/>
      </w:r>
      <w:r w:rsidR="0064438A">
        <w:tab/>
      </w:r>
      <w:r w:rsidR="0064438A">
        <w:tab/>
      </w:r>
      <w:r w:rsidRPr="00E04E65">
        <w:t>e.  Increases organic content of soils</w:t>
      </w:r>
    </w:p>
    <w:p w:rsidR="0064438A" w:rsidRDefault="00E04E65" w:rsidP="0064438A">
      <w:pPr>
        <w:ind w:left="360"/>
      </w:pPr>
      <w:proofErr w:type="gramStart"/>
      <w:r w:rsidRPr="00E04E65">
        <w:t>c.  Increases</w:t>
      </w:r>
      <w:proofErr w:type="gramEnd"/>
      <w:r w:rsidRPr="00E04E65">
        <w:t xml:space="preserve"> number of beneficial insects</w:t>
      </w:r>
    </w:p>
    <w:p w:rsidR="0064438A" w:rsidRDefault="00E04E65" w:rsidP="004838B5">
      <w:pPr>
        <w:pStyle w:val="ListParagraph"/>
        <w:numPr>
          <w:ilvl w:val="0"/>
          <w:numId w:val="41"/>
        </w:numPr>
      </w:pPr>
      <w:r w:rsidRPr="00E04E65">
        <w:t>Of the following plants, which one would be most useful as a cover crop in the Willamette</w:t>
      </w:r>
      <w:r w:rsidR="0064438A">
        <w:t xml:space="preserve"> </w:t>
      </w:r>
      <w:r w:rsidRPr="00E04E65">
        <w:t>Valley?</w:t>
      </w:r>
    </w:p>
    <w:p w:rsidR="0064438A" w:rsidRDefault="00E04E65" w:rsidP="00A31904">
      <w:pPr>
        <w:spacing w:after="0"/>
        <w:ind w:left="360"/>
      </w:pPr>
      <w:proofErr w:type="gramStart"/>
      <w:r w:rsidRPr="00E04E65">
        <w:t>a.  Corn</w:t>
      </w:r>
      <w:proofErr w:type="gramEnd"/>
      <w:r w:rsidR="0064438A">
        <w:tab/>
      </w:r>
      <w:r w:rsidR="0064438A">
        <w:tab/>
      </w:r>
      <w:r w:rsidR="0064438A">
        <w:tab/>
      </w:r>
      <w:r w:rsidR="00A31904">
        <w:tab/>
      </w:r>
      <w:r w:rsidR="00A31904">
        <w:tab/>
      </w:r>
      <w:r w:rsidR="00A31904">
        <w:tab/>
      </w:r>
      <w:r w:rsidRPr="00E04E65">
        <w:t>d.  Orchard grass</w:t>
      </w:r>
    </w:p>
    <w:p w:rsidR="0064438A" w:rsidRDefault="00E04E65" w:rsidP="00A31904">
      <w:pPr>
        <w:spacing w:after="0"/>
        <w:ind w:left="360"/>
      </w:pPr>
      <w:proofErr w:type="gramStart"/>
      <w:r w:rsidRPr="00E04E65">
        <w:t>b.  Clover</w:t>
      </w:r>
      <w:proofErr w:type="gramEnd"/>
      <w:r w:rsidR="0064438A">
        <w:tab/>
      </w:r>
      <w:r w:rsidR="0064438A">
        <w:tab/>
      </w:r>
      <w:r w:rsidR="0064438A">
        <w:tab/>
      </w:r>
      <w:r w:rsidR="00A31904">
        <w:tab/>
      </w:r>
      <w:r w:rsidR="00A31904">
        <w:tab/>
      </w:r>
      <w:r w:rsidR="00A31904">
        <w:tab/>
      </w:r>
      <w:r w:rsidRPr="00E04E65">
        <w:t>e.  Sunflowers</w:t>
      </w:r>
      <w:r w:rsidR="0064438A">
        <w:tab/>
      </w:r>
    </w:p>
    <w:p w:rsidR="00E04E65" w:rsidRDefault="00E04E65" w:rsidP="00A31904">
      <w:pPr>
        <w:ind w:left="360"/>
      </w:pPr>
      <w:proofErr w:type="gramStart"/>
      <w:r w:rsidRPr="00E04E65">
        <w:t>c.  Wheat</w:t>
      </w:r>
      <w:proofErr w:type="gramEnd"/>
    </w:p>
    <w:p w:rsidR="00A31904" w:rsidRDefault="00E04E65" w:rsidP="004838B5">
      <w:pPr>
        <w:pStyle w:val="ListParagraph"/>
        <w:numPr>
          <w:ilvl w:val="0"/>
          <w:numId w:val="41"/>
        </w:numPr>
      </w:pPr>
      <w:r w:rsidRPr="00E04E65">
        <w:t>When integrated pest management was implemented on rice farms in Indonesia, which of the</w:t>
      </w:r>
      <w:r w:rsidR="00A31904">
        <w:t xml:space="preserve"> </w:t>
      </w:r>
      <w:r w:rsidRPr="00E04E65">
        <w:t>following values increased?</w:t>
      </w:r>
    </w:p>
    <w:p w:rsidR="00A31904" w:rsidRDefault="00E04E65" w:rsidP="00F8437F">
      <w:pPr>
        <w:spacing w:after="0"/>
        <w:ind w:left="360"/>
      </w:pPr>
      <w:proofErr w:type="gramStart"/>
      <w:r w:rsidRPr="00E04E65">
        <w:t>a.  Cost</w:t>
      </w:r>
      <w:proofErr w:type="gramEnd"/>
      <w:r w:rsidRPr="00E04E65">
        <w:t xml:space="preserve"> to farmers per acre</w:t>
      </w:r>
      <w:r w:rsidR="00A31904">
        <w:tab/>
      </w:r>
      <w:r w:rsidR="00A31904">
        <w:tab/>
      </w:r>
      <w:r w:rsidR="00A31904">
        <w:tab/>
      </w:r>
      <w:r w:rsidRPr="00E04E65">
        <w:t>c.  Cost to government per acre</w:t>
      </w:r>
    </w:p>
    <w:p w:rsidR="00A31904" w:rsidRDefault="00E04E65" w:rsidP="00F8437F">
      <w:pPr>
        <w:ind w:left="360"/>
      </w:pPr>
      <w:proofErr w:type="gramStart"/>
      <w:r w:rsidRPr="00E04E65">
        <w:t>b.  Yield</w:t>
      </w:r>
      <w:proofErr w:type="gramEnd"/>
      <w:r w:rsidRPr="00E04E65">
        <w:t xml:space="preserve"> per acre</w:t>
      </w:r>
      <w:r w:rsidR="00A31904">
        <w:tab/>
      </w:r>
      <w:r w:rsidR="00A31904">
        <w:tab/>
      </w:r>
      <w:r w:rsidR="00A31904">
        <w:tab/>
      </w:r>
      <w:r w:rsidR="00A31904">
        <w:tab/>
      </w:r>
      <w:r w:rsidR="00A31904">
        <w:tab/>
      </w:r>
      <w:r w:rsidRPr="00E04E65">
        <w:t>d.  Number of pesticide applications</w:t>
      </w:r>
    </w:p>
    <w:p w:rsidR="00A31904" w:rsidRDefault="00E04E65" w:rsidP="004838B5">
      <w:pPr>
        <w:pStyle w:val="ListParagraph"/>
        <w:numPr>
          <w:ilvl w:val="0"/>
          <w:numId w:val="41"/>
        </w:numPr>
      </w:pPr>
      <w:r w:rsidRPr="00E04E65">
        <w:lastRenderedPageBreak/>
        <w:t xml:space="preserve">An oven-dried soil sample is carefully weighed and then burned for 15 minutes.  After </w:t>
      </w:r>
      <w:proofErr w:type="spellStart"/>
      <w:r w:rsidRPr="00E04E65">
        <w:t>cooling</w:t>
      </w:r>
      <w:proofErr w:type="gramStart"/>
      <w:r w:rsidRPr="00E04E65">
        <w:t>,the</w:t>
      </w:r>
      <w:proofErr w:type="spellEnd"/>
      <w:proofErr w:type="gramEnd"/>
      <w:r w:rsidRPr="00E04E65">
        <w:t xml:space="preserve"> sample is re-weighed and found to be 10 grams lighter.  What soil component probably</w:t>
      </w:r>
      <w:r w:rsidR="00A31904">
        <w:t xml:space="preserve"> </w:t>
      </w:r>
      <w:r w:rsidRPr="00E04E65">
        <w:t>accounts for the loss of weight?</w:t>
      </w:r>
    </w:p>
    <w:p w:rsidR="00A31904" w:rsidRDefault="00E04E65" w:rsidP="00A31904">
      <w:pPr>
        <w:spacing w:after="0"/>
        <w:ind w:left="360"/>
      </w:pPr>
      <w:proofErr w:type="gramStart"/>
      <w:r w:rsidRPr="00E04E65">
        <w:t>a.  Water</w:t>
      </w:r>
      <w:proofErr w:type="gramEnd"/>
      <w:r w:rsidR="00A31904">
        <w:tab/>
      </w:r>
      <w:r w:rsidR="00A31904">
        <w:tab/>
      </w:r>
      <w:r w:rsidR="00A31904">
        <w:tab/>
      </w:r>
      <w:r w:rsidR="00A31904">
        <w:tab/>
      </w:r>
      <w:r w:rsidR="00A31904">
        <w:tab/>
      </w:r>
      <w:r w:rsidR="00A31904">
        <w:tab/>
      </w:r>
      <w:r w:rsidRPr="00E04E65">
        <w:t>d.  Organic matter</w:t>
      </w:r>
    </w:p>
    <w:p w:rsidR="00A31904" w:rsidRDefault="00E04E65" w:rsidP="00A31904">
      <w:pPr>
        <w:spacing w:after="0"/>
        <w:ind w:left="360"/>
      </w:pPr>
      <w:proofErr w:type="gramStart"/>
      <w:r w:rsidRPr="00E04E65">
        <w:t>b.  Nitrogen</w:t>
      </w:r>
      <w:proofErr w:type="gramEnd"/>
      <w:r w:rsidR="00A31904">
        <w:tab/>
      </w:r>
      <w:r w:rsidR="00A31904">
        <w:tab/>
      </w:r>
      <w:r w:rsidR="00A31904">
        <w:tab/>
      </w:r>
      <w:r w:rsidR="00A31904">
        <w:tab/>
      </w:r>
      <w:r w:rsidR="00A31904">
        <w:tab/>
      </w:r>
      <w:r w:rsidRPr="00E04E65">
        <w:t>e.  Earthworms</w:t>
      </w:r>
    </w:p>
    <w:p w:rsidR="00A31904" w:rsidRDefault="00E04E65" w:rsidP="00A31904">
      <w:pPr>
        <w:ind w:left="360"/>
      </w:pPr>
      <w:proofErr w:type="gramStart"/>
      <w:r w:rsidRPr="00E04E65">
        <w:t>c.  Phosphorus</w:t>
      </w:r>
      <w:proofErr w:type="gramEnd"/>
      <w:r w:rsidRPr="00E04E65">
        <w:t xml:space="preserve"> and Potassium</w:t>
      </w:r>
    </w:p>
    <w:p w:rsidR="00A31904" w:rsidRDefault="00E04E65" w:rsidP="004838B5">
      <w:pPr>
        <w:pStyle w:val="ListParagraph"/>
        <w:numPr>
          <w:ilvl w:val="0"/>
          <w:numId w:val="41"/>
        </w:numPr>
      </w:pPr>
      <w:r w:rsidRPr="00E04E65">
        <w:t xml:space="preserve">Most vegetable crops grow best in soils of near neutral </w:t>
      </w:r>
      <w:proofErr w:type="spellStart"/>
      <w:r w:rsidRPr="00E04E65">
        <w:t>pH.</w:t>
      </w:r>
      <w:proofErr w:type="spellEnd"/>
      <w:r w:rsidRPr="00E04E65">
        <w:t xml:space="preserve">  Based on measurements of soil</w:t>
      </w:r>
      <w:r w:rsidR="00A31904">
        <w:t xml:space="preserve"> </w:t>
      </w:r>
      <w:r w:rsidRPr="00E04E65">
        <w:t>samples in lab, it appears that:</w:t>
      </w:r>
    </w:p>
    <w:p w:rsidR="00A31904" w:rsidRDefault="00E04E65" w:rsidP="00A31904">
      <w:pPr>
        <w:spacing w:after="0"/>
        <w:ind w:left="360"/>
      </w:pPr>
      <w:proofErr w:type="gramStart"/>
      <w:r w:rsidRPr="00E04E65">
        <w:t>a.  Most</w:t>
      </w:r>
      <w:proofErr w:type="gramEnd"/>
      <w:r w:rsidRPr="00E04E65">
        <w:t xml:space="preserve"> would benefit from the addition of lime to increase pH</w:t>
      </w:r>
    </w:p>
    <w:p w:rsidR="00A31904" w:rsidRDefault="00E04E65" w:rsidP="00A31904">
      <w:pPr>
        <w:spacing w:after="0"/>
        <w:ind w:left="360"/>
      </w:pPr>
      <w:proofErr w:type="gramStart"/>
      <w:r w:rsidRPr="00E04E65">
        <w:t>b.  Most</w:t>
      </w:r>
      <w:proofErr w:type="gramEnd"/>
      <w:r w:rsidRPr="00E04E65">
        <w:t xml:space="preserve"> are already of suitable pH for growing vegetable crops</w:t>
      </w:r>
    </w:p>
    <w:p w:rsidR="00A31904" w:rsidRDefault="00E04E65" w:rsidP="00A31904">
      <w:pPr>
        <w:spacing w:after="0"/>
        <w:ind w:left="360"/>
      </w:pPr>
      <w:proofErr w:type="gramStart"/>
      <w:r w:rsidRPr="00E04E65">
        <w:t>c.  Most</w:t>
      </w:r>
      <w:proofErr w:type="gramEnd"/>
      <w:r w:rsidRPr="00E04E65">
        <w:t xml:space="preserve"> would require the addition of lime to decrease pH</w:t>
      </w:r>
    </w:p>
    <w:p w:rsidR="00A31904" w:rsidRDefault="00E04E65" w:rsidP="00A31904">
      <w:pPr>
        <w:ind w:left="360"/>
      </w:pPr>
      <w:proofErr w:type="gramStart"/>
      <w:r w:rsidRPr="00E04E65">
        <w:t>d.  Most</w:t>
      </w:r>
      <w:proofErr w:type="gramEnd"/>
      <w:r w:rsidRPr="00E04E65">
        <w:t xml:space="preserve"> would require the addition of composted material to decrease pH</w:t>
      </w:r>
    </w:p>
    <w:p w:rsidR="00A31904" w:rsidRDefault="00E04E65" w:rsidP="004838B5">
      <w:pPr>
        <w:pStyle w:val="ListParagraph"/>
        <w:numPr>
          <w:ilvl w:val="0"/>
          <w:numId w:val="41"/>
        </w:numPr>
      </w:pPr>
      <w:r w:rsidRPr="00E04E65">
        <w:t>Which of the following invertebrates found in soil litter samples taken in the laboratory would</w:t>
      </w:r>
      <w:r w:rsidR="00A31904">
        <w:t xml:space="preserve"> </w:t>
      </w:r>
      <w:r w:rsidRPr="00E04E65">
        <w:t>be classified as secondary or tertiary consumers?</w:t>
      </w:r>
    </w:p>
    <w:p w:rsidR="00A31904" w:rsidRDefault="00E04E65" w:rsidP="00A31904">
      <w:pPr>
        <w:spacing w:after="0"/>
        <w:ind w:left="360"/>
      </w:pPr>
      <w:proofErr w:type="gramStart"/>
      <w:r w:rsidRPr="00E04E65">
        <w:t>a.  Fly</w:t>
      </w:r>
      <w:proofErr w:type="gramEnd"/>
      <w:r w:rsidRPr="00E04E65">
        <w:t xml:space="preserve"> larvae</w:t>
      </w:r>
      <w:r w:rsidR="00A31904">
        <w:tab/>
      </w:r>
      <w:r w:rsidR="00A31904">
        <w:tab/>
      </w:r>
      <w:r w:rsidR="00A31904">
        <w:tab/>
      </w:r>
      <w:r w:rsidR="00A31904">
        <w:tab/>
      </w:r>
      <w:r w:rsidR="00A31904">
        <w:tab/>
      </w:r>
      <w:r w:rsidRPr="00E04E65">
        <w:t>c.  Earthworms</w:t>
      </w:r>
    </w:p>
    <w:p w:rsidR="00A31904" w:rsidRDefault="00E04E65" w:rsidP="00A31904">
      <w:pPr>
        <w:ind w:left="360"/>
      </w:pPr>
      <w:proofErr w:type="gramStart"/>
      <w:r w:rsidRPr="00E04E65">
        <w:t>b.  Springtails</w:t>
      </w:r>
      <w:proofErr w:type="gramEnd"/>
      <w:r w:rsidR="00A31904">
        <w:tab/>
      </w:r>
      <w:r w:rsidR="00A31904">
        <w:tab/>
      </w:r>
      <w:r w:rsidR="00A31904">
        <w:tab/>
      </w:r>
      <w:r w:rsidR="00A31904">
        <w:tab/>
      </w:r>
      <w:r w:rsidR="00A31904">
        <w:tab/>
      </w:r>
      <w:r w:rsidRPr="00E04E65">
        <w:t xml:space="preserve">d.  </w:t>
      </w:r>
      <w:proofErr w:type="spellStart"/>
      <w:r w:rsidRPr="00E04E65">
        <w:t>Pseudoscorpions</w:t>
      </w:r>
      <w:proofErr w:type="spellEnd"/>
    </w:p>
    <w:p w:rsidR="00A31904" w:rsidRDefault="00E04E65" w:rsidP="004838B5">
      <w:pPr>
        <w:pStyle w:val="ListParagraph"/>
        <w:numPr>
          <w:ilvl w:val="0"/>
          <w:numId w:val="41"/>
        </w:numPr>
      </w:pPr>
      <w:r w:rsidRPr="00E04E65">
        <w:t>In general, soil invertebrates tend to be more diverse and abundant in the litter layer of fertile</w:t>
      </w:r>
      <w:r w:rsidR="00A31904">
        <w:t xml:space="preserve"> </w:t>
      </w:r>
      <w:r w:rsidRPr="00E04E65">
        <w:t>agricultural soils than in forest soils</w:t>
      </w:r>
    </w:p>
    <w:p w:rsidR="00A31904" w:rsidRDefault="00E04E65" w:rsidP="00A31904">
      <w:pPr>
        <w:ind w:left="360"/>
      </w:pPr>
      <w:proofErr w:type="gramStart"/>
      <w:r w:rsidRPr="00E04E65">
        <w:t>.a.</w:t>
      </w:r>
      <w:proofErr w:type="gramEnd"/>
      <w:r w:rsidRPr="00E04E65">
        <w:t xml:space="preserve">  </w:t>
      </w:r>
      <w:proofErr w:type="gramStart"/>
      <w:r w:rsidRPr="00E04E65">
        <w:t>True</w:t>
      </w:r>
      <w:r w:rsidR="00A31904">
        <w:tab/>
      </w:r>
      <w:r w:rsidR="00A31904">
        <w:tab/>
      </w:r>
      <w:r w:rsidR="00A31904">
        <w:tab/>
      </w:r>
      <w:r w:rsidR="00A31904">
        <w:tab/>
      </w:r>
      <w:r w:rsidR="00A31904">
        <w:tab/>
      </w:r>
      <w:r w:rsidR="00A31904">
        <w:tab/>
      </w:r>
      <w:r w:rsidRPr="00E04E65">
        <w:t>b.</w:t>
      </w:r>
      <w:proofErr w:type="gramEnd"/>
      <w:r w:rsidRPr="00E04E65">
        <w:t xml:space="preserve">  False</w:t>
      </w:r>
    </w:p>
    <w:p w:rsidR="00A31904" w:rsidRDefault="00E04E65" w:rsidP="004838B5">
      <w:pPr>
        <w:pStyle w:val="ListParagraph"/>
        <w:numPr>
          <w:ilvl w:val="0"/>
          <w:numId w:val="41"/>
        </w:numPr>
      </w:pPr>
      <w:r w:rsidRPr="00E04E65">
        <w:t xml:space="preserve">What is the ecological role of forest millipedes, such as the keystone species </w:t>
      </w:r>
      <w:proofErr w:type="spellStart"/>
      <w:r w:rsidRPr="00E04E65">
        <w:t>Harpaphe</w:t>
      </w:r>
      <w:proofErr w:type="spellEnd"/>
      <w:r w:rsidRPr="00E04E65">
        <w:t>?</w:t>
      </w:r>
    </w:p>
    <w:p w:rsidR="00A31904" w:rsidRDefault="00E04E65" w:rsidP="00A31904">
      <w:pPr>
        <w:spacing w:after="0"/>
        <w:ind w:left="360"/>
      </w:pPr>
      <w:proofErr w:type="gramStart"/>
      <w:r w:rsidRPr="00E04E65">
        <w:t>a.  “</w:t>
      </w:r>
      <w:proofErr w:type="gramEnd"/>
      <w:r w:rsidRPr="00E04E65">
        <w:t>macro-shredder” of organic debris on the forest floor</w:t>
      </w:r>
    </w:p>
    <w:p w:rsidR="00A31904" w:rsidRDefault="00E04E65" w:rsidP="00A31904">
      <w:pPr>
        <w:spacing w:after="0"/>
        <w:ind w:left="360"/>
      </w:pPr>
      <w:proofErr w:type="gramStart"/>
      <w:r w:rsidRPr="00E04E65">
        <w:t>b.  predator</w:t>
      </w:r>
      <w:proofErr w:type="gramEnd"/>
      <w:r w:rsidRPr="00E04E65">
        <w:t xml:space="preserve"> of insect pests on Douglas fir</w:t>
      </w:r>
    </w:p>
    <w:p w:rsidR="00A31904" w:rsidRDefault="00E04E65" w:rsidP="00A31904">
      <w:pPr>
        <w:spacing w:after="0"/>
        <w:ind w:left="360"/>
      </w:pPr>
      <w:proofErr w:type="gramStart"/>
      <w:r w:rsidRPr="00E04E65">
        <w:t>c.  major</w:t>
      </w:r>
      <w:proofErr w:type="gramEnd"/>
      <w:r w:rsidRPr="00E04E65">
        <w:t xml:space="preserve"> food source for forest birds</w:t>
      </w:r>
    </w:p>
    <w:p w:rsidR="00A31904" w:rsidRDefault="00E04E65" w:rsidP="00A31904">
      <w:pPr>
        <w:spacing w:after="0"/>
        <w:ind w:left="360"/>
      </w:pPr>
      <w:proofErr w:type="gramStart"/>
      <w:r w:rsidRPr="00E04E65">
        <w:t>d.  controls</w:t>
      </w:r>
      <w:proofErr w:type="gramEnd"/>
      <w:r w:rsidRPr="00E04E65">
        <w:t xml:space="preserve"> populations of springtails</w:t>
      </w:r>
    </w:p>
    <w:p w:rsidR="00E04E65" w:rsidRDefault="00E04E65" w:rsidP="00A31904">
      <w:pPr>
        <w:ind w:left="360"/>
      </w:pPr>
      <w:proofErr w:type="gramStart"/>
      <w:r w:rsidRPr="00E04E65">
        <w:t>e.  improves</w:t>
      </w:r>
      <w:proofErr w:type="gramEnd"/>
      <w:r w:rsidRPr="00E04E65">
        <w:t xml:space="preserve"> soil fertility by fixing nitrogen</w:t>
      </w:r>
    </w:p>
    <w:p w:rsidR="00A31904" w:rsidRDefault="00E04E65" w:rsidP="004838B5">
      <w:pPr>
        <w:pStyle w:val="ListParagraph"/>
        <w:numPr>
          <w:ilvl w:val="0"/>
          <w:numId w:val="41"/>
        </w:numPr>
      </w:pPr>
      <w:r w:rsidRPr="00E04E65">
        <w:t>Onions grown in the rich organic soils of the Willamette Valley rely upon springtails to:</w:t>
      </w:r>
    </w:p>
    <w:p w:rsidR="00A31904" w:rsidRDefault="00E04E65" w:rsidP="00A31904">
      <w:pPr>
        <w:spacing w:after="0"/>
        <w:ind w:left="360"/>
      </w:pPr>
      <w:proofErr w:type="gramStart"/>
      <w:r w:rsidRPr="00E04E65">
        <w:t>a.  disperse</w:t>
      </w:r>
      <w:proofErr w:type="gramEnd"/>
      <w:r w:rsidRPr="00E04E65">
        <w:t xml:space="preserve"> </w:t>
      </w:r>
      <w:proofErr w:type="spellStart"/>
      <w:r w:rsidRPr="00E04E65">
        <w:t>mycorrhizae</w:t>
      </w:r>
      <w:proofErr w:type="spellEnd"/>
      <w:r w:rsidRPr="00E04E65">
        <w:t xml:space="preserve"> associated with the roots of onions</w:t>
      </w:r>
    </w:p>
    <w:p w:rsidR="00A31904" w:rsidRDefault="00E04E65" w:rsidP="00A31904">
      <w:pPr>
        <w:spacing w:after="0"/>
        <w:ind w:left="360"/>
      </w:pPr>
      <w:proofErr w:type="gramStart"/>
      <w:r w:rsidRPr="00E04E65">
        <w:t>b.  control</w:t>
      </w:r>
      <w:proofErr w:type="gramEnd"/>
      <w:r w:rsidRPr="00E04E65">
        <w:t xml:space="preserve"> various insect pests that feed on the roots of onions</w:t>
      </w:r>
    </w:p>
    <w:p w:rsidR="00A31904" w:rsidRDefault="00E04E65" w:rsidP="00A31904">
      <w:pPr>
        <w:spacing w:after="0"/>
        <w:ind w:left="360"/>
      </w:pPr>
      <w:proofErr w:type="gramStart"/>
      <w:r w:rsidRPr="00E04E65">
        <w:t>c.  disperse</w:t>
      </w:r>
      <w:proofErr w:type="gramEnd"/>
      <w:r w:rsidRPr="00E04E65">
        <w:t xml:space="preserve"> onion seeds from field to field</w:t>
      </w:r>
    </w:p>
    <w:p w:rsidR="00A31904" w:rsidRDefault="00E04E65" w:rsidP="00A31904">
      <w:pPr>
        <w:ind w:left="360"/>
      </w:pPr>
      <w:proofErr w:type="gramStart"/>
      <w:r w:rsidRPr="00E04E65">
        <w:t>d.  pollinate</w:t>
      </w:r>
      <w:proofErr w:type="gramEnd"/>
      <w:r w:rsidRPr="00E04E65">
        <w:t xml:space="preserve"> other onion plants</w:t>
      </w:r>
    </w:p>
    <w:p w:rsidR="00F937C3" w:rsidRDefault="00F937C3">
      <w:r>
        <w:br w:type="page"/>
      </w:r>
    </w:p>
    <w:p w:rsidR="00F937C3" w:rsidRPr="00F937C3" w:rsidRDefault="00E04E65" w:rsidP="000E7540">
      <w:pPr>
        <w:rPr>
          <w:b/>
        </w:rPr>
      </w:pPr>
      <w:r w:rsidRPr="00F937C3">
        <w:rPr>
          <w:b/>
        </w:rPr>
        <w:lastRenderedPageBreak/>
        <w:t>The following questions (#31-35) were taken from Capital Press readings:</w:t>
      </w:r>
    </w:p>
    <w:p w:rsidR="00F937C3" w:rsidRDefault="00E04E65" w:rsidP="004838B5">
      <w:pPr>
        <w:pStyle w:val="ListParagraph"/>
        <w:numPr>
          <w:ilvl w:val="0"/>
          <w:numId w:val="41"/>
        </w:numPr>
      </w:pPr>
      <w:r w:rsidRPr="00E04E65">
        <w:t>The article entitled “Biotech rice could solve nutrition problem” describes a genetically engineered strain of rice that may prevent blindness in children in developing countries.  What is in</w:t>
      </w:r>
      <w:r w:rsidR="00F937C3">
        <w:t xml:space="preserve"> </w:t>
      </w:r>
      <w:r w:rsidRPr="00E04E65">
        <w:t>this “wonder rice”?</w:t>
      </w:r>
    </w:p>
    <w:p w:rsidR="00F937C3" w:rsidRDefault="00E04E65" w:rsidP="00F937C3">
      <w:pPr>
        <w:pStyle w:val="ListParagraph"/>
        <w:ind w:left="360"/>
      </w:pPr>
      <w:proofErr w:type="gramStart"/>
      <w:r w:rsidRPr="00E04E65">
        <w:t>a.  retinol</w:t>
      </w:r>
      <w:proofErr w:type="gramEnd"/>
      <w:r w:rsidR="00F937C3">
        <w:tab/>
      </w:r>
      <w:r w:rsidR="00F937C3">
        <w:tab/>
      </w:r>
      <w:r w:rsidR="00F937C3">
        <w:tab/>
      </w:r>
      <w:r w:rsidR="00F937C3">
        <w:tab/>
      </w:r>
      <w:r w:rsidR="007C2EF4">
        <w:tab/>
      </w:r>
      <w:r w:rsidR="00F937C3">
        <w:tab/>
      </w:r>
      <w:r w:rsidRPr="00E04E65">
        <w:t xml:space="preserve">d.  </w:t>
      </w:r>
      <w:proofErr w:type="gramStart"/>
      <w:r w:rsidRPr="00E04E65">
        <w:t>beta</w:t>
      </w:r>
      <w:proofErr w:type="gramEnd"/>
      <w:r w:rsidRPr="00E04E65">
        <w:t xml:space="preserve"> carotene</w:t>
      </w:r>
    </w:p>
    <w:p w:rsidR="00F937C3" w:rsidRDefault="00E04E65" w:rsidP="00F937C3">
      <w:pPr>
        <w:pStyle w:val="ListParagraph"/>
        <w:ind w:left="360"/>
      </w:pPr>
      <w:proofErr w:type="gramStart"/>
      <w:r w:rsidRPr="00E04E65">
        <w:t>b</w:t>
      </w:r>
      <w:proofErr w:type="gramEnd"/>
      <w:r w:rsidRPr="00E04E65">
        <w:t xml:space="preserve">. </w:t>
      </w:r>
      <w:proofErr w:type="spellStart"/>
      <w:r w:rsidRPr="00E04E65">
        <w:t>aequorin</w:t>
      </w:r>
      <w:proofErr w:type="spellEnd"/>
      <w:r w:rsidR="00F937C3">
        <w:tab/>
      </w:r>
      <w:r w:rsidR="00F937C3">
        <w:tab/>
      </w:r>
      <w:r w:rsidR="00F937C3">
        <w:tab/>
      </w:r>
      <w:r w:rsidR="00F937C3">
        <w:tab/>
      </w:r>
      <w:r w:rsidR="007C2EF4">
        <w:tab/>
      </w:r>
      <w:r w:rsidR="00F937C3">
        <w:tab/>
      </w:r>
      <w:r w:rsidRPr="00E04E65">
        <w:t xml:space="preserve">e.  </w:t>
      </w:r>
      <w:proofErr w:type="gramStart"/>
      <w:r w:rsidRPr="00E04E65">
        <w:t>selenium</w:t>
      </w:r>
      <w:proofErr w:type="gramEnd"/>
    </w:p>
    <w:p w:rsidR="00F937C3" w:rsidRDefault="00E04E65" w:rsidP="00F937C3">
      <w:pPr>
        <w:pStyle w:val="ListParagraph"/>
        <w:ind w:left="360"/>
      </w:pPr>
      <w:r w:rsidRPr="00E04E65">
        <w:t>c. Vitamin C</w:t>
      </w:r>
    </w:p>
    <w:p w:rsidR="007C2EF4" w:rsidRDefault="007C2EF4" w:rsidP="00F937C3">
      <w:pPr>
        <w:pStyle w:val="ListParagraph"/>
        <w:ind w:left="360"/>
      </w:pPr>
    </w:p>
    <w:p w:rsidR="00F937C3" w:rsidRDefault="00E04E65" w:rsidP="004838B5">
      <w:pPr>
        <w:pStyle w:val="ListParagraph"/>
        <w:numPr>
          <w:ilvl w:val="0"/>
          <w:numId w:val="41"/>
        </w:numPr>
      </w:pPr>
      <w:r w:rsidRPr="00E04E65">
        <w:t>Voters of the Grants Pass Irrigation District (GPID) recently voted by a 2:1 margin to:</w:t>
      </w:r>
    </w:p>
    <w:p w:rsidR="00F937C3" w:rsidRDefault="00E04E65" w:rsidP="007C2EF4">
      <w:pPr>
        <w:spacing w:after="0"/>
        <w:ind w:left="360"/>
      </w:pPr>
      <w:proofErr w:type="gramStart"/>
      <w:r w:rsidRPr="00E04E65">
        <w:t>a.  allow</w:t>
      </w:r>
      <w:proofErr w:type="gramEnd"/>
      <w:r w:rsidRPr="00E04E65">
        <w:t xml:space="preserve"> wider riparian buffers on creeks</w:t>
      </w:r>
    </w:p>
    <w:p w:rsidR="00F937C3" w:rsidRDefault="00E04E65" w:rsidP="007C2EF4">
      <w:pPr>
        <w:spacing w:after="0"/>
        <w:ind w:left="360"/>
      </w:pPr>
      <w:proofErr w:type="gramStart"/>
      <w:r w:rsidRPr="00E04E65">
        <w:t>b.  allow</w:t>
      </w:r>
      <w:proofErr w:type="gramEnd"/>
      <w:r w:rsidRPr="00E04E65">
        <w:t xml:space="preserve"> a greater number of farms to use water supplied by the district</w:t>
      </w:r>
    </w:p>
    <w:p w:rsidR="00F937C3" w:rsidRDefault="00E04E65" w:rsidP="007C2EF4">
      <w:pPr>
        <w:spacing w:after="0"/>
        <w:ind w:left="360"/>
      </w:pPr>
      <w:proofErr w:type="gramStart"/>
      <w:r w:rsidRPr="00E04E65">
        <w:t>c.  tear</w:t>
      </w:r>
      <w:proofErr w:type="gramEnd"/>
      <w:r w:rsidRPr="00E04E65">
        <w:t xml:space="preserve"> down a dam that was built by the GPID</w:t>
      </w:r>
    </w:p>
    <w:p w:rsidR="00F937C3" w:rsidRDefault="00E04E65" w:rsidP="007C2EF4">
      <w:pPr>
        <w:spacing w:after="0"/>
        <w:ind w:left="360"/>
      </w:pPr>
      <w:proofErr w:type="gramStart"/>
      <w:r w:rsidRPr="00E04E65">
        <w:t>d.  plant</w:t>
      </w:r>
      <w:proofErr w:type="gramEnd"/>
      <w:r w:rsidRPr="00E04E65">
        <w:t xml:space="preserve"> cover crops to prevent soil erosion</w:t>
      </w:r>
    </w:p>
    <w:p w:rsidR="00F937C3" w:rsidRDefault="00E04E65" w:rsidP="007C2EF4">
      <w:pPr>
        <w:ind w:left="360"/>
      </w:pPr>
      <w:proofErr w:type="gramStart"/>
      <w:r w:rsidRPr="00E04E65">
        <w:t>e.  practice</w:t>
      </w:r>
      <w:proofErr w:type="gramEnd"/>
      <w:r w:rsidRPr="00E04E65">
        <w:t xml:space="preserve"> sustainable agriculture</w:t>
      </w:r>
    </w:p>
    <w:p w:rsidR="007C2EF4" w:rsidRDefault="00E04E65" w:rsidP="004838B5">
      <w:pPr>
        <w:pStyle w:val="ListParagraph"/>
        <w:numPr>
          <w:ilvl w:val="0"/>
          <w:numId w:val="41"/>
        </w:numPr>
      </w:pPr>
      <w:r w:rsidRPr="00E04E65">
        <w:t>A January 14 article describes the reaction of farmers have had to salmon rules proposed by</w:t>
      </w:r>
      <w:r w:rsidR="007C2EF4">
        <w:t xml:space="preserve"> </w:t>
      </w:r>
      <w:r w:rsidRPr="00E04E65">
        <w:t>the National Marine Fisheries Service.  According to this article, which of these rules has</w:t>
      </w:r>
      <w:r w:rsidR="007C2EF4">
        <w:t xml:space="preserve"> </w:t>
      </w:r>
      <w:r w:rsidRPr="00E04E65">
        <w:t>caused the greatest concern for farmers?</w:t>
      </w:r>
    </w:p>
    <w:p w:rsidR="007C2EF4" w:rsidRDefault="00E04E65" w:rsidP="007C2EF4">
      <w:pPr>
        <w:spacing w:after="0"/>
        <w:ind w:left="360"/>
      </w:pPr>
      <w:proofErr w:type="gramStart"/>
      <w:r w:rsidRPr="00E04E65">
        <w:t>a.  wide</w:t>
      </w:r>
      <w:proofErr w:type="gramEnd"/>
      <w:r w:rsidRPr="00E04E65">
        <w:t xml:space="preserve"> buffers on salmon bearing streams</w:t>
      </w:r>
    </w:p>
    <w:p w:rsidR="007C2EF4" w:rsidRDefault="00E04E65" w:rsidP="007C2EF4">
      <w:pPr>
        <w:spacing w:after="0"/>
        <w:ind w:left="360"/>
      </w:pPr>
      <w:proofErr w:type="gramStart"/>
      <w:r w:rsidRPr="00E04E65">
        <w:t>b.  reductions</w:t>
      </w:r>
      <w:proofErr w:type="gramEnd"/>
      <w:r w:rsidRPr="00E04E65">
        <w:t xml:space="preserve"> in commercial harvest of salmon</w:t>
      </w:r>
    </w:p>
    <w:p w:rsidR="007C2EF4" w:rsidRDefault="00E04E65" w:rsidP="007C2EF4">
      <w:pPr>
        <w:spacing w:after="0"/>
        <w:ind w:left="360"/>
      </w:pPr>
      <w:proofErr w:type="gramStart"/>
      <w:r w:rsidRPr="00E04E65">
        <w:t>c.  restrictions</w:t>
      </w:r>
      <w:proofErr w:type="gramEnd"/>
      <w:r w:rsidRPr="00E04E65">
        <w:t xml:space="preserve"> on recreational fishing for salmon</w:t>
      </w:r>
    </w:p>
    <w:p w:rsidR="007C2EF4" w:rsidRDefault="00E04E65" w:rsidP="007C2EF4">
      <w:pPr>
        <w:spacing w:after="0"/>
        <w:ind w:left="360"/>
      </w:pPr>
      <w:proofErr w:type="gramStart"/>
      <w:r w:rsidRPr="00E04E65">
        <w:t>d.  regulation</w:t>
      </w:r>
      <w:proofErr w:type="gramEnd"/>
      <w:r w:rsidRPr="00E04E65">
        <w:t xml:space="preserve"> of runoff from agricultural fields</w:t>
      </w:r>
    </w:p>
    <w:p w:rsidR="007C2EF4" w:rsidRDefault="00E04E65" w:rsidP="007C2EF4">
      <w:pPr>
        <w:ind w:left="360"/>
      </w:pPr>
      <w:proofErr w:type="gramStart"/>
      <w:r w:rsidRPr="00E04E65">
        <w:t>e.  restrictions</w:t>
      </w:r>
      <w:proofErr w:type="gramEnd"/>
      <w:r w:rsidRPr="00E04E65">
        <w:t xml:space="preserve"> on the use of pesticides</w:t>
      </w:r>
    </w:p>
    <w:p w:rsidR="00A24AF9" w:rsidRDefault="00E04E65" w:rsidP="004838B5">
      <w:pPr>
        <w:pStyle w:val="ListParagraph"/>
        <w:numPr>
          <w:ilvl w:val="0"/>
          <w:numId w:val="41"/>
        </w:numPr>
      </w:pPr>
      <w:r w:rsidRPr="00E04E65">
        <w:t>The nation’s two largest natural food stores recently made the decision to label their products</w:t>
      </w:r>
      <w:r w:rsidR="00A24AF9">
        <w:t xml:space="preserve"> </w:t>
      </w:r>
      <w:r w:rsidRPr="00E04E65">
        <w:t>as “GMO-free”.  What does this mean?</w:t>
      </w:r>
    </w:p>
    <w:p w:rsidR="00A24AF9" w:rsidRDefault="00E04E65" w:rsidP="00A24AF9">
      <w:pPr>
        <w:spacing w:after="0"/>
        <w:ind w:left="360"/>
      </w:pPr>
      <w:proofErr w:type="gramStart"/>
      <w:r w:rsidRPr="00E04E65">
        <w:t>a.  all</w:t>
      </w:r>
      <w:proofErr w:type="gramEnd"/>
      <w:r w:rsidRPr="00E04E65">
        <w:t xml:space="preserve"> of their products are organically grown</w:t>
      </w:r>
    </w:p>
    <w:p w:rsidR="00A24AF9" w:rsidRDefault="00E04E65" w:rsidP="00A24AF9">
      <w:pPr>
        <w:spacing w:after="0"/>
        <w:ind w:left="360"/>
      </w:pPr>
      <w:proofErr w:type="gramStart"/>
      <w:r w:rsidRPr="00E04E65">
        <w:t>b.  all</w:t>
      </w:r>
      <w:proofErr w:type="gramEnd"/>
      <w:r w:rsidRPr="00E04E65">
        <w:t xml:space="preserve"> of their products are grown on farms that practice sustainable agriculture</w:t>
      </w:r>
    </w:p>
    <w:p w:rsidR="00A24AF9" w:rsidRDefault="00E04E65" w:rsidP="00A24AF9">
      <w:pPr>
        <w:spacing w:after="0"/>
        <w:ind w:left="360"/>
      </w:pPr>
      <w:proofErr w:type="gramStart"/>
      <w:r w:rsidRPr="00E04E65">
        <w:t>c.  none</w:t>
      </w:r>
      <w:proofErr w:type="gramEnd"/>
      <w:r w:rsidRPr="00E04E65">
        <w:t xml:space="preserve"> of their products are derived from genetically engineered crops</w:t>
      </w:r>
    </w:p>
    <w:p w:rsidR="00E04E65" w:rsidRDefault="00E04E65" w:rsidP="00A24AF9">
      <w:pPr>
        <w:ind w:left="360"/>
      </w:pPr>
      <w:proofErr w:type="gramStart"/>
      <w:r w:rsidRPr="00E04E65">
        <w:t>d.  none</w:t>
      </w:r>
      <w:proofErr w:type="gramEnd"/>
      <w:r w:rsidRPr="00E04E65">
        <w:t xml:space="preserve"> of their products have been sprayed with the pesticide “</w:t>
      </w:r>
      <w:proofErr w:type="spellStart"/>
      <w:r w:rsidRPr="00E04E65">
        <w:t>Gluco</w:t>
      </w:r>
      <w:proofErr w:type="spellEnd"/>
      <w:r w:rsidRPr="00E04E65">
        <w:t>-mono-</w:t>
      </w:r>
      <w:proofErr w:type="spellStart"/>
      <w:r w:rsidRPr="00E04E65">
        <w:t>organophos</w:t>
      </w:r>
      <w:proofErr w:type="spellEnd"/>
      <w:r w:rsidRPr="00E04E65">
        <w:t>-</w:t>
      </w:r>
      <w:proofErr w:type="spellStart"/>
      <w:r w:rsidRPr="00E04E65">
        <w:t>phate</w:t>
      </w:r>
      <w:proofErr w:type="spellEnd"/>
      <w:r w:rsidRPr="00E04E65">
        <w:t>”</w:t>
      </w:r>
    </w:p>
    <w:p w:rsidR="00A24AF9" w:rsidRDefault="00E04E65" w:rsidP="004838B5">
      <w:pPr>
        <w:pStyle w:val="ListParagraph"/>
        <w:numPr>
          <w:ilvl w:val="0"/>
          <w:numId w:val="41"/>
        </w:numPr>
      </w:pPr>
      <w:r w:rsidRPr="00E04E65">
        <w:t>A new study out of Oregon State University suggests that amphibian declines may be caused</w:t>
      </w:r>
      <w:r w:rsidR="00A24AF9">
        <w:t xml:space="preserve"> </w:t>
      </w:r>
      <w:proofErr w:type="gramStart"/>
      <w:r w:rsidRPr="00E04E65">
        <w:t>by  _</w:t>
      </w:r>
      <w:proofErr w:type="gramEnd"/>
      <w:r w:rsidRPr="00E04E65">
        <w:t>_______  at levels declared by the Environmental Protection Agency as safe for human</w:t>
      </w:r>
      <w:r w:rsidR="00A24AF9">
        <w:t xml:space="preserve"> </w:t>
      </w:r>
      <w:r w:rsidRPr="00E04E65">
        <w:t>drinking water.</w:t>
      </w:r>
    </w:p>
    <w:p w:rsidR="00A24AF9" w:rsidRDefault="00E04E65" w:rsidP="00A24AF9">
      <w:pPr>
        <w:spacing w:after="0"/>
        <w:ind w:left="360"/>
      </w:pPr>
      <w:proofErr w:type="gramStart"/>
      <w:r w:rsidRPr="00E04E65">
        <w:t>a.  pesticides</w:t>
      </w:r>
      <w:proofErr w:type="gramEnd"/>
      <w:r w:rsidR="00A24AF9">
        <w:tab/>
      </w:r>
      <w:r w:rsidR="00A24AF9">
        <w:tab/>
      </w:r>
      <w:r w:rsidR="00A24AF9">
        <w:tab/>
      </w:r>
      <w:r w:rsidR="00A24AF9">
        <w:tab/>
      </w:r>
      <w:r w:rsidR="00A24AF9">
        <w:tab/>
      </w:r>
      <w:r w:rsidRPr="00E04E65">
        <w:t xml:space="preserve">d.  </w:t>
      </w:r>
      <w:proofErr w:type="gramStart"/>
      <w:r w:rsidRPr="00E04E65">
        <w:t>nitrate</w:t>
      </w:r>
      <w:proofErr w:type="gramEnd"/>
    </w:p>
    <w:p w:rsidR="00A24AF9" w:rsidRDefault="00E04E65" w:rsidP="00A24AF9">
      <w:pPr>
        <w:spacing w:after="0"/>
        <w:ind w:left="360"/>
      </w:pPr>
      <w:proofErr w:type="gramStart"/>
      <w:r w:rsidRPr="00E04E65">
        <w:t>b.  phosphate</w:t>
      </w:r>
      <w:proofErr w:type="gramEnd"/>
      <w:r w:rsidR="00A24AF9">
        <w:tab/>
      </w:r>
      <w:r w:rsidR="00A24AF9">
        <w:tab/>
      </w:r>
      <w:r w:rsidR="00A24AF9">
        <w:tab/>
      </w:r>
      <w:r w:rsidR="00A24AF9">
        <w:tab/>
      </w:r>
      <w:r w:rsidR="00A24AF9">
        <w:tab/>
      </w:r>
      <w:r w:rsidRPr="00E04E65">
        <w:t xml:space="preserve">e.  </w:t>
      </w:r>
      <w:proofErr w:type="gramStart"/>
      <w:r w:rsidRPr="00E04E65">
        <w:t>ultraviolet</w:t>
      </w:r>
      <w:proofErr w:type="gramEnd"/>
      <w:r w:rsidRPr="00E04E65">
        <w:t xml:space="preserve"> radiation</w:t>
      </w:r>
    </w:p>
    <w:p w:rsidR="00A24AF9" w:rsidRDefault="00E04E65" w:rsidP="00A24AF9">
      <w:pPr>
        <w:ind w:left="360"/>
      </w:pPr>
      <w:proofErr w:type="gramStart"/>
      <w:r w:rsidRPr="00E04E65">
        <w:t>c.  sediment</w:t>
      </w:r>
      <w:proofErr w:type="gramEnd"/>
    </w:p>
    <w:p w:rsidR="00A24AF9" w:rsidRDefault="00A24AF9">
      <w:r>
        <w:br w:type="page"/>
      </w:r>
    </w:p>
    <w:p w:rsidR="00A24AF9" w:rsidRPr="00A24AF9" w:rsidRDefault="00E04E65" w:rsidP="000E7540">
      <w:pPr>
        <w:rPr>
          <w:b/>
        </w:rPr>
      </w:pPr>
      <w:r w:rsidRPr="00A24AF9">
        <w:rPr>
          <w:b/>
        </w:rPr>
        <w:lastRenderedPageBreak/>
        <w:t>Essay Question - 20 points</w:t>
      </w:r>
    </w:p>
    <w:p w:rsidR="00A24AF9" w:rsidRDefault="00E04E65" w:rsidP="000E7540">
      <w:r w:rsidRPr="00E04E65">
        <w:t>Answer the following question as completely as possible using information from lecture, lab</w:t>
      </w:r>
      <w:proofErr w:type="gramStart"/>
      <w:r w:rsidRPr="00E04E65">
        <w:t>,  and</w:t>
      </w:r>
      <w:proofErr w:type="gramEnd"/>
      <w:r w:rsidR="00A24AF9">
        <w:t xml:space="preserve"> </w:t>
      </w:r>
      <w:r w:rsidRPr="00E04E65">
        <w:t>supplemental reading.</w:t>
      </w:r>
    </w:p>
    <w:p w:rsidR="00A24AF9" w:rsidRDefault="00E04E65" w:rsidP="004838B5">
      <w:pPr>
        <w:pStyle w:val="ListParagraph"/>
        <w:numPr>
          <w:ilvl w:val="0"/>
          <w:numId w:val="41"/>
        </w:numPr>
      </w:pPr>
      <w:r w:rsidRPr="00E04E65">
        <w:t>Although it may be argued that agrochemicals (fertilizers, pesticides, herbicides, etc.) are</w:t>
      </w:r>
      <w:r w:rsidR="00A24AF9">
        <w:t xml:space="preserve"> </w:t>
      </w:r>
      <w:r w:rsidRPr="00E04E65">
        <w:t>essential for food production for the growing human population, the use of these chemicals is</w:t>
      </w:r>
      <w:r w:rsidR="00A24AF9">
        <w:t xml:space="preserve"> </w:t>
      </w:r>
      <w:r w:rsidRPr="00E04E65">
        <w:t>not without environmental costs.  Describe the environmental impacts (both direct and indirect) of using agrochemicals in modern agricultural operations.</w:t>
      </w:r>
    </w:p>
    <w:p w:rsidR="00A24AF9" w:rsidRDefault="00A24AF9" w:rsidP="00A24AF9"/>
    <w:p w:rsidR="00A24AF9" w:rsidRPr="00A24AF9" w:rsidRDefault="00E04E65" w:rsidP="00A24AF9">
      <w:pPr>
        <w:rPr>
          <w:b/>
        </w:rPr>
      </w:pPr>
      <w:r w:rsidRPr="00A24AF9">
        <w:rPr>
          <w:b/>
        </w:rPr>
        <w:t>Short Answer Questions - 5 points each</w:t>
      </w:r>
      <w:r w:rsidR="00A24AF9" w:rsidRPr="00A24AF9">
        <w:rPr>
          <w:b/>
        </w:rPr>
        <w:t xml:space="preserve"> </w:t>
      </w:r>
    </w:p>
    <w:p w:rsidR="00A24AF9" w:rsidRDefault="00E04E65" w:rsidP="00A24AF9">
      <w:r w:rsidRPr="00E04E65">
        <w:t>Select any two (and only two) of the following (#37- 40) short answer questions and answer as</w:t>
      </w:r>
      <w:r w:rsidR="00A24AF9">
        <w:t xml:space="preserve"> </w:t>
      </w:r>
      <w:r w:rsidRPr="00E04E65">
        <w:t>completely as possible.  Where possible, integrate information from lecture, lab and supplemental</w:t>
      </w:r>
      <w:r w:rsidR="00A24AF9">
        <w:t xml:space="preserve"> </w:t>
      </w:r>
      <w:r w:rsidRPr="00E04E65">
        <w:t>reading.</w:t>
      </w:r>
    </w:p>
    <w:p w:rsidR="00A24AF9" w:rsidRDefault="00E04E65" w:rsidP="004838B5">
      <w:pPr>
        <w:pStyle w:val="ListParagraph"/>
        <w:numPr>
          <w:ilvl w:val="0"/>
          <w:numId w:val="41"/>
        </w:numPr>
      </w:pPr>
      <w:r w:rsidRPr="00E04E65">
        <w:t>What is “integrated pest management”?  What specific practices might be part of an IPM</w:t>
      </w:r>
      <w:r w:rsidR="00A24AF9">
        <w:t xml:space="preserve"> </w:t>
      </w:r>
      <w:r w:rsidRPr="00E04E65">
        <w:t>program?</w:t>
      </w:r>
    </w:p>
    <w:p w:rsidR="00A24AF9" w:rsidRDefault="00A24AF9" w:rsidP="00A24AF9">
      <w:pPr>
        <w:pStyle w:val="ListParagraph"/>
        <w:ind w:left="360"/>
      </w:pPr>
    </w:p>
    <w:p w:rsidR="00A24AF9" w:rsidRDefault="00E04E65" w:rsidP="004838B5">
      <w:pPr>
        <w:pStyle w:val="ListParagraph"/>
        <w:numPr>
          <w:ilvl w:val="0"/>
          <w:numId w:val="41"/>
        </w:numPr>
      </w:pPr>
      <w:r w:rsidRPr="00E04E65">
        <w:t>Describe some of the roles of living organisms in soils.  Include examples from the biological</w:t>
      </w:r>
      <w:r w:rsidR="00A24AF9">
        <w:t xml:space="preserve"> </w:t>
      </w:r>
      <w:r w:rsidRPr="00E04E65">
        <w:t>analysis of soil completed in lab.</w:t>
      </w:r>
    </w:p>
    <w:p w:rsidR="00A24AF9" w:rsidRDefault="00A24AF9" w:rsidP="00A24AF9">
      <w:pPr>
        <w:pStyle w:val="ListParagraph"/>
      </w:pPr>
    </w:p>
    <w:p w:rsidR="00A24AF9" w:rsidRDefault="00E04E65" w:rsidP="004838B5">
      <w:pPr>
        <w:pStyle w:val="ListParagraph"/>
        <w:numPr>
          <w:ilvl w:val="0"/>
          <w:numId w:val="41"/>
        </w:numPr>
      </w:pPr>
      <w:r w:rsidRPr="00E04E65">
        <w:t>Describe “sustainable agriculture” in your own words.  Then, select one agricultural practice</w:t>
      </w:r>
      <w:r w:rsidR="00A24AF9">
        <w:t xml:space="preserve"> </w:t>
      </w:r>
      <w:r w:rsidRPr="00E04E65">
        <w:t>that is considered to be an element of sustainable agriculture and d</w:t>
      </w:r>
      <w:r w:rsidR="00A24AF9">
        <w:t>escribe how it meets sus</w:t>
      </w:r>
      <w:r w:rsidRPr="00E04E65">
        <w:t>tainable agriculture goals.</w:t>
      </w:r>
    </w:p>
    <w:p w:rsidR="00A24AF9" w:rsidRDefault="00A24AF9" w:rsidP="00A24AF9">
      <w:pPr>
        <w:pStyle w:val="ListParagraph"/>
      </w:pPr>
    </w:p>
    <w:p w:rsidR="00A24AF9" w:rsidRDefault="00E04E65" w:rsidP="004838B5">
      <w:pPr>
        <w:pStyle w:val="ListParagraph"/>
        <w:numPr>
          <w:ilvl w:val="0"/>
          <w:numId w:val="41"/>
        </w:numPr>
      </w:pPr>
      <w:r w:rsidRPr="00E04E65">
        <w:t>What is “ecological footprint analysis” and what have we learned from it?</w:t>
      </w:r>
    </w:p>
    <w:p w:rsidR="00A24AF9" w:rsidRDefault="00A24AF9" w:rsidP="00A24AF9">
      <w:pPr>
        <w:pStyle w:val="ListParagraph"/>
      </w:pPr>
    </w:p>
    <w:p w:rsidR="00A24AF9" w:rsidRPr="00AD5FB3" w:rsidRDefault="00E04E65" w:rsidP="00A24AF9">
      <w:pPr>
        <w:rPr>
          <w:b/>
        </w:rPr>
      </w:pPr>
      <w:r w:rsidRPr="00AD5FB3">
        <w:rPr>
          <w:b/>
        </w:rPr>
        <w:t>Extra Credit Question - 5 points</w:t>
      </w:r>
    </w:p>
    <w:p w:rsidR="00E04E65" w:rsidRDefault="00E04E65" w:rsidP="00A24AF9">
      <w:r w:rsidRPr="00E04E65">
        <w:t>Ecosystem management (EM) has been proposed as a new way of managing natural resources that</w:t>
      </w:r>
      <w:r w:rsidR="00A24AF9">
        <w:t xml:space="preserve"> </w:t>
      </w:r>
      <w:r w:rsidRPr="00E04E65">
        <w:t xml:space="preserve">makes use of our knowledge </w:t>
      </w:r>
      <w:proofErr w:type="gramStart"/>
      <w:r w:rsidRPr="00E04E65">
        <w:t>of  complex</w:t>
      </w:r>
      <w:proofErr w:type="gramEnd"/>
      <w:r w:rsidRPr="00E04E65">
        <w:t xml:space="preserve"> ecosystems.  Select one goal of EM (see “Ecosystem</w:t>
      </w:r>
      <w:r w:rsidR="00A24AF9">
        <w:t xml:space="preserve"> </w:t>
      </w:r>
      <w:r w:rsidRPr="00E04E65">
        <w:t>Management” handout) and describe some of the current efforts being undertaken in agriculture</w:t>
      </w:r>
      <w:r w:rsidR="00A24AF9">
        <w:t xml:space="preserve"> </w:t>
      </w:r>
      <w:r w:rsidRPr="00E04E65">
        <w:t>that attempt to address this element of EM.</w:t>
      </w:r>
    </w:p>
    <w:p w:rsidR="00E04E65" w:rsidRDefault="00E04E65" w:rsidP="000E7540"/>
    <w:p w:rsidR="00A24AF9" w:rsidRDefault="00A24AF9" w:rsidP="000E7540"/>
    <w:p w:rsidR="00A24AF9" w:rsidRDefault="00A24AF9" w:rsidP="000E7540"/>
    <w:p w:rsidR="00A24AF9" w:rsidRDefault="00A24AF9" w:rsidP="000E7540"/>
    <w:p w:rsidR="00470767" w:rsidRDefault="00470767">
      <w:r>
        <w:br w:type="page"/>
      </w:r>
    </w:p>
    <w:p w:rsidR="00F8437F" w:rsidRPr="00005477" w:rsidRDefault="00F8437F" w:rsidP="00F8437F">
      <w:pPr>
        <w:spacing w:after="0"/>
        <w:rPr>
          <w:rStyle w:val="SubtleEmphasis"/>
        </w:rPr>
      </w:pPr>
      <w:r w:rsidRPr="00005477">
        <w:rPr>
          <w:rStyle w:val="SubtleEmphasis"/>
        </w:rPr>
        <w:lastRenderedPageBreak/>
        <w:t>Environmental Science I</w:t>
      </w:r>
      <w:r>
        <w:rPr>
          <w:rStyle w:val="SubtleEmphasis"/>
        </w:rPr>
        <w:t>I</w:t>
      </w:r>
      <w:r w:rsidRPr="00005477">
        <w:rPr>
          <w:rStyle w:val="SubtleEmphasis"/>
        </w:rPr>
        <w:tab/>
      </w:r>
      <w:r w:rsidRPr="00005477">
        <w:rPr>
          <w:rStyle w:val="SubtleEmphasis"/>
        </w:rPr>
        <w:tab/>
      </w:r>
      <w:r w:rsidRPr="00005477">
        <w:rPr>
          <w:rStyle w:val="SubtleEmphasis"/>
        </w:rPr>
        <w:tab/>
      </w:r>
      <w:r w:rsidRPr="00005477">
        <w:rPr>
          <w:rStyle w:val="SubtleEmphasis"/>
        </w:rPr>
        <w:tab/>
      </w:r>
    </w:p>
    <w:p w:rsidR="00F8437F" w:rsidRPr="00005477" w:rsidRDefault="00F8437F" w:rsidP="00F8437F">
      <w:pPr>
        <w:spacing w:after="120"/>
        <w:rPr>
          <w:rStyle w:val="SubtleEmphasis"/>
        </w:rPr>
      </w:pPr>
      <w:r>
        <w:rPr>
          <w:rStyle w:val="SubtleEmphasis"/>
        </w:rPr>
        <w:t xml:space="preserve">Exam # 2 </w:t>
      </w:r>
      <w:proofErr w:type="gramStart"/>
      <w:r>
        <w:rPr>
          <w:rStyle w:val="SubtleEmphasis"/>
        </w:rPr>
        <w:t>Winter</w:t>
      </w:r>
      <w:proofErr w:type="gramEnd"/>
      <w:r>
        <w:rPr>
          <w:rStyle w:val="SubtleEmphasis"/>
        </w:rPr>
        <w:t xml:space="preserve"> 2000 (correlates with pages 116-121 in PDF file and book)</w:t>
      </w:r>
    </w:p>
    <w:p w:rsidR="00F8437F" w:rsidRPr="00F8437F" w:rsidRDefault="00F8437F" w:rsidP="00F8437F">
      <w:pPr>
        <w:jc w:val="center"/>
        <w:rPr>
          <w:b/>
          <w:sz w:val="28"/>
        </w:rPr>
      </w:pPr>
      <w:r>
        <w:rPr>
          <w:b/>
          <w:sz w:val="28"/>
        </w:rPr>
        <w:t>Exam #2</w:t>
      </w:r>
      <w:r w:rsidR="00E04E65" w:rsidRPr="00F8437F">
        <w:rPr>
          <w:b/>
          <w:sz w:val="28"/>
        </w:rPr>
        <w:t xml:space="preserve"> </w:t>
      </w:r>
      <w:proofErr w:type="gramStart"/>
      <w:r w:rsidR="00E04E65" w:rsidRPr="00F8437F">
        <w:rPr>
          <w:b/>
          <w:sz w:val="28"/>
        </w:rPr>
        <w:t>Winter</w:t>
      </w:r>
      <w:proofErr w:type="gramEnd"/>
      <w:r w:rsidR="00E04E65" w:rsidRPr="00F8437F">
        <w:rPr>
          <w:b/>
          <w:sz w:val="28"/>
        </w:rPr>
        <w:t xml:space="preserve"> 2000</w:t>
      </w:r>
    </w:p>
    <w:p w:rsidR="00F8437F" w:rsidRDefault="00E04E65" w:rsidP="000E7540">
      <w:r w:rsidRPr="00F8437F">
        <w:rPr>
          <w:b/>
          <w:u w:val="single"/>
        </w:rPr>
        <w:t xml:space="preserve">Multiple </w:t>
      </w:r>
      <w:proofErr w:type="gramStart"/>
      <w:r w:rsidRPr="00F8437F">
        <w:rPr>
          <w:b/>
          <w:u w:val="single"/>
        </w:rPr>
        <w:t>Choice</w:t>
      </w:r>
      <w:proofErr w:type="gramEnd"/>
      <w:r w:rsidRPr="00F8437F">
        <w:rPr>
          <w:b/>
        </w:rPr>
        <w:t xml:space="preserve"> (2 points each)</w:t>
      </w:r>
      <w:r w:rsidRPr="00E04E65">
        <w:t>:  Select the most appropriate answer and place the letter on the</w:t>
      </w:r>
      <w:r w:rsidR="00F8437F">
        <w:t xml:space="preserve"> </w:t>
      </w:r>
      <w:r w:rsidRPr="00E04E65">
        <w:t>answer sheet.</w:t>
      </w:r>
    </w:p>
    <w:p w:rsidR="00F8437F" w:rsidRDefault="00E04E65" w:rsidP="004838B5">
      <w:pPr>
        <w:pStyle w:val="ListParagraph"/>
        <w:numPr>
          <w:ilvl w:val="0"/>
          <w:numId w:val="42"/>
        </w:numPr>
      </w:pPr>
      <w:r w:rsidRPr="00E04E65">
        <w:t>Which of the following characteristics is typically found in second growth forests but not in</w:t>
      </w:r>
      <w:r w:rsidR="00F8437F">
        <w:t xml:space="preserve"> </w:t>
      </w:r>
      <w:r w:rsidRPr="00E04E65">
        <w:t>old growth forests?</w:t>
      </w:r>
    </w:p>
    <w:p w:rsidR="00F8437F" w:rsidRDefault="00E04E65" w:rsidP="00F8437F">
      <w:pPr>
        <w:spacing w:after="0"/>
        <w:ind w:left="360"/>
      </w:pPr>
      <w:proofErr w:type="gramStart"/>
      <w:r w:rsidRPr="00E04E65">
        <w:t>a.  even</w:t>
      </w:r>
      <w:proofErr w:type="gramEnd"/>
      <w:r w:rsidRPr="00E04E65">
        <w:t>-aged canopy</w:t>
      </w:r>
      <w:r w:rsidR="00F8437F">
        <w:tab/>
      </w:r>
      <w:r w:rsidR="00F8437F">
        <w:tab/>
      </w:r>
      <w:r w:rsidR="00F8437F">
        <w:tab/>
      </w:r>
      <w:r w:rsidRPr="00E04E65">
        <w:t xml:space="preserve">d.  </w:t>
      </w:r>
      <w:proofErr w:type="gramStart"/>
      <w:r w:rsidRPr="00E04E65">
        <w:t>abundance</w:t>
      </w:r>
      <w:proofErr w:type="gramEnd"/>
      <w:r w:rsidRPr="00E04E65">
        <w:t xml:space="preserve"> of large snags</w:t>
      </w:r>
    </w:p>
    <w:p w:rsidR="00F8437F" w:rsidRDefault="00E04E65" w:rsidP="00F8437F">
      <w:pPr>
        <w:spacing w:after="0"/>
        <w:ind w:left="360"/>
      </w:pPr>
      <w:proofErr w:type="gramStart"/>
      <w:r w:rsidRPr="00E04E65">
        <w:t>b.  abundance</w:t>
      </w:r>
      <w:proofErr w:type="gramEnd"/>
      <w:r w:rsidRPr="00E04E65">
        <w:t xml:space="preserve"> of large logs</w:t>
      </w:r>
      <w:r w:rsidR="00F8437F">
        <w:tab/>
      </w:r>
      <w:r w:rsidR="00F8437F">
        <w:tab/>
      </w:r>
      <w:r w:rsidRPr="00E04E65">
        <w:t xml:space="preserve">e.  </w:t>
      </w:r>
      <w:proofErr w:type="gramStart"/>
      <w:r w:rsidRPr="00E04E65">
        <w:t>great</w:t>
      </w:r>
      <w:proofErr w:type="gramEnd"/>
      <w:r w:rsidRPr="00E04E65">
        <w:t xml:space="preserve"> stratification of understory</w:t>
      </w:r>
    </w:p>
    <w:p w:rsidR="00F8437F" w:rsidRDefault="00E04E65" w:rsidP="00F8437F">
      <w:pPr>
        <w:ind w:left="360"/>
      </w:pPr>
      <w:proofErr w:type="gramStart"/>
      <w:r w:rsidRPr="00E04E65">
        <w:t>c.  greater</w:t>
      </w:r>
      <w:proofErr w:type="gramEnd"/>
      <w:r w:rsidRPr="00E04E65">
        <w:t xml:space="preserve"> diversity of animal specialists</w:t>
      </w:r>
    </w:p>
    <w:p w:rsidR="00F8437F" w:rsidRDefault="00E04E65" w:rsidP="004838B5">
      <w:pPr>
        <w:pStyle w:val="ListParagraph"/>
        <w:numPr>
          <w:ilvl w:val="0"/>
          <w:numId w:val="42"/>
        </w:numPr>
      </w:pPr>
      <w:r w:rsidRPr="00E04E65">
        <w:t>Of the following species found in old growth forests, which one is most closely associated with</w:t>
      </w:r>
      <w:r w:rsidR="00F8437F">
        <w:t xml:space="preserve"> </w:t>
      </w:r>
      <w:r w:rsidRPr="00E04E65">
        <w:t>downed woody debris?</w:t>
      </w:r>
    </w:p>
    <w:p w:rsidR="00F8437F" w:rsidRDefault="00E04E65" w:rsidP="00F8437F">
      <w:pPr>
        <w:spacing w:after="0"/>
        <w:ind w:left="360"/>
      </w:pPr>
      <w:proofErr w:type="gramStart"/>
      <w:r w:rsidRPr="00E04E65">
        <w:t>a.  spotted</w:t>
      </w:r>
      <w:proofErr w:type="gramEnd"/>
      <w:r w:rsidRPr="00E04E65">
        <w:t xml:space="preserve"> owl</w:t>
      </w:r>
      <w:r w:rsidR="00F8437F">
        <w:tab/>
      </w:r>
      <w:r w:rsidR="00F8437F">
        <w:tab/>
      </w:r>
      <w:r w:rsidR="00F8437F">
        <w:tab/>
      </w:r>
      <w:r w:rsidR="00F8437F">
        <w:tab/>
      </w:r>
      <w:r w:rsidRPr="00E04E65">
        <w:t>d.  Oregon slender salamander</w:t>
      </w:r>
    </w:p>
    <w:p w:rsidR="00F8437F" w:rsidRDefault="00E04E65" w:rsidP="00F8437F">
      <w:pPr>
        <w:spacing w:after="0"/>
        <w:ind w:left="360"/>
      </w:pPr>
      <w:proofErr w:type="gramStart"/>
      <w:r w:rsidRPr="00E04E65">
        <w:t>b.  flying</w:t>
      </w:r>
      <w:proofErr w:type="gramEnd"/>
      <w:r w:rsidRPr="00E04E65">
        <w:t xml:space="preserve"> squirrel</w:t>
      </w:r>
      <w:r w:rsidR="00F8437F">
        <w:tab/>
      </w:r>
      <w:r w:rsidR="00F8437F">
        <w:tab/>
      </w:r>
      <w:r w:rsidR="00F8437F">
        <w:tab/>
      </w:r>
      <w:r w:rsidR="00407484">
        <w:tab/>
      </w:r>
      <w:r w:rsidRPr="00E04E65">
        <w:t xml:space="preserve">e.  </w:t>
      </w:r>
      <w:proofErr w:type="gramStart"/>
      <w:r w:rsidRPr="00E04E65">
        <w:t>red</w:t>
      </w:r>
      <w:proofErr w:type="gramEnd"/>
      <w:r w:rsidRPr="00E04E65">
        <w:t xml:space="preserve"> tree vole</w:t>
      </w:r>
    </w:p>
    <w:p w:rsidR="00F8437F" w:rsidRDefault="00E04E65" w:rsidP="00F8437F">
      <w:pPr>
        <w:ind w:left="360"/>
      </w:pPr>
      <w:proofErr w:type="gramStart"/>
      <w:r w:rsidRPr="00E04E65">
        <w:t>c.  Pacific</w:t>
      </w:r>
      <w:proofErr w:type="gramEnd"/>
      <w:r w:rsidRPr="00E04E65">
        <w:t xml:space="preserve"> giant salamander</w:t>
      </w:r>
    </w:p>
    <w:p w:rsidR="00F8437F" w:rsidRDefault="00E04E65" w:rsidP="004838B5">
      <w:pPr>
        <w:pStyle w:val="ListParagraph"/>
        <w:numPr>
          <w:ilvl w:val="0"/>
          <w:numId w:val="42"/>
        </w:numPr>
      </w:pPr>
      <w:r w:rsidRPr="00E04E65">
        <w:t>Of the following species found in old growth forests, which one is most closely associated with</w:t>
      </w:r>
      <w:r w:rsidR="00F8437F">
        <w:t xml:space="preserve"> </w:t>
      </w:r>
      <w:r w:rsidRPr="00E04E65">
        <w:t>cool, well-aerated, cascading streams?</w:t>
      </w:r>
    </w:p>
    <w:p w:rsidR="00F8437F" w:rsidRDefault="00E04E65" w:rsidP="00F8437F">
      <w:pPr>
        <w:spacing w:after="0"/>
        <w:ind w:left="360"/>
      </w:pPr>
      <w:proofErr w:type="gramStart"/>
      <w:r w:rsidRPr="00E04E65">
        <w:t>a.  spotted</w:t>
      </w:r>
      <w:proofErr w:type="gramEnd"/>
      <w:r w:rsidRPr="00E04E65">
        <w:t xml:space="preserve"> owl</w:t>
      </w:r>
      <w:r w:rsidR="00F8437F">
        <w:tab/>
      </w:r>
      <w:r w:rsidR="00F8437F">
        <w:tab/>
      </w:r>
      <w:r w:rsidR="00F8437F">
        <w:tab/>
      </w:r>
      <w:r w:rsidR="00F8437F">
        <w:tab/>
      </w:r>
      <w:r w:rsidRPr="00E04E65">
        <w:t>d.  Oregon slender salamander</w:t>
      </w:r>
    </w:p>
    <w:p w:rsidR="00F8437F" w:rsidRDefault="00E04E65" w:rsidP="00F8437F">
      <w:pPr>
        <w:spacing w:after="0"/>
        <w:ind w:left="360"/>
      </w:pPr>
      <w:proofErr w:type="gramStart"/>
      <w:r w:rsidRPr="00E04E65">
        <w:t>b.  flying</w:t>
      </w:r>
      <w:proofErr w:type="gramEnd"/>
      <w:r w:rsidRPr="00E04E65">
        <w:t xml:space="preserve"> squirrel</w:t>
      </w:r>
      <w:r w:rsidR="00F8437F">
        <w:tab/>
      </w:r>
      <w:r w:rsidR="00F8437F">
        <w:tab/>
      </w:r>
      <w:r w:rsidR="00F8437F">
        <w:tab/>
      </w:r>
      <w:r w:rsidR="00407484">
        <w:tab/>
      </w:r>
      <w:r w:rsidRPr="00E04E65">
        <w:t xml:space="preserve">e.  </w:t>
      </w:r>
      <w:proofErr w:type="gramStart"/>
      <w:r w:rsidRPr="00E04E65">
        <w:t>tailed</w:t>
      </w:r>
      <w:proofErr w:type="gramEnd"/>
      <w:r w:rsidRPr="00E04E65">
        <w:t xml:space="preserve"> frog</w:t>
      </w:r>
    </w:p>
    <w:p w:rsidR="00F8437F" w:rsidRDefault="00E04E65" w:rsidP="00F8437F">
      <w:pPr>
        <w:ind w:left="360"/>
      </w:pPr>
      <w:proofErr w:type="gramStart"/>
      <w:r w:rsidRPr="00E04E65">
        <w:t>c.  red</w:t>
      </w:r>
      <w:proofErr w:type="gramEnd"/>
      <w:r w:rsidRPr="00E04E65">
        <w:t xml:space="preserve"> tree vole</w:t>
      </w:r>
    </w:p>
    <w:p w:rsidR="00F8437F" w:rsidRDefault="00E04E65" w:rsidP="004838B5">
      <w:pPr>
        <w:pStyle w:val="ListParagraph"/>
        <w:numPr>
          <w:ilvl w:val="0"/>
          <w:numId w:val="42"/>
        </w:numPr>
      </w:pPr>
      <w:proofErr w:type="spellStart"/>
      <w:r w:rsidRPr="00F8437F">
        <w:rPr>
          <w:i/>
        </w:rPr>
        <w:t>Lobaria</w:t>
      </w:r>
      <w:proofErr w:type="spellEnd"/>
      <w:r w:rsidRPr="00F8437F">
        <w:rPr>
          <w:i/>
        </w:rPr>
        <w:t xml:space="preserve"> </w:t>
      </w:r>
      <w:proofErr w:type="spellStart"/>
      <w:r w:rsidRPr="00F8437F">
        <w:rPr>
          <w:i/>
        </w:rPr>
        <w:t>oregana</w:t>
      </w:r>
      <w:proofErr w:type="spellEnd"/>
      <w:r w:rsidRPr="00E04E65">
        <w:t xml:space="preserve"> (lungwort) is </w:t>
      </w:r>
      <w:proofErr w:type="gramStart"/>
      <w:r w:rsidRPr="00E04E65">
        <w:t>a lichen</w:t>
      </w:r>
      <w:proofErr w:type="gramEnd"/>
      <w:r w:rsidRPr="00E04E65">
        <w:t xml:space="preserve"> found in great abundance in the canopy of old growth</w:t>
      </w:r>
      <w:r w:rsidR="00F8437F">
        <w:t xml:space="preserve"> </w:t>
      </w:r>
      <w:r w:rsidRPr="00E04E65">
        <w:t>forests.  Which of the following is thought to be the major ecological role of this organism?</w:t>
      </w:r>
    </w:p>
    <w:p w:rsidR="00F8437F" w:rsidRDefault="00E04E65" w:rsidP="00F8437F">
      <w:pPr>
        <w:spacing w:after="0"/>
        <w:ind w:left="360"/>
      </w:pPr>
      <w:proofErr w:type="gramStart"/>
      <w:r w:rsidRPr="00E04E65">
        <w:t>a.  It</w:t>
      </w:r>
      <w:proofErr w:type="gramEnd"/>
      <w:r w:rsidRPr="00E04E65">
        <w:t xml:space="preserve"> forms a </w:t>
      </w:r>
      <w:proofErr w:type="spellStart"/>
      <w:r w:rsidRPr="00E04E65">
        <w:t>mycorrhizal</w:t>
      </w:r>
      <w:proofErr w:type="spellEnd"/>
      <w:r w:rsidRPr="00E04E65">
        <w:t xml:space="preserve"> relationship with Douglas fir</w:t>
      </w:r>
    </w:p>
    <w:p w:rsidR="00F8437F" w:rsidRDefault="00E04E65" w:rsidP="00F8437F">
      <w:pPr>
        <w:spacing w:after="0"/>
        <w:ind w:left="360"/>
      </w:pPr>
      <w:proofErr w:type="gramStart"/>
      <w:r w:rsidRPr="00E04E65">
        <w:t>b.  It</w:t>
      </w:r>
      <w:proofErr w:type="gramEnd"/>
      <w:r w:rsidRPr="00E04E65">
        <w:t xml:space="preserve"> is a major food for several mammals associated with old growth forests</w:t>
      </w:r>
    </w:p>
    <w:p w:rsidR="00F8437F" w:rsidRDefault="00E04E65" w:rsidP="00F8437F">
      <w:pPr>
        <w:spacing w:after="0"/>
        <w:ind w:left="360"/>
      </w:pPr>
      <w:proofErr w:type="gramStart"/>
      <w:r w:rsidRPr="00E04E65">
        <w:t>c.  It</w:t>
      </w:r>
      <w:proofErr w:type="gramEnd"/>
      <w:r w:rsidRPr="00E04E65">
        <w:t xml:space="preserve"> shades the forest floor</w:t>
      </w:r>
    </w:p>
    <w:p w:rsidR="00F8437F" w:rsidRDefault="00E04E65" w:rsidP="00F8437F">
      <w:pPr>
        <w:spacing w:after="0"/>
        <w:ind w:left="360"/>
      </w:pPr>
      <w:proofErr w:type="gramStart"/>
      <w:r w:rsidRPr="00E04E65">
        <w:t>d.  It</w:t>
      </w:r>
      <w:proofErr w:type="gramEnd"/>
      <w:r w:rsidRPr="00E04E65">
        <w:t xml:space="preserve"> contributes significant amounts of nitrogen to forest soils</w:t>
      </w:r>
    </w:p>
    <w:p w:rsidR="00E04E65" w:rsidRDefault="00E04E65" w:rsidP="00F8437F">
      <w:pPr>
        <w:ind w:left="360"/>
      </w:pPr>
      <w:proofErr w:type="gramStart"/>
      <w:r w:rsidRPr="00E04E65">
        <w:t>e.  It</w:t>
      </w:r>
      <w:proofErr w:type="gramEnd"/>
      <w:r w:rsidRPr="00E04E65">
        <w:t xml:space="preserve"> provides a surface area on which water condenses</w:t>
      </w:r>
    </w:p>
    <w:p w:rsidR="00F8437F" w:rsidRDefault="00E04E65" w:rsidP="004838B5">
      <w:pPr>
        <w:pStyle w:val="ListParagraph"/>
        <w:numPr>
          <w:ilvl w:val="0"/>
          <w:numId w:val="42"/>
        </w:numPr>
      </w:pPr>
      <w:r w:rsidRPr="00E04E65">
        <w:t>Approximately, what percentage of pre-settlement old growth forest in western Washington</w:t>
      </w:r>
      <w:r w:rsidR="00F8437F">
        <w:t xml:space="preserve"> </w:t>
      </w:r>
      <w:r w:rsidRPr="00E04E65">
        <w:t>and Oregon has been harvested?</w:t>
      </w:r>
    </w:p>
    <w:p w:rsidR="00F8437F" w:rsidRDefault="00E04E65" w:rsidP="0032316B">
      <w:pPr>
        <w:spacing w:after="0"/>
        <w:ind w:left="360"/>
      </w:pPr>
      <w:proofErr w:type="gramStart"/>
      <w:r w:rsidRPr="00E04E65">
        <w:t>a.  25</w:t>
      </w:r>
      <w:proofErr w:type="gramEnd"/>
      <w:r w:rsidR="00F8437F">
        <w:tab/>
      </w:r>
      <w:r w:rsidR="00F8437F">
        <w:tab/>
      </w:r>
      <w:r w:rsidR="00F8437F">
        <w:tab/>
      </w:r>
      <w:r w:rsidR="00407484">
        <w:tab/>
      </w:r>
      <w:r w:rsidR="00F8437F">
        <w:tab/>
      </w:r>
      <w:r w:rsidRPr="00E04E65">
        <w:t>d.  50</w:t>
      </w:r>
    </w:p>
    <w:p w:rsidR="00F8437F" w:rsidRDefault="00E04E65" w:rsidP="0032316B">
      <w:pPr>
        <w:spacing w:after="0"/>
        <w:ind w:left="360"/>
      </w:pPr>
      <w:proofErr w:type="gramStart"/>
      <w:r w:rsidRPr="00E04E65">
        <w:t>b.  99</w:t>
      </w:r>
      <w:proofErr w:type="gramEnd"/>
      <w:r w:rsidR="00F8437F">
        <w:tab/>
      </w:r>
      <w:r w:rsidR="00F8437F">
        <w:tab/>
      </w:r>
      <w:r w:rsidR="00F8437F">
        <w:tab/>
      </w:r>
      <w:r w:rsidR="00F8437F">
        <w:tab/>
      </w:r>
      <w:r w:rsidR="00407484">
        <w:tab/>
      </w:r>
      <w:r w:rsidRPr="00E04E65">
        <w:t>e.  10</w:t>
      </w:r>
    </w:p>
    <w:p w:rsidR="00F8437F" w:rsidRDefault="00E04E65" w:rsidP="0032316B">
      <w:pPr>
        <w:ind w:left="360"/>
      </w:pPr>
      <w:proofErr w:type="gramStart"/>
      <w:r w:rsidRPr="00E04E65">
        <w:t>c.  90</w:t>
      </w:r>
      <w:proofErr w:type="gramEnd"/>
    </w:p>
    <w:p w:rsidR="0032316B" w:rsidRDefault="0032316B">
      <w:r>
        <w:br w:type="page"/>
      </w:r>
    </w:p>
    <w:p w:rsidR="00F8437F" w:rsidRDefault="00E04E65" w:rsidP="004838B5">
      <w:pPr>
        <w:pStyle w:val="ListParagraph"/>
        <w:numPr>
          <w:ilvl w:val="0"/>
          <w:numId w:val="42"/>
        </w:numPr>
      </w:pPr>
      <w:r w:rsidRPr="00E04E65">
        <w:lastRenderedPageBreak/>
        <w:t>The incorporation of “biological legacies” into the managed landscape is most likely to be</w:t>
      </w:r>
      <w:r w:rsidR="00F8437F">
        <w:t xml:space="preserve"> </w:t>
      </w:r>
      <w:r w:rsidRPr="00E04E65">
        <w:t>included in a forest management plan that uses ________ as its guiding principle:</w:t>
      </w:r>
    </w:p>
    <w:p w:rsidR="00F8437F" w:rsidRDefault="00E04E65" w:rsidP="0032316B">
      <w:pPr>
        <w:spacing w:after="0"/>
        <w:ind w:left="360"/>
      </w:pPr>
      <w:proofErr w:type="gramStart"/>
      <w:r w:rsidRPr="00E04E65">
        <w:t>a.  maximum</w:t>
      </w:r>
      <w:proofErr w:type="gramEnd"/>
      <w:r w:rsidRPr="00E04E65">
        <w:t xml:space="preserve"> sustainable yield</w:t>
      </w:r>
      <w:r w:rsidR="00F8437F">
        <w:tab/>
      </w:r>
      <w:r w:rsidR="00F8437F">
        <w:tab/>
      </w:r>
      <w:r w:rsidR="00F8437F">
        <w:tab/>
      </w:r>
      <w:r w:rsidRPr="00E04E65">
        <w:t xml:space="preserve">d.  </w:t>
      </w:r>
      <w:proofErr w:type="gramStart"/>
      <w:r w:rsidRPr="00E04E65">
        <w:t>multiple</w:t>
      </w:r>
      <w:proofErr w:type="gramEnd"/>
      <w:r w:rsidRPr="00E04E65">
        <w:t xml:space="preserve"> use</w:t>
      </w:r>
    </w:p>
    <w:p w:rsidR="00F8437F" w:rsidRDefault="00E04E65" w:rsidP="0032316B">
      <w:pPr>
        <w:spacing w:after="0"/>
        <w:ind w:left="360"/>
      </w:pPr>
      <w:proofErr w:type="gramStart"/>
      <w:r w:rsidRPr="00E04E65">
        <w:t>b.  “</w:t>
      </w:r>
      <w:proofErr w:type="gramEnd"/>
      <w:r w:rsidRPr="00E04E65">
        <w:t>new forestry”</w:t>
      </w:r>
      <w:r w:rsidR="00F8437F">
        <w:tab/>
      </w:r>
      <w:r w:rsidR="00F8437F">
        <w:tab/>
      </w:r>
      <w:r w:rsidR="00F8437F">
        <w:tab/>
      </w:r>
      <w:r w:rsidR="00F8437F">
        <w:tab/>
      </w:r>
      <w:r w:rsidR="00F8437F">
        <w:tab/>
      </w:r>
      <w:r w:rsidRPr="00E04E65">
        <w:t xml:space="preserve">e.  </w:t>
      </w:r>
      <w:proofErr w:type="gramStart"/>
      <w:r w:rsidRPr="00E04E65">
        <w:t>uneven-aged</w:t>
      </w:r>
      <w:proofErr w:type="gramEnd"/>
      <w:r w:rsidRPr="00E04E65">
        <w:t xml:space="preserve"> management</w:t>
      </w:r>
    </w:p>
    <w:p w:rsidR="00F8437F" w:rsidRDefault="00E04E65" w:rsidP="0032316B">
      <w:pPr>
        <w:ind w:left="360"/>
      </w:pPr>
      <w:proofErr w:type="gramStart"/>
      <w:r w:rsidRPr="00E04E65">
        <w:t>c.  selective</w:t>
      </w:r>
      <w:proofErr w:type="gramEnd"/>
      <w:r w:rsidRPr="00E04E65">
        <w:t xml:space="preserve"> cutting</w:t>
      </w:r>
    </w:p>
    <w:p w:rsidR="00F8437F" w:rsidRDefault="00E04E65" w:rsidP="004838B5">
      <w:pPr>
        <w:pStyle w:val="ListParagraph"/>
        <w:numPr>
          <w:ilvl w:val="0"/>
          <w:numId w:val="42"/>
        </w:numPr>
      </w:pPr>
      <w:r w:rsidRPr="00E04E65">
        <w:t>In the “Northwest Fo</w:t>
      </w:r>
      <w:r w:rsidR="0032316B">
        <w:t xml:space="preserve">rest Plan”, </w:t>
      </w:r>
      <w:r w:rsidRPr="00E04E65">
        <w:t>adaptive management areas are set aside for:</w:t>
      </w:r>
    </w:p>
    <w:p w:rsidR="00F8437F" w:rsidRDefault="00E04E65" w:rsidP="0032316B">
      <w:pPr>
        <w:spacing w:after="0"/>
        <w:ind w:left="360"/>
      </w:pPr>
      <w:proofErr w:type="gramStart"/>
      <w:r w:rsidRPr="00E04E65">
        <w:t>a.  ecological</w:t>
      </w:r>
      <w:proofErr w:type="gramEnd"/>
      <w:r w:rsidRPr="00E04E65">
        <w:t xml:space="preserve"> reserves</w:t>
      </w:r>
      <w:r w:rsidR="00F8437F">
        <w:tab/>
      </w:r>
      <w:r w:rsidR="00F8437F">
        <w:tab/>
      </w:r>
      <w:r w:rsidR="00F8437F">
        <w:tab/>
      </w:r>
      <w:r w:rsidR="00F8437F">
        <w:tab/>
      </w:r>
      <w:r w:rsidRPr="00E04E65">
        <w:t xml:space="preserve">d.  </w:t>
      </w:r>
      <w:proofErr w:type="gramStart"/>
      <w:r w:rsidRPr="00E04E65">
        <w:t>spotted</w:t>
      </w:r>
      <w:proofErr w:type="gramEnd"/>
      <w:r w:rsidRPr="00E04E65">
        <w:t xml:space="preserve"> owl habitat</w:t>
      </w:r>
    </w:p>
    <w:p w:rsidR="00F8437F" w:rsidRDefault="00E04E65" w:rsidP="0032316B">
      <w:pPr>
        <w:spacing w:after="0"/>
        <w:ind w:left="360"/>
      </w:pPr>
      <w:proofErr w:type="gramStart"/>
      <w:r w:rsidRPr="00E04E65">
        <w:t>b.  intensive</w:t>
      </w:r>
      <w:proofErr w:type="gramEnd"/>
      <w:r w:rsidRPr="00E04E65">
        <w:t xml:space="preserve"> ecological experimentation</w:t>
      </w:r>
      <w:r w:rsidR="00F8437F">
        <w:tab/>
      </w:r>
      <w:r w:rsidR="0032316B">
        <w:tab/>
      </w:r>
      <w:r w:rsidRPr="00E04E65">
        <w:t xml:space="preserve">e.  </w:t>
      </w:r>
      <w:proofErr w:type="gramStart"/>
      <w:r w:rsidRPr="00E04E65">
        <w:t>timber</w:t>
      </w:r>
      <w:proofErr w:type="gramEnd"/>
      <w:r w:rsidRPr="00E04E65">
        <w:t xml:space="preserve"> production</w:t>
      </w:r>
    </w:p>
    <w:p w:rsidR="00F8437F" w:rsidRDefault="00E04E65" w:rsidP="0032316B">
      <w:pPr>
        <w:ind w:left="360"/>
      </w:pPr>
      <w:proofErr w:type="gramStart"/>
      <w:r w:rsidRPr="00E04E65">
        <w:t>c.  buffer</w:t>
      </w:r>
      <w:proofErr w:type="gramEnd"/>
      <w:r w:rsidRPr="00E04E65">
        <w:t xml:space="preserve"> zones and corridors between ecological reserves</w:t>
      </w:r>
    </w:p>
    <w:p w:rsidR="00F8437F" w:rsidRDefault="00E04E65" w:rsidP="004838B5">
      <w:pPr>
        <w:pStyle w:val="ListParagraph"/>
        <w:numPr>
          <w:ilvl w:val="0"/>
          <w:numId w:val="42"/>
        </w:numPr>
      </w:pPr>
      <w:r w:rsidRPr="00E04E65">
        <w:t>At different times of their life cycle, salmon use fresh water and salt water habitats.  For this</w:t>
      </w:r>
      <w:r w:rsidR="00F8437F">
        <w:t xml:space="preserve"> </w:t>
      </w:r>
      <w:r w:rsidRPr="00E04E65">
        <w:t>reason they are considered to be:</w:t>
      </w:r>
    </w:p>
    <w:p w:rsidR="00F8437F" w:rsidRDefault="00E04E65" w:rsidP="0032316B">
      <w:pPr>
        <w:spacing w:after="0"/>
        <w:ind w:left="360"/>
      </w:pPr>
      <w:proofErr w:type="gramStart"/>
      <w:r w:rsidRPr="00E04E65">
        <w:t xml:space="preserve">a.  </w:t>
      </w:r>
      <w:proofErr w:type="spellStart"/>
      <w:r w:rsidRPr="00E04E65">
        <w:t>anadromous</w:t>
      </w:r>
      <w:proofErr w:type="spellEnd"/>
      <w:proofErr w:type="gramEnd"/>
      <w:r w:rsidR="00F8437F">
        <w:tab/>
      </w:r>
      <w:r w:rsidR="00F8437F">
        <w:tab/>
      </w:r>
      <w:r w:rsidR="00F8437F">
        <w:tab/>
      </w:r>
      <w:r w:rsidR="0032316B">
        <w:tab/>
      </w:r>
      <w:r w:rsidR="0032316B">
        <w:tab/>
      </w:r>
      <w:r w:rsidRPr="00E04E65">
        <w:t xml:space="preserve">d.  </w:t>
      </w:r>
      <w:proofErr w:type="spellStart"/>
      <w:proofErr w:type="gramStart"/>
      <w:r w:rsidRPr="00E04E65">
        <w:t>demersal</w:t>
      </w:r>
      <w:proofErr w:type="spellEnd"/>
      <w:proofErr w:type="gramEnd"/>
    </w:p>
    <w:p w:rsidR="0032316B" w:rsidRDefault="00E04E65" w:rsidP="0032316B">
      <w:pPr>
        <w:spacing w:after="0"/>
        <w:ind w:left="360"/>
      </w:pPr>
      <w:proofErr w:type="gramStart"/>
      <w:r w:rsidRPr="00E04E65">
        <w:t xml:space="preserve">b.  </w:t>
      </w:r>
      <w:proofErr w:type="spellStart"/>
      <w:r w:rsidRPr="00E04E65">
        <w:t>salmonids</w:t>
      </w:r>
      <w:proofErr w:type="spellEnd"/>
      <w:proofErr w:type="gramEnd"/>
      <w:r w:rsidR="00F8437F">
        <w:tab/>
      </w:r>
      <w:r w:rsidR="00F8437F">
        <w:tab/>
      </w:r>
      <w:r w:rsidR="00F8437F">
        <w:tab/>
      </w:r>
      <w:r w:rsidR="0032316B">
        <w:tab/>
      </w:r>
      <w:r w:rsidR="00F8437F">
        <w:tab/>
      </w:r>
      <w:r w:rsidRPr="00E04E65">
        <w:t xml:space="preserve">e.  </w:t>
      </w:r>
      <w:proofErr w:type="gramStart"/>
      <w:r w:rsidRPr="00E04E65">
        <w:t>pelagic</w:t>
      </w:r>
      <w:proofErr w:type="gramEnd"/>
    </w:p>
    <w:p w:rsidR="00F8437F" w:rsidRDefault="00E04E65" w:rsidP="0032316B">
      <w:pPr>
        <w:ind w:left="360"/>
      </w:pPr>
      <w:proofErr w:type="gramStart"/>
      <w:r w:rsidRPr="00E04E65">
        <w:t xml:space="preserve">c.  </w:t>
      </w:r>
      <w:r w:rsidR="00F8437F" w:rsidRPr="00E04E65">
        <w:t>S</w:t>
      </w:r>
      <w:r w:rsidRPr="00E04E65">
        <w:t>pecialists</w:t>
      </w:r>
      <w:proofErr w:type="gramEnd"/>
    </w:p>
    <w:p w:rsidR="0032316B" w:rsidRDefault="00E04E65" w:rsidP="004838B5">
      <w:pPr>
        <w:pStyle w:val="ListParagraph"/>
        <w:numPr>
          <w:ilvl w:val="0"/>
          <w:numId w:val="42"/>
        </w:numPr>
      </w:pPr>
      <w:r w:rsidRPr="00E04E65">
        <w:t>The collapse of the anchovy fishery off the coast of Peru in 1972 can be attributed to a</w:t>
      </w:r>
      <w:r w:rsidR="00F8437F">
        <w:t xml:space="preserve"> </w:t>
      </w:r>
      <w:r w:rsidRPr="00E04E65">
        <w:t>combination of overfishing and</w:t>
      </w:r>
    </w:p>
    <w:p w:rsidR="0032316B" w:rsidRDefault="00E04E65" w:rsidP="0032316B">
      <w:pPr>
        <w:spacing w:after="0"/>
        <w:ind w:left="360"/>
      </w:pPr>
      <w:proofErr w:type="gramStart"/>
      <w:r w:rsidRPr="00E04E65">
        <w:t>a.  contamination</w:t>
      </w:r>
      <w:proofErr w:type="gramEnd"/>
      <w:r w:rsidRPr="00E04E65">
        <w:t xml:space="preserve"> of spawning grounds</w:t>
      </w:r>
      <w:r w:rsidR="0032316B">
        <w:tab/>
      </w:r>
      <w:r w:rsidR="0032316B">
        <w:tab/>
      </w:r>
      <w:r w:rsidRPr="00E04E65">
        <w:t xml:space="preserve">d.  </w:t>
      </w:r>
      <w:proofErr w:type="gramStart"/>
      <w:r w:rsidRPr="00E04E65">
        <w:t>an</w:t>
      </w:r>
      <w:proofErr w:type="gramEnd"/>
      <w:r w:rsidRPr="00E04E65">
        <w:t xml:space="preserve"> El Nino event</w:t>
      </w:r>
    </w:p>
    <w:p w:rsidR="0032316B" w:rsidRDefault="00E04E65" w:rsidP="0032316B">
      <w:pPr>
        <w:spacing w:after="0"/>
        <w:ind w:left="360"/>
      </w:pPr>
      <w:proofErr w:type="gramStart"/>
      <w:r w:rsidRPr="00E04E65">
        <w:t>b.  cooler</w:t>
      </w:r>
      <w:proofErr w:type="gramEnd"/>
      <w:r w:rsidRPr="00E04E65">
        <w:t xml:space="preserve"> ocean waters</w:t>
      </w:r>
      <w:r w:rsidR="0032316B">
        <w:tab/>
      </w:r>
      <w:r w:rsidR="0032316B">
        <w:tab/>
      </w:r>
      <w:r w:rsidR="0032316B">
        <w:tab/>
      </w:r>
      <w:r w:rsidR="0032316B">
        <w:tab/>
      </w:r>
      <w:r w:rsidRPr="00E04E65">
        <w:t xml:space="preserve">e.  </w:t>
      </w:r>
      <w:proofErr w:type="gramStart"/>
      <w:r w:rsidRPr="00E04E65">
        <w:t>a</w:t>
      </w:r>
      <w:proofErr w:type="gramEnd"/>
      <w:r w:rsidRPr="00E04E65">
        <w:t xml:space="preserve"> population increase of seals</w:t>
      </w:r>
    </w:p>
    <w:p w:rsidR="0032316B" w:rsidRDefault="00E04E65" w:rsidP="0032316B">
      <w:pPr>
        <w:ind w:left="360"/>
      </w:pPr>
      <w:proofErr w:type="gramStart"/>
      <w:r w:rsidRPr="00E04E65">
        <w:t>c.  the</w:t>
      </w:r>
      <w:proofErr w:type="gramEnd"/>
      <w:r w:rsidRPr="00E04E65">
        <w:t xml:space="preserve"> election of Richard Nixon</w:t>
      </w:r>
    </w:p>
    <w:p w:rsidR="0032316B" w:rsidRDefault="00E04E65" w:rsidP="004838B5">
      <w:pPr>
        <w:pStyle w:val="ListParagraph"/>
        <w:numPr>
          <w:ilvl w:val="0"/>
          <w:numId w:val="42"/>
        </w:numPr>
      </w:pPr>
      <w:r w:rsidRPr="00E04E65">
        <w:t>Traditional efforts in fisheries management have emphasized the regulation of types of fishing</w:t>
      </w:r>
      <w:r w:rsidR="0032316B">
        <w:t xml:space="preserve"> </w:t>
      </w:r>
      <w:r w:rsidRPr="00E04E65">
        <w:t xml:space="preserve">gear that can be </w:t>
      </w:r>
      <w:proofErr w:type="gramStart"/>
      <w:r w:rsidRPr="00E04E65">
        <w:t>used,</w:t>
      </w:r>
      <w:proofErr w:type="gramEnd"/>
      <w:r w:rsidRPr="00E04E65">
        <w:t xml:space="preserve"> catch quotas, open and closed fishing grounds and harvest seasons.  All</w:t>
      </w:r>
      <w:r w:rsidR="0032316B">
        <w:t xml:space="preserve"> </w:t>
      </w:r>
      <w:r w:rsidRPr="00E04E65">
        <w:t>of these are based on the concept of:</w:t>
      </w:r>
    </w:p>
    <w:p w:rsidR="0032316B" w:rsidRDefault="00E04E65" w:rsidP="0032316B">
      <w:pPr>
        <w:spacing w:after="0"/>
        <w:ind w:left="360"/>
      </w:pPr>
      <w:proofErr w:type="gramStart"/>
      <w:r w:rsidRPr="00E04E65">
        <w:t>a.  maximum</w:t>
      </w:r>
      <w:proofErr w:type="gramEnd"/>
      <w:r w:rsidRPr="00E04E65">
        <w:t xml:space="preserve"> sustainable yield</w:t>
      </w:r>
      <w:r w:rsidR="0032316B">
        <w:tab/>
      </w:r>
      <w:r w:rsidR="0032316B">
        <w:tab/>
      </w:r>
      <w:r w:rsidR="0032316B">
        <w:tab/>
      </w:r>
      <w:r w:rsidRPr="00E04E65">
        <w:t xml:space="preserve">d.  </w:t>
      </w:r>
      <w:proofErr w:type="gramStart"/>
      <w:r w:rsidRPr="00E04E65">
        <w:t>multiple</w:t>
      </w:r>
      <w:proofErr w:type="gramEnd"/>
      <w:r w:rsidRPr="00E04E65">
        <w:t xml:space="preserve"> use</w:t>
      </w:r>
    </w:p>
    <w:p w:rsidR="0032316B" w:rsidRDefault="00E04E65" w:rsidP="0032316B">
      <w:pPr>
        <w:spacing w:after="0"/>
        <w:ind w:left="360"/>
      </w:pPr>
      <w:proofErr w:type="gramStart"/>
      <w:r w:rsidRPr="00E04E65">
        <w:t>b.  ecosystem</w:t>
      </w:r>
      <w:proofErr w:type="gramEnd"/>
      <w:r w:rsidRPr="00E04E65">
        <w:t xml:space="preserve"> management</w:t>
      </w:r>
      <w:r w:rsidR="0032316B">
        <w:tab/>
      </w:r>
      <w:r w:rsidR="0032316B">
        <w:tab/>
      </w:r>
      <w:r w:rsidR="0032316B">
        <w:tab/>
      </w:r>
      <w:r w:rsidRPr="00E04E65">
        <w:t xml:space="preserve">e.  </w:t>
      </w:r>
      <w:proofErr w:type="gramStart"/>
      <w:r w:rsidRPr="00E04E65">
        <w:t>optimum</w:t>
      </w:r>
      <w:proofErr w:type="gramEnd"/>
      <w:r w:rsidRPr="00E04E65">
        <w:t xml:space="preserve"> sustainable yield</w:t>
      </w:r>
    </w:p>
    <w:p w:rsidR="00E04E65" w:rsidRDefault="00E04E65" w:rsidP="0032316B">
      <w:pPr>
        <w:ind w:left="360"/>
      </w:pPr>
      <w:proofErr w:type="gramStart"/>
      <w:r w:rsidRPr="00E04E65">
        <w:t>c.  biodiversity</w:t>
      </w:r>
      <w:proofErr w:type="gramEnd"/>
      <w:r w:rsidRPr="00E04E65">
        <w:t xml:space="preserve"> management</w:t>
      </w:r>
    </w:p>
    <w:p w:rsidR="0032316B" w:rsidRDefault="00E04E65" w:rsidP="004838B5">
      <w:pPr>
        <w:pStyle w:val="ListParagraph"/>
        <w:numPr>
          <w:ilvl w:val="0"/>
          <w:numId w:val="42"/>
        </w:numPr>
      </w:pPr>
      <w:r w:rsidRPr="00E04E65">
        <w:t>In the mid-1970’s severe restrictions were placed on the haddock fishery off the coast of New</w:t>
      </w:r>
      <w:r w:rsidR="0032316B">
        <w:t xml:space="preserve"> </w:t>
      </w:r>
      <w:r w:rsidRPr="00E04E65">
        <w:t>England.  These restrictions were based on the analysis of:</w:t>
      </w:r>
    </w:p>
    <w:p w:rsidR="0032316B" w:rsidRDefault="00E04E65" w:rsidP="0032316B">
      <w:pPr>
        <w:spacing w:after="0"/>
        <w:ind w:left="360"/>
      </w:pPr>
      <w:proofErr w:type="gramStart"/>
      <w:r w:rsidRPr="00E04E65">
        <w:t>a.  spawning</w:t>
      </w:r>
      <w:proofErr w:type="gramEnd"/>
      <w:r w:rsidRPr="00E04E65">
        <w:t xml:space="preserve"> grounds</w:t>
      </w:r>
      <w:r w:rsidR="0032316B">
        <w:tab/>
      </w:r>
      <w:r w:rsidR="0032316B">
        <w:tab/>
      </w:r>
      <w:r w:rsidR="0032316B">
        <w:tab/>
      </w:r>
      <w:r w:rsidR="0032316B">
        <w:tab/>
      </w:r>
      <w:r w:rsidRPr="00E04E65">
        <w:t xml:space="preserve">d.  </w:t>
      </w:r>
      <w:proofErr w:type="gramStart"/>
      <w:r w:rsidRPr="00E04E65">
        <w:t>food</w:t>
      </w:r>
      <w:proofErr w:type="gramEnd"/>
      <w:r w:rsidRPr="00E04E65">
        <w:t xml:space="preserve"> availability</w:t>
      </w:r>
    </w:p>
    <w:p w:rsidR="0032316B" w:rsidRDefault="00E04E65" w:rsidP="0032316B">
      <w:pPr>
        <w:spacing w:after="0"/>
        <w:ind w:left="360"/>
      </w:pPr>
      <w:proofErr w:type="gramStart"/>
      <w:r w:rsidRPr="00E04E65">
        <w:t>b.  age</w:t>
      </w:r>
      <w:proofErr w:type="gramEnd"/>
      <w:r w:rsidRPr="00E04E65">
        <w:t xml:space="preserve"> structure</w:t>
      </w:r>
      <w:r w:rsidR="0032316B">
        <w:tab/>
      </w:r>
      <w:r w:rsidR="0032316B">
        <w:tab/>
      </w:r>
      <w:r w:rsidR="0032316B">
        <w:tab/>
      </w:r>
      <w:r w:rsidR="0032316B">
        <w:tab/>
      </w:r>
      <w:r w:rsidR="0032316B">
        <w:tab/>
      </w:r>
      <w:r w:rsidRPr="00E04E65">
        <w:t xml:space="preserve">e.  </w:t>
      </w:r>
      <w:proofErr w:type="gramStart"/>
      <w:r w:rsidRPr="00E04E65">
        <w:t>population</w:t>
      </w:r>
      <w:proofErr w:type="gramEnd"/>
      <w:r w:rsidRPr="00E04E65">
        <w:t xml:space="preserve"> genetics</w:t>
      </w:r>
      <w:r w:rsidR="0032316B">
        <w:tab/>
      </w:r>
    </w:p>
    <w:p w:rsidR="0032316B" w:rsidRDefault="00E04E65" w:rsidP="0032316B">
      <w:pPr>
        <w:ind w:left="360"/>
      </w:pPr>
      <w:proofErr w:type="gramStart"/>
      <w:r w:rsidRPr="00E04E65">
        <w:t>c.  fish</w:t>
      </w:r>
      <w:proofErr w:type="gramEnd"/>
      <w:r w:rsidRPr="00E04E65">
        <w:t xml:space="preserve"> diseases</w:t>
      </w:r>
    </w:p>
    <w:p w:rsidR="0032316B" w:rsidRDefault="00E04E65" w:rsidP="004838B5">
      <w:pPr>
        <w:pStyle w:val="ListParagraph"/>
        <w:numPr>
          <w:ilvl w:val="0"/>
          <w:numId w:val="42"/>
        </w:numPr>
      </w:pPr>
      <w:r w:rsidRPr="00E04E65">
        <w:t>In developing countries, forests are considered most important as a source of:</w:t>
      </w:r>
    </w:p>
    <w:p w:rsidR="0032316B" w:rsidRDefault="00E04E65" w:rsidP="0032316B">
      <w:pPr>
        <w:spacing w:after="0"/>
        <w:ind w:left="360"/>
      </w:pPr>
      <w:proofErr w:type="gramStart"/>
      <w:r w:rsidRPr="00E04E65">
        <w:t>a.  food</w:t>
      </w:r>
      <w:proofErr w:type="gramEnd"/>
      <w:r w:rsidR="0032316B">
        <w:tab/>
      </w:r>
      <w:r w:rsidR="0032316B">
        <w:tab/>
      </w:r>
      <w:r w:rsidR="0032316B">
        <w:tab/>
      </w:r>
      <w:r w:rsidR="0032316B">
        <w:tab/>
      </w:r>
      <w:r w:rsidR="0032316B">
        <w:tab/>
      </w:r>
      <w:r w:rsidR="0032316B">
        <w:tab/>
      </w:r>
      <w:r w:rsidRPr="00E04E65">
        <w:t xml:space="preserve">d.  </w:t>
      </w:r>
      <w:proofErr w:type="gramStart"/>
      <w:r w:rsidRPr="00E04E65">
        <w:t>construction</w:t>
      </w:r>
      <w:proofErr w:type="gramEnd"/>
      <w:r w:rsidRPr="00E04E65">
        <w:t xml:space="preserve"> lumber</w:t>
      </w:r>
    </w:p>
    <w:p w:rsidR="0032316B" w:rsidRDefault="00E04E65" w:rsidP="0032316B">
      <w:pPr>
        <w:spacing w:after="0"/>
        <w:ind w:left="360"/>
      </w:pPr>
      <w:proofErr w:type="gramStart"/>
      <w:r w:rsidRPr="00E04E65">
        <w:t>b.  fuel</w:t>
      </w:r>
      <w:proofErr w:type="gramEnd"/>
      <w:r w:rsidRPr="00E04E65">
        <w:t xml:space="preserve"> wood</w:t>
      </w:r>
      <w:r w:rsidR="0032316B">
        <w:tab/>
      </w:r>
      <w:r w:rsidR="0032316B">
        <w:tab/>
      </w:r>
      <w:r w:rsidR="0032316B">
        <w:tab/>
      </w:r>
      <w:r w:rsidR="0032316B">
        <w:tab/>
      </w:r>
      <w:r w:rsidR="0032316B">
        <w:tab/>
      </w:r>
      <w:r w:rsidRPr="00E04E65">
        <w:t xml:space="preserve">e.  </w:t>
      </w:r>
      <w:proofErr w:type="gramStart"/>
      <w:r w:rsidRPr="00E04E65">
        <w:t>recreation</w:t>
      </w:r>
      <w:proofErr w:type="gramEnd"/>
    </w:p>
    <w:p w:rsidR="0032316B" w:rsidRDefault="00E04E65" w:rsidP="0032316B">
      <w:pPr>
        <w:ind w:left="360"/>
      </w:pPr>
      <w:proofErr w:type="gramStart"/>
      <w:r w:rsidRPr="00E04E65">
        <w:t>c.  watershed</w:t>
      </w:r>
      <w:proofErr w:type="gramEnd"/>
      <w:r w:rsidRPr="00E04E65">
        <w:t xml:space="preserve"> protection</w:t>
      </w:r>
    </w:p>
    <w:p w:rsidR="0032316B" w:rsidRDefault="00E04E65" w:rsidP="004838B5">
      <w:pPr>
        <w:pStyle w:val="ListParagraph"/>
        <w:numPr>
          <w:ilvl w:val="0"/>
          <w:numId w:val="42"/>
        </w:numPr>
      </w:pPr>
      <w:r w:rsidRPr="00E04E65">
        <w:lastRenderedPageBreak/>
        <w:t>A substance called “</w:t>
      </w:r>
      <w:proofErr w:type="spellStart"/>
      <w:r w:rsidRPr="00E04E65">
        <w:t>taxol</w:t>
      </w:r>
      <w:proofErr w:type="spellEnd"/>
      <w:r w:rsidRPr="00E04E65">
        <w:t>” has been derived from the bark of the Pacific yew in Oregon.  How</w:t>
      </w:r>
      <w:r w:rsidR="0032316B">
        <w:t xml:space="preserve"> </w:t>
      </w:r>
      <w:r w:rsidRPr="00E04E65">
        <w:t>is this substance used?</w:t>
      </w:r>
    </w:p>
    <w:p w:rsidR="0032316B" w:rsidRDefault="00E04E65" w:rsidP="0032316B">
      <w:pPr>
        <w:spacing w:after="0"/>
        <w:ind w:left="360"/>
      </w:pPr>
      <w:proofErr w:type="gramStart"/>
      <w:r w:rsidRPr="00E04E65">
        <w:t>a.  source</w:t>
      </w:r>
      <w:proofErr w:type="gramEnd"/>
      <w:r w:rsidRPr="00E04E65">
        <w:t xml:space="preserve"> of genetic information for nursery growers of yew</w:t>
      </w:r>
    </w:p>
    <w:p w:rsidR="0032316B" w:rsidRDefault="00E04E65" w:rsidP="0032316B">
      <w:pPr>
        <w:spacing w:after="0"/>
        <w:ind w:left="360"/>
      </w:pPr>
      <w:proofErr w:type="gramStart"/>
      <w:r w:rsidRPr="00E04E65">
        <w:t>b.  food</w:t>
      </w:r>
      <w:proofErr w:type="gramEnd"/>
      <w:r w:rsidRPr="00E04E65">
        <w:t xml:space="preserve"> additive to reduce spoilage</w:t>
      </w:r>
    </w:p>
    <w:p w:rsidR="0032316B" w:rsidRDefault="00E04E65" w:rsidP="0032316B">
      <w:pPr>
        <w:spacing w:after="0"/>
        <w:ind w:left="360"/>
      </w:pPr>
      <w:proofErr w:type="gramStart"/>
      <w:r w:rsidRPr="00E04E65">
        <w:t>c.  anti</w:t>
      </w:r>
      <w:proofErr w:type="gramEnd"/>
      <w:r w:rsidRPr="00E04E65">
        <w:t>-cancer drug</w:t>
      </w:r>
    </w:p>
    <w:p w:rsidR="0032316B" w:rsidRDefault="00E04E65" w:rsidP="0032316B">
      <w:pPr>
        <w:spacing w:after="0"/>
        <w:ind w:left="360"/>
      </w:pPr>
      <w:proofErr w:type="gramStart"/>
      <w:r w:rsidRPr="00E04E65">
        <w:t>d.  a</w:t>
      </w:r>
      <w:proofErr w:type="gramEnd"/>
      <w:r w:rsidRPr="00E04E65">
        <w:t xml:space="preserve"> medium for the cultivation of </w:t>
      </w:r>
      <w:proofErr w:type="spellStart"/>
      <w:r w:rsidRPr="00E04E65">
        <w:t>mycorrhizal</w:t>
      </w:r>
      <w:proofErr w:type="spellEnd"/>
      <w:r w:rsidRPr="00E04E65">
        <w:t xml:space="preserve"> fungi</w:t>
      </w:r>
    </w:p>
    <w:p w:rsidR="0032316B" w:rsidRDefault="00E04E65" w:rsidP="0032316B">
      <w:pPr>
        <w:ind w:left="360"/>
      </w:pPr>
      <w:proofErr w:type="gramStart"/>
      <w:r w:rsidRPr="00E04E65">
        <w:t>e.  none</w:t>
      </w:r>
      <w:proofErr w:type="gramEnd"/>
      <w:r w:rsidRPr="00E04E65">
        <w:t xml:space="preserve"> of the above</w:t>
      </w:r>
    </w:p>
    <w:p w:rsidR="00DA2662" w:rsidRDefault="00E04E65" w:rsidP="004838B5">
      <w:pPr>
        <w:pStyle w:val="ListParagraph"/>
        <w:numPr>
          <w:ilvl w:val="0"/>
          <w:numId w:val="42"/>
        </w:numPr>
      </w:pPr>
      <w:r w:rsidRPr="00E04E65">
        <w:t>If you were to design a species that is most likely to become extinct, it would have each of the</w:t>
      </w:r>
      <w:r w:rsidR="00DA2662">
        <w:t xml:space="preserve"> </w:t>
      </w:r>
      <w:r w:rsidRPr="00E04E65">
        <w:t>following characteristics except:</w:t>
      </w:r>
    </w:p>
    <w:p w:rsidR="00DA2662" w:rsidRDefault="00E04E65" w:rsidP="00C6613A">
      <w:pPr>
        <w:spacing w:after="0"/>
        <w:ind w:left="360"/>
      </w:pPr>
      <w:proofErr w:type="gramStart"/>
      <w:r w:rsidRPr="00E04E65">
        <w:t>a.  small</w:t>
      </w:r>
      <w:proofErr w:type="gramEnd"/>
      <w:r w:rsidRPr="00E04E65">
        <w:t xml:space="preserve"> population size</w:t>
      </w:r>
      <w:r w:rsidR="00DA2662">
        <w:tab/>
      </w:r>
      <w:r w:rsidR="00DA2662">
        <w:tab/>
      </w:r>
      <w:r w:rsidR="00C6613A">
        <w:tab/>
      </w:r>
      <w:r w:rsidR="00C6613A">
        <w:tab/>
      </w:r>
      <w:r w:rsidRPr="00E04E65">
        <w:t>d. small home range</w:t>
      </w:r>
    </w:p>
    <w:p w:rsidR="00DA2662" w:rsidRDefault="00E04E65" w:rsidP="00C6613A">
      <w:pPr>
        <w:spacing w:after="0"/>
        <w:ind w:left="360"/>
      </w:pPr>
      <w:proofErr w:type="gramStart"/>
      <w:r w:rsidRPr="00E04E65">
        <w:t>b.  little</w:t>
      </w:r>
      <w:proofErr w:type="gramEnd"/>
      <w:r w:rsidRPr="00E04E65">
        <w:t xml:space="preserve"> genetic variability</w:t>
      </w:r>
      <w:r w:rsidR="00DA2662">
        <w:tab/>
      </w:r>
      <w:r w:rsidR="00C6613A">
        <w:tab/>
      </w:r>
      <w:r w:rsidR="00DA2662">
        <w:tab/>
      </w:r>
      <w:r w:rsidRPr="00E04E65">
        <w:t>e. large body size</w:t>
      </w:r>
    </w:p>
    <w:p w:rsidR="00DA2662" w:rsidRDefault="00E04E65" w:rsidP="00C6613A">
      <w:pPr>
        <w:ind w:left="360"/>
      </w:pPr>
      <w:proofErr w:type="gramStart"/>
      <w:r w:rsidRPr="00E04E65">
        <w:t>c.  long</w:t>
      </w:r>
      <w:proofErr w:type="gramEnd"/>
      <w:r w:rsidRPr="00E04E65">
        <w:t xml:space="preserve"> life span</w:t>
      </w:r>
    </w:p>
    <w:p w:rsidR="00DA2662" w:rsidRDefault="00E04E65" w:rsidP="004838B5">
      <w:pPr>
        <w:pStyle w:val="ListParagraph"/>
        <w:numPr>
          <w:ilvl w:val="0"/>
          <w:numId w:val="42"/>
        </w:numPr>
      </w:pPr>
      <w:r w:rsidRPr="00E04E65">
        <w:t>Since specialists tend to be better adapted to their environment than generalists, specialists are</w:t>
      </w:r>
      <w:r w:rsidR="00DA2662">
        <w:t xml:space="preserve"> </w:t>
      </w:r>
      <w:r w:rsidRPr="00E04E65">
        <w:t>less likely to become extinct.</w:t>
      </w:r>
    </w:p>
    <w:p w:rsidR="00DA2662" w:rsidRDefault="00E04E65" w:rsidP="00C6613A">
      <w:pPr>
        <w:ind w:left="360"/>
      </w:pPr>
      <w:proofErr w:type="gramStart"/>
      <w:r w:rsidRPr="00E04E65">
        <w:t>a.  True</w:t>
      </w:r>
      <w:proofErr w:type="gramEnd"/>
      <w:r w:rsidR="00DA2662">
        <w:tab/>
      </w:r>
      <w:r w:rsidR="00DA2662">
        <w:tab/>
      </w:r>
      <w:r w:rsidR="00DA2662">
        <w:tab/>
      </w:r>
      <w:r w:rsidR="00DA2662">
        <w:tab/>
      </w:r>
      <w:r w:rsidR="00C6613A">
        <w:tab/>
      </w:r>
      <w:r w:rsidR="00C6613A">
        <w:tab/>
      </w:r>
      <w:r w:rsidRPr="00E04E65">
        <w:t>b.  False</w:t>
      </w:r>
    </w:p>
    <w:p w:rsidR="00DA2662" w:rsidRDefault="00E04E65" w:rsidP="004838B5">
      <w:pPr>
        <w:pStyle w:val="ListParagraph"/>
        <w:numPr>
          <w:ilvl w:val="0"/>
          <w:numId w:val="42"/>
        </w:numPr>
      </w:pPr>
      <w:r w:rsidRPr="00E04E65">
        <w:t>The concept of “Maximum Sustainable Yield” (MSY) is commonly used to manage any</w:t>
      </w:r>
      <w:r w:rsidR="00DA2662">
        <w:t xml:space="preserve"> </w:t>
      </w:r>
      <w:r w:rsidRPr="00E04E65">
        <w:t>resource that is harvested by humans (e.g. ducks, deer, trees, etc.).  Which of the following</w:t>
      </w:r>
      <w:r w:rsidR="00DA2662">
        <w:t xml:space="preserve"> </w:t>
      </w:r>
      <w:r w:rsidRPr="00E04E65">
        <w:t>phrases describe(s) this concept?</w:t>
      </w:r>
    </w:p>
    <w:p w:rsidR="00DA2662" w:rsidRDefault="00E04E65" w:rsidP="00C6613A">
      <w:pPr>
        <w:spacing w:after="0"/>
        <w:ind w:left="360"/>
      </w:pPr>
      <w:proofErr w:type="gramStart"/>
      <w:r w:rsidRPr="00E04E65">
        <w:t>a.  the</w:t>
      </w:r>
      <w:proofErr w:type="gramEnd"/>
      <w:r w:rsidRPr="00E04E65">
        <w:t xml:space="preserve"> harvest level that is exactly one-half of the carrying capacity</w:t>
      </w:r>
    </w:p>
    <w:p w:rsidR="00DA2662" w:rsidRDefault="00E04E65" w:rsidP="00C6613A">
      <w:pPr>
        <w:spacing w:after="0"/>
        <w:ind w:left="360"/>
      </w:pPr>
      <w:proofErr w:type="gramStart"/>
      <w:r w:rsidRPr="00E04E65">
        <w:t>b.  the</w:t>
      </w:r>
      <w:proofErr w:type="gramEnd"/>
      <w:r w:rsidRPr="00E04E65">
        <w:t xml:space="preserve"> maximum number that can be harvested indefinitely without harming the ecosystem</w:t>
      </w:r>
    </w:p>
    <w:p w:rsidR="00DA2662" w:rsidRDefault="00E04E65" w:rsidP="00C6613A">
      <w:pPr>
        <w:spacing w:after="0"/>
        <w:ind w:left="360"/>
      </w:pPr>
      <w:proofErr w:type="gramStart"/>
      <w:r w:rsidRPr="00E04E65">
        <w:t>c.  the</w:t>
      </w:r>
      <w:proofErr w:type="gramEnd"/>
      <w:r w:rsidRPr="00E04E65">
        <w:t xml:space="preserve"> maximum number that can be harvested indefinitely without harming the population</w:t>
      </w:r>
    </w:p>
    <w:p w:rsidR="00DA2662" w:rsidRDefault="00E04E65" w:rsidP="00C6613A">
      <w:pPr>
        <w:spacing w:after="0"/>
        <w:ind w:left="360"/>
      </w:pPr>
      <w:proofErr w:type="gramStart"/>
      <w:r w:rsidRPr="00E04E65">
        <w:t>d.  A</w:t>
      </w:r>
      <w:proofErr w:type="gramEnd"/>
      <w:r w:rsidRPr="00E04E65">
        <w:t xml:space="preserve"> and B</w:t>
      </w:r>
    </w:p>
    <w:p w:rsidR="00E04E65" w:rsidRDefault="00E04E65" w:rsidP="00C6613A">
      <w:pPr>
        <w:ind w:left="360"/>
      </w:pPr>
      <w:proofErr w:type="gramStart"/>
      <w:r w:rsidRPr="00E04E65">
        <w:t>e.  A</w:t>
      </w:r>
      <w:proofErr w:type="gramEnd"/>
      <w:r w:rsidRPr="00E04E65">
        <w:t xml:space="preserve"> and C</w:t>
      </w:r>
    </w:p>
    <w:p w:rsidR="00DA2662" w:rsidRDefault="00852FF0" w:rsidP="004838B5">
      <w:pPr>
        <w:pStyle w:val="ListParagraph"/>
        <w:numPr>
          <w:ilvl w:val="0"/>
          <w:numId w:val="42"/>
        </w:numPr>
      </w:pPr>
      <w:r w:rsidRPr="00852FF0">
        <w:t>A study by the Northwest Power Planning Council was recently reported in the Capital Press.</w:t>
      </w:r>
      <w:r w:rsidR="00DA2662">
        <w:t xml:space="preserve"> </w:t>
      </w:r>
      <w:r w:rsidRPr="00852FF0">
        <w:t>The study predicted costs associated with various proposals to save Pacific salmon.  Which</w:t>
      </w:r>
      <w:r w:rsidR="00DA2662">
        <w:t xml:space="preserve"> </w:t>
      </w:r>
      <w:r w:rsidRPr="00852FF0">
        <w:t>proposal had the highest cost?</w:t>
      </w:r>
    </w:p>
    <w:p w:rsidR="00DA2662" w:rsidRDefault="00852FF0" w:rsidP="00C6613A">
      <w:pPr>
        <w:spacing w:after="0"/>
        <w:ind w:left="360"/>
      </w:pPr>
      <w:proofErr w:type="gramStart"/>
      <w:r w:rsidRPr="00852FF0">
        <w:t>a.  increase</w:t>
      </w:r>
      <w:proofErr w:type="gramEnd"/>
      <w:r w:rsidRPr="00852FF0">
        <w:t xml:space="preserve"> hatchery production</w:t>
      </w:r>
    </w:p>
    <w:p w:rsidR="00DA2662" w:rsidRDefault="00852FF0" w:rsidP="00C6613A">
      <w:pPr>
        <w:spacing w:after="0"/>
        <w:ind w:left="360"/>
      </w:pPr>
      <w:proofErr w:type="gramStart"/>
      <w:r w:rsidRPr="00852FF0">
        <w:t>b.  increase</w:t>
      </w:r>
      <w:proofErr w:type="gramEnd"/>
      <w:r w:rsidRPr="00852FF0">
        <w:t xml:space="preserve"> restrictions of recreational fishing</w:t>
      </w:r>
    </w:p>
    <w:p w:rsidR="00DA2662" w:rsidRDefault="00852FF0" w:rsidP="00C6613A">
      <w:pPr>
        <w:spacing w:after="0"/>
        <w:ind w:left="360"/>
      </w:pPr>
      <w:proofErr w:type="gramStart"/>
      <w:r w:rsidRPr="00852FF0">
        <w:t>c.  remove</w:t>
      </w:r>
      <w:proofErr w:type="gramEnd"/>
      <w:r w:rsidRPr="00852FF0">
        <w:t xml:space="preserve"> hydroelectric dams</w:t>
      </w:r>
    </w:p>
    <w:p w:rsidR="00DA2662" w:rsidRDefault="00852FF0" w:rsidP="00C6613A">
      <w:pPr>
        <w:spacing w:after="0"/>
        <w:ind w:left="360"/>
      </w:pPr>
      <w:proofErr w:type="gramStart"/>
      <w:r w:rsidRPr="00852FF0">
        <w:t>d.  increase</w:t>
      </w:r>
      <w:proofErr w:type="gramEnd"/>
      <w:r w:rsidRPr="00852FF0">
        <w:t xml:space="preserve"> width of riparian buffers</w:t>
      </w:r>
    </w:p>
    <w:p w:rsidR="00DA2662" w:rsidRDefault="00852FF0" w:rsidP="00C6613A">
      <w:pPr>
        <w:ind w:left="360"/>
      </w:pPr>
      <w:proofErr w:type="gramStart"/>
      <w:r w:rsidRPr="00852FF0">
        <w:t>e.  restore</w:t>
      </w:r>
      <w:proofErr w:type="gramEnd"/>
      <w:r w:rsidRPr="00852FF0">
        <w:t xml:space="preserve"> degraded spawning habitat</w:t>
      </w:r>
    </w:p>
    <w:p w:rsidR="00C6613A" w:rsidRDefault="00C6613A">
      <w:r>
        <w:br w:type="page"/>
      </w:r>
    </w:p>
    <w:p w:rsidR="00DA2662" w:rsidRDefault="00852FF0" w:rsidP="004838B5">
      <w:pPr>
        <w:pStyle w:val="ListParagraph"/>
        <w:numPr>
          <w:ilvl w:val="0"/>
          <w:numId w:val="42"/>
        </w:numPr>
      </w:pPr>
      <w:r w:rsidRPr="00852FF0">
        <w:lastRenderedPageBreak/>
        <w:t>In a recent letter to the Capital Press, retiring Idaho representative Helen Chenoweth-</w:t>
      </w:r>
      <w:proofErr w:type="spellStart"/>
      <w:r w:rsidRPr="00852FF0">
        <w:t>Hage</w:t>
      </w:r>
      <w:proofErr w:type="spellEnd"/>
      <w:r w:rsidR="00DA2662">
        <w:t xml:space="preserve"> </w:t>
      </w:r>
      <w:r w:rsidRPr="00852FF0">
        <w:t>made a recommendation to:</w:t>
      </w:r>
    </w:p>
    <w:p w:rsidR="00DA2662" w:rsidRDefault="00852FF0" w:rsidP="00C6613A">
      <w:pPr>
        <w:spacing w:after="0"/>
        <w:ind w:left="360"/>
      </w:pPr>
      <w:proofErr w:type="gramStart"/>
      <w:r w:rsidRPr="00852FF0">
        <w:t>a.  abolish</w:t>
      </w:r>
      <w:proofErr w:type="gramEnd"/>
      <w:r w:rsidRPr="00852FF0">
        <w:t xml:space="preserve"> the Endangered Species Act</w:t>
      </w:r>
    </w:p>
    <w:p w:rsidR="00DA2662" w:rsidRDefault="00852FF0" w:rsidP="00C6613A">
      <w:pPr>
        <w:spacing w:after="0"/>
        <w:ind w:left="360"/>
      </w:pPr>
      <w:proofErr w:type="gramStart"/>
      <w:r w:rsidRPr="00852FF0">
        <w:t>b.  decrease</w:t>
      </w:r>
      <w:proofErr w:type="gramEnd"/>
      <w:r w:rsidRPr="00852FF0">
        <w:t xml:space="preserve"> the required width of stream buffers</w:t>
      </w:r>
    </w:p>
    <w:p w:rsidR="00DA2662" w:rsidRDefault="00852FF0" w:rsidP="00C6613A">
      <w:pPr>
        <w:spacing w:after="0"/>
        <w:ind w:left="360"/>
      </w:pPr>
      <w:proofErr w:type="gramStart"/>
      <w:r w:rsidRPr="00852FF0">
        <w:t>c.  remove</w:t>
      </w:r>
      <w:proofErr w:type="gramEnd"/>
      <w:r w:rsidRPr="00852FF0">
        <w:t xml:space="preserve"> the four lower Snake River dams</w:t>
      </w:r>
    </w:p>
    <w:p w:rsidR="00DA2662" w:rsidRDefault="00852FF0" w:rsidP="00C6613A">
      <w:pPr>
        <w:spacing w:after="0"/>
        <w:ind w:left="360"/>
      </w:pPr>
      <w:proofErr w:type="gramStart"/>
      <w:r w:rsidRPr="00852FF0">
        <w:t>d.  prevent</w:t>
      </w:r>
      <w:proofErr w:type="gramEnd"/>
      <w:r w:rsidRPr="00852FF0">
        <w:t xml:space="preserve"> further listing of salmon under the Endangered Species Act</w:t>
      </w:r>
    </w:p>
    <w:p w:rsidR="00DA2662" w:rsidRDefault="00852FF0" w:rsidP="00C6613A">
      <w:pPr>
        <w:ind w:left="360"/>
      </w:pPr>
      <w:proofErr w:type="gramStart"/>
      <w:r w:rsidRPr="00852FF0">
        <w:t>e.  declare</w:t>
      </w:r>
      <w:proofErr w:type="gramEnd"/>
      <w:r w:rsidRPr="00852FF0">
        <w:t xml:space="preserve"> salmon to be the state fish of Idaho</w:t>
      </w:r>
    </w:p>
    <w:p w:rsidR="00DA2662" w:rsidRDefault="00852FF0" w:rsidP="004838B5">
      <w:pPr>
        <w:pStyle w:val="ListParagraph"/>
        <w:numPr>
          <w:ilvl w:val="0"/>
          <w:numId w:val="42"/>
        </w:numPr>
      </w:pPr>
      <w:r w:rsidRPr="00852FF0">
        <w:t>Which governmental agency is responsible for listing the northern spotted owl as a federally</w:t>
      </w:r>
      <w:r w:rsidR="00DA2662">
        <w:t xml:space="preserve"> </w:t>
      </w:r>
      <w:r w:rsidRPr="00852FF0">
        <w:t xml:space="preserve">threatened </w:t>
      </w:r>
      <w:proofErr w:type="gramStart"/>
      <w:r w:rsidRPr="00852FF0">
        <w:t>species.</w:t>
      </w:r>
      <w:proofErr w:type="gramEnd"/>
    </w:p>
    <w:p w:rsidR="00DA2662" w:rsidRDefault="00852FF0" w:rsidP="00C6613A">
      <w:pPr>
        <w:spacing w:after="0"/>
        <w:ind w:left="360"/>
      </w:pPr>
      <w:proofErr w:type="gramStart"/>
      <w:r w:rsidRPr="00852FF0">
        <w:t>a.  Environmental</w:t>
      </w:r>
      <w:proofErr w:type="gramEnd"/>
      <w:r w:rsidRPr="00852FF0">
        <w:t xml:space="preserve"> Protection Agency</w:t>
      </w:r>
      <w:r w:rsidR="00DA2662">
        <w:tab/>
      </w:r>
      <w:r w:rsidR="00DA2662">
        <w:tab/>
      </w:r>
      <w:r w:rsidRPr="00852FF0">
        <w:t>d.  U.S. Fish and Wildlife Service</w:t>
      </w:r>
    </w:p>
    <w:p w:rsidR="00DA2662" w:rsidRDefault="00852FF0" w:rsidP="00C6613A">
      <w:pPr>
        <w:spacing w:after="0"/>
        <w:ind w:left="360"/>
      </w:pPr>
      <w:proofErr w:type="gramStart"/>
      <w:r w:rsidRPr="00852FF0">
        <w:t>b.  National</w:t>
      </w:r>
      <w:proofErr w:type="gramEnd"/>
      <w:r w:rsidRPr="00852FF0">
        <w:t xml:space="preserve"> Marine Fisheries Service</w:t>
      </w:r>
      <w:r w:rsidR="00DA2662">
        <w:tab/>
      </w:r>
      <w:r w:rsidR="00DA2662">
        <w:tab/>
      </w:r>
      <w:r w:rsidRPr="00852FF0">
        <w:t>e.  Oregon Department of Fish and Wildlife</w:t>
      </w:r>
    </w:p>
    <w:p w:rsidR="00DA2662" w:rsidRDefault="00852FF0" w:rsidP="00C6613A">
      <w:pPr>
        <w:ind w:left="360"/>
      </w:pPr>
      <w:proofErr w:type="gramStart"/>
      <w:r w:rsidRPr="00852FF0">
        <w:t>c.  National</w:t>
      </w:r>
      <w:proofErr w:type="gramEnd"/>
      <w:r w:rsidRPr="00852FF0">
        <w:t xml:space="preserve"> Audubon Society</w:t>
      </w:r>
    </w:p>
    <w:p w:rsidR="00DA2662" w:rsidRDefault="00852FF0" w:rsidP="004838B5">
      <w:pPr>
        <w:pStyle w:val="ListParagraph"/>
        <w:numPr>
          <w:ilvl w:val="0"/>
          <w:numId w:val="42"/>
        </w:numPr>
      </w:pPr>
      <w:r w:rsidRPr="00852FF0">
        <w:t>Mass extinctions have occurred throughout geological history.  The best-supported hypothesis to</w:t>
      </w:r>
      <w:r w:rsidR="00DA2662">
        <w:t xml:space="preserve"> </w:t>
      </w:r>
      <w:r w:rsidRPr="00852FF0">
        <w:t>explain these mass extinctions suggests that they are caused by:</w:t>
      </w:r>
    </w:p>
    <w:p w:rsidR="00DA2662" w:rsidRDefault="00852FF0" w:rsidP="00C6613A">
      <w:pPr>
        <w:spacing w:after="0"/>
        <w:ind w:left="360"/>
      </w:pPr>
      <w:proofErr w:type="gramStart"/>
      <w:r w:rsidRPr="00852FF0">
        <w:t>a.  meteorite</w:t>
      </w:r>
      <w:proofErr w:type="gramEnd"/>
      <w:r w:rsidRPr="00852FF0">
        <w:t xml:space="preserve"> impacts</w:t>
      </w:r>
      <w:r w:rsidR="00DA2662">
        <w:tab/>
      </w:r>
      <w:r w:rsidR="00DA2662">
        <w:tab/>
      </w:r>
      <w:r w:rsidR="00DA2662">
        <w:tab/>
      </w:r>
      <w:r w:rsidR="00DA2662">
        <w:tab/>
      </w:r>
      <w:r w:rsidRPr="00852FF0">
        <w:t xml:space="preserve">d.  </w:t>
      </w:r>
      <w:proofErr w:type="gramStart"/>
      <w:r w:rsidRPr="00852FF0">
        <w:t>habitat</w:t>
      </w:r>
      <w:proofErr w:type="gramEnd"/>
      <w:r w:rsidRPr="00852FF0">
        <w:t xml:space="preserve"> destruction</w:t>
      </w:r>
    </w:p>
    <w:p w:rsidR="00DA2662" w:rsidRDefault="00852FF0" w:rsidP="00C6613A">
      <w:pPr>
        <w:spacing w:after="0"/>
        <w:ind w:left="360"/>
      </w:pPr>
      <w:proofErr w:type="gramStart"/>
      <w:r w:rsidRPr="00852FF0">
        <w:t>b.  introduced</w:t>
      </w:r>
      <w:proofErr w:type="gramEnd"/>
      <w:r w:rsidRPr="00852FF0">
        <w:t xml:space="preserve"> species</w:t>
      </w:r>
      <w:r w:rsidR="00DA2662">
        <w:tab/>
      </w:r>
      <w:r w:rsidR="00DA2662">
        <w:tab/>
      </w:r>
      <w:r w:rsidR="00DA2662">
        <w:tab/>
      </w:r>
      <w:r w:rsidR="00DA2662">
        <w:tab/>
      </w:r>
      <w:r w:rsidRPr="00852FF0">
        <w:t xml:space="preserve">e.  </w:t>
      </w:r>
      <w:proofErr w:type="gramStart"/>
      <w:r w:rsidRPr="00852FF0">
        <w:t>environmental</w:t>
      </w:r>
      <w:proofErr w:type="gramEnd"/>
      <w:r w:rsidRPr="00852FF0">
        <w:t xml:space="preserve"> contamination</w:t>
      </w:r>
    </w:p>
    <w:p w:rsidR="00DA2662" w:rsidRDefault="00852FF0" w:rsidP="00C6613A">
      <w:pPr>
        <w:ind w:left="360"/>
      </w:pPr>
      <w:proofErr w:type="gramStart"/>
      <w:r w:rsidRPr="00852FF0">
        <w:t>c.  over</w:t>
      </w:r>
      <w:proofErr w:type="gramEnd"/>
      <w:r w:rsidRPr="00852FF0">
        <w:t>-harvesting by humans</w:t>
      </w:r>
    </w:p>
    <w:p w:rsidR="00C6613A" w:rsidRDefault="00852FF0" w:rsidP="004838B5">
      <w:pPr>
        <w:pStyle w:val="ListParagraph"/>
        <w:numPr>
          <w:ilvl w:val="0"/>
          <w:numId w:val="42"/>
        </w:numPr>
      </w:pPr>
      <w:r w:rsidRPr="00852FF0">
        <w:t>The most common cause for extinctions since 1600 has been:</w:t>
      </w:r>
    </w:p>
    <w:p w:rsidR="00C6613A" w:rsidRDefault="00852FF0" w:rsidP="00C6613A">
      <w:pPr>
        <w:spacing w:after="0"/>
        <w:ind w:left="360"/>
      </w:pPr>
      <w:proofErr w:type="gramStart"/>
      <w:r w:rsidRPr="00852FF0">
        <w:t>a.  meteorite</w:t>
      </w:r>
      <w:proofErr w:type="gramEnd"/>
      <w:r w:rsidRPr="00852FF0">
        <w:t xml:space="preserve"> impacts</w:t>
      </w:r>
      <w:r w:rsidR="00C6613A">
        <w:tab/>
      </w:r>
      <w:r w:rsidR="00C6613A">
        <w:tab/>
      </w:r>
      <w:r w:rsidR="00C6613A">
        <w:tab/>
      </w:r>
      <w:r w:rsidR="00C6613A">
        <w:tab/>
      </w:r>
      <w:r w:rsidRPr="00852FF0">
        <w:t xml:space="preserve">d.  </w:t>
      </w:r>
      <w:proofErr w:type="gramStart"/>
      <w:r w:rsidRPr="00852FF0">
        <w:t>habitat</w:t>
      </w:r>
      <w:proofErr w:type="gramEnd"/>
      <w:r w:rsidRPr="00852FF0">
        <w:t xml:space="preserve"> destruction</w:t>
      </w:r>
    </w:p>
    <w:p w:rsidR="00C6613A" w:rsidRDefault="00852FF0" w:rsidP="00C6613A">
      <w:pPr>
        <w:spacing w:after="0"/>
        <w:ind w:left="360"/>
      </w:pPr>
      <w:proofErr w:type="gramStart"/>
      <w:r w:rsidRPr="00852FF0">
        <w:t>b.  introduced</w:t>
      </w:r>
      <w:proofErr w:type="gramEnd"/>
      <w:r w:rsidRPr="00852FF0">
        <w:t xml:space="preserve"> species</w:t>
      </w:r>
      <w:r w:rsidR="00C6613A">
        <w:tab/>
      </w:r>
      <w:r w:rsidR="00C6613A">
        <w:tab/>
      </w:r>
      <w:r w:rsidR="00C6613A">
        <w:tab/>
      </w:r>
      <w:r w:rsidR="00C6613A">
        <w:tab/>
      </w:r>
      <w:r w:rsidRPr="00852FF0">
        <w:t xml:space="preserve">e.  </w:t>
      </w:r>
      <w:proofErr w:type="gramStart"/>
      <w:r w:rsidRPr="00852FF0">
        <w:t>environmental</w:t>
      </w:r>
      <w:proofErr w:type="gramEnd"/>
      <w:r w:rsidRPr="00852FF0">
        <w:t xml:space="preserve"> contamination</w:t>
      </w:r>
    </w:p>
    <w:p w:rsidR="00C6613A" w:rsidRDefault="00852FF0" w:rsidP="00C6613A">
      <w:pPr>
        <w:ind w:left="360"/>
      </w:pPr>
      <w:proofErr w:type="gramStart"/>
      <w:r w:rsidRPr="00852FF0">
        <w:t>c.  over</w:t>
      </w:r>
      <w:proofErr w:type="gramEnd"/>
      <w:r w:rsidRPr="00852FF0">
        <w:t>-harvesting by humans</w:t>
      </w:r>
    </w:p>
    <w:p w:rsidR="00C6613A" w:rsidRDefault="00852FF0" w:rsidP="004838B5">
      <w:pPr>
        <w:pStyle w:val="ListParagraph"/>
        <w:numPr>
          <w:ilvl w:val="0"/>
          <w:numId w:val="42"/>
        </w:numPr>
      </w:pPr>
      <w:r w:rsidRPr="00852FF0">
        <w:t>“The SLOSS Argument” (“single large or several small”) has been discussed by conservation</w:t>
      </w:r>
      <w:r w:rsidR="00C6613A">
        <w:t xml:space="preserve"> </w:t>
      </w:r>
      <w:r w:rsidRPr="00852FF0">
        <w:t>biologists for years.  There is some agreement as a result of this discussion that a system of</w:t>
      </w:r>
      <w:r w:rsidR="00C6613A">
        <w:t xml:space="preserve"> </w:t>
      </w:r>
      <w:r w:rsidRPr="00852FF0">
        <w:t>several small wildlife reserves is preferable to a single large reserve of equal area.</w:t>
      </w:r>
    </w:p>
    <w:p w:rsidR="00852FF0" w:rsidRDefault="00852FF0" w:rsidP="00C6613A">
      <w:pPr>
        <w:ind w:left="360"/>
      </w:pPr>
      <w:proofErr w:type="gramStart"/>
      <w:r w:rsidRPr="00852FF0">
        <w:t>a.  True</w:t>
      </w:r>
      <w:proofErr w:type="gramEnd"/>
      <w:r w:rsidR="00C6613A">
        <w:tab/>
      </w:r>
      <w:r w:rsidR="00C6613A">
        <w:tab/>
      </w:r>
      <w:r w:rsidR="00C6613A">
        <w:tab/>
      </w:r>
      <w:r w:rsidR="00C6613A">
        <w:tab/>
      </w:r>
      <w:r w:rsidR="00C6613A">
        <w:tab/>
      </w:r>
      <w:r w:rsidR="00C6613A">
        <w:tab/>
      </w:r>
      <w:r w:rsidRPr="00852FF0">
        <w:t>b.  False</w:t>
      </w:r>
    </w:p>
    <w:p w:rsidR="00C6613A" w:rsidRDefault="00852FF0" w:rsidP="004838B5">
      <w:pPr>
        <w:pStyle w:val="ListParagraph"/>
        <w:numPr>
          <w:ilvl w:val="0"/>
          <w:numId w:val="42"/>
        </w:numPr>
      </w:pPr>
      <w:proofErr w:type="spellStart"/>
      <w:r w:rsidRPr="00852FF0">
        <w:t>Baskett</w:t>
      </w:r>
      <w:proofErr w:type="spellEnd"/>
      <w:r w:rsidRPr="00852FF0">
        <w:t xml:space="preserve"> Slough Wildlife Refuge was initially established to protect the:</w:t>
      </w:r>
    </w:p>
    <w:p w:rsidR="00C6613A" w:rsidRDefault="00852FF0" w:rsidP="00C6613A">
      <w:pPr>
        <w:spacing w:after="0"/>
        <w:ind w:left="360"/>
      </w:pPr>
      <w:proofErr w:type="gramStart"/>
      <w:r w:rsidRPr="00852FF0">
        <w:t>a.  native</w:t>
      </w:r>
      <w:proofErr w:type="gramEnd"/>
      <w:r w:rsidRPr="00852FF0">
        <w:t xml:space="preserve"> prairie ecosystem of the Willamette Valley</w:t>
      </w:r>
    </w:p>
    <w:p w:rsidR="00C6613A" w:rsidRDefault="00852FF0" w:rsidP="00C6613A">
      <w:pPr>
        <w:spacing w:after="0"/>
        <w:ind w:left="360"/>
      </w:pPr>
      <w:proofErr w:type="gramStart"/>
      <w:r w:rsidRPr="00852FF0">
        <w:t>b.  Dusky</w:t>
      </w:r>
      <w:proofErr w:type="gramEnd"/>
      <w:r w:rsidRPr="00852FF0">
        <w:t xml:space="preserve"> Canada Goose</w:t>
      </w:r>
    </w:p>
    <w:p w:rsidR="00C6613A" w:rsidRDefault="00852FF0" w:rsidP="00C6613A">
      <w:pPr>
        <w:spacing w:after="0"/>
        <w:ind w:left="360"/>
      </w:pPr>
      <w:proofErr w:type="gramStart"/>
      <w:r w:rsidRPr="00852FF0">
        <w:t>c.  Aleutian</w:t>
      </w:r>
      <w:proofErr w:type="gramEnd"/>
      <w:r w:rsidRPr="00852FF0">
        <w:t xml:space="preserve"> Canada Goose</w:t>
      </w:r>
    </w:p>
    <w:p w:rsidR="00C6613A" w:rsidRDefault="00852FF0" w:rsidP="00C6613A">
      <w:pPr>
        <w:spacing w:after="0"/>
        <w:ind w:left="360"/>
      </w:pPr>
      <w:proofErr w:type="gramStart"/>
      <w:r w:rsidRPr="00852FF0">
        <w:t>d.  Northern</w:t>
      </w:r>
      <w:proofErr w:type="gramEnd"/>
      <w:r w:rsidRPr="00852FF0">
        <w:t xml:space="preserve"> Spotted Owl</w:t>
      </w:r>
    </w:p>
    <w:p w:rsidR="00C6613A" w:rsidRDefault="00852FF0" w:rsidP="00C6613A">
      <w:pPr>
        <w:ind w:left="360"/>
      </w:pPr>
      <w:proofErr w:type="gramStart"/>
      <w:r w:rsidRPr="00852FF0">
        <w:t>e.  native</w:t>
      </w:r>
      <w:proofErr w:type="gramEnd"/>
      <w:r w:rsidRPr="00852FF0">
        <w:t xml:space="preserve"> waterfowl of the Willamette Valley</w:t>
      </w:r>
    </w:p>
    <w:p w:rsidR="00C6613A" w:rsidRDefault="00C6613A">
      <w:r>
        <w:br w:type="page"/>
      </w:r>
    </w:p>
    <w:p w:rsidR="00C6613A" w:rsidRDefault="00852FF0" w:rsidP="004838B5">
      <w:pPr>
        <w:pStyle w:val="ListParagraph"/>
        <w:numPr>
          <w:ilvl w:val="0"/>
          <w:numId w:val="42"/>
        </w:numPr>
      </w:pPr>
      <w:r w:rsidRPr="00852FF0">
        <w:lastRenderedPageBreak/>
        <w:t>Which of the following is a typical “rotation time” for Douglas-fir forests that are managed</w:t>
      </w:r>
      <w:r w:rsidR="00C6613A">
        <w:t xml:space="preserve"> </w:t>
      </w:r>
      <w:r w:rsidRPr="00852FF0">
        <w:t>primarily for timber production?</w:t>
      </w:r>
    </w:p>
    <w:p w:rsidR="00C6613A" w:rsidRDefault="00852FF0" w:rsidP="00C6613A">
      <w:pPr>
        <w:spacing w:after="0"/>
        <w:ind w:left="360"/>
      </w:pPr>
      <w:proofErr w:type="gramStart"/>
      <w:r w:rsidRPr="00852FF0">
        <w:t>a.  20</w:t>
      </w:r>
      <w:proofErr w:type="gramEnd"/>
      <w:r w:rsidRPr="00852FF0">
        <w:t xml:space="preserve"> years</w:t>
      </w:r>
      <w:r w:rsidR="00C6613A">
        <w:tab/>
      </w:r>
      <w:r w:rsidR="00C6613A">
        <w:tab/>
      </w:r>
      <w:r w:rsidR="00C6613A">
        <w:tab/>
      </w:r>
      <w:r w:rsidR="00C6613A">
        <w:tab/>
      </w:r>
      <w:r w:rsidR="00C6613A">
        <w:tab/>
      </w:r>
      <w:r w:rsidRPr="00852FF0">
        <w:t>d.  150 years</w:t>
      </w:r>
    </w:p>
    <w:p w:rsidR="00C6613A" w:rsidRDefault="00852FF0" w:rsidP="00C6613A">
      <w:pPr>
        <w:spacing w:after="0"/>
        <w:ind w:left="360"/>
      </w:pPr>
      <w:proofErr w:type="gramStart"/>
      <w:r w:rsidRPr="00852FF0">
        <w:t>b.  50</w:t>
      </w:r>
      <w:proofErr w:type="gramEnd"/>
      <w:r w:rsidRPr="00852FF0">
        <w:t xml:space="preserve"> years</w:t>
      </w:r>
      <w:r w:rsidR="00C6613A">
        <w:tab/>
      </w:r>
      <w:r w:rsidR="00C6613A">
        <w:tab/>
      </w:r>
      <w:r w:rsidR="00C6613A">
        <w:tab/>
      </w:r>
      <w:r w:rsidR="00C6613A">
        <w:tab/>
      </w:r>
      <w:r w:rsidR="00C6613A">
        <w:tab/>
      </w:r>
      <w:r w:rsidRPr="00852FF0">
        <w:t>e.  250 years</w:t>
      </w:r>
    </w:p>
    <w:p w:rsidR="00C6613A" w:rsidRDefault="00852FF0" w:rsidP="00C6613A">
      <w:pPr>
        <w:ind w:left="360"/>
      </w:pPr>
      <w:proofErr w:type="gramStart"/>
      <w:r w:rsidRPr="00852FF0">
        <w:t>c.  100</w:t>
      </w:r>
      <w:proofErr w:type="gramEnd"/>
      <w:r w:rsidRPr="00852FF0">
        <w:t xml:space="preserve"> years</w:t>
      </w:r>
    </w:p>
    <w:p w:rsidR="00C6613A" w:rsidRDefault="00852FF0" w:rsidP="004838B5">
      <w:pPr>
        <w:pStyle w:val="ListParagraph"/>
        <w:numPr>
          <w:ilvl w:val="0"/>
          <w:numId w:val="42"/>
        </w:numPr>
      </w:pPr>
      <w:r w:rsidRPr="00852FF0">
        <w:t>“GAP Analysis” is a new tool used by conservation biologists to:</w:t>
      </w:r>
    </w:p>
    <w:p w:rsidR="00C6613A" w:rsidRDefault="00852FF0" w:rsidP="00C6613A">
      <w:pPr>
        <w:spacing w:after="0"/>
        <w:ind w:left="360"/>
      </w:pPr>
      <w:proofErr w:type="gramStart"/>
      <w:r w:rsidRPr="00852FF0">
        <w:t>a.  determine</w:t>
      </w:r>
      <w:proofErr w:type="gramEnd"/>
      <w:r w:rsidRPr="00852FF0">
        <w:t xml:space="preserve"> how may gaps should be made in a forest canopy</w:t>
      </w:r>
    </w:p>
    <w:p w:rsidR="00C6613A" w:rsidRDefault="00852FF0" w:rsidP="00C6613A">
      <w:pPr>
        <w:spacing w:after="0"/>
        <w:ind w:left="360"/>
      </w:pPr>
      <w:proofErr w:type="gramStart"/>
      <w:r w:rsidRPr="00852FF0">
        <w:t>b.  determine</w:t>
      </w:r>
      <w:proofErr w:type="gramEnd"/>
      <w:r w:rsidRPr="00852FF0">
        <w:t xml:space="preserve"> the best location for wildlife refuges and preserves</w:t>
      </w:r>
    </w:p>
    <w:p w:rsidR="00C6613A" w:rsidRDefault="00852FF0" w:rsidP="00C6613A">
      <w:pPr>
        <w:spacing w:after="0"/>
        <w:ind w:left="360"/>
      </w:pPr>
      <w:proofErr w:type="gramStart"/>
      <w:r w:rsidRPr="00852FF0">
        <w:t>c.  restore</w:t>
      </w:r>
      <w:proofErr w:type="gramEnd"/>
      <w:r w:rsidRPr="00852FF0">
        <w:t xml:space="preserve"> degraded habitat</w:t>
      </w:r>
    </w:p>
    <w:p w:rsidR="00C6613A" w:rsidRDefault="00852FF0" w:rsidP="00C6613A">
      <w:pPr>
        <w:spacing w:after="0"/>
        <w:ind w:left="360"/>
      </w:pPr>
      <w:proofErr w:type="gramStart"/>
      <w:r w:rsidRPr="00852FF0">
        <w:t>d.  improve</w:t>
      </w:r>
      <w:proofErr w:type="gramEnd"/>
      <w:r w:rsidRPr="00852FF0">
        <w:t xml:space="preserve"> the success of captive breeding programs</w:t>
      </w:r>
    </w:p>
    <w:p w:rsidR="00C6613A" w:rsidRDefault="00852FF0" w:rsidP="00C6613A">
      <w:pPr>
        <w:ind w:left="360"/>
      </w:pPr>
      <w:proofErr w:type="gramStart"/>
      <w:r w:rsidRPr="00852FF0">
        <w:t>e.  increase</w:t>
      </w:r>
      <w:proofErr w:type="gramEnd"/>
      <w:r w:rsidRPr="00852FF0">
        <w:t xml:space="preserve"> the genetic diversity of endangered species</w:t>
      </w:r>
    </w:p>
    <w:p w:rsidR="00D15F19" w:rsidRDefault="00852FF0" w:rsidP="000E7540">
      <w:r w:rsidRPr="00D15F19">
        <w:rPr>
          <w:b/>
        </w:rPr>
        <w:t>Short Answer (10 points each</w:t>
      </w:r>
      <w:proofErr w:type="gramStart"/>
      <w:r w:rsidRPr="00D15F19">
        <w:rPr>
          <w:b/>
        </w:rPr>
        <w:t>)</w:t>
      </w:r>
      <w:r w:rsidRPr="00852FF0">
        <w:t xml:space="preserve">  Select</w:t>
      </w:r>
      <w:proofErr w:type="gramEnd"/>
      <w:r w:rsidRPr="00852FF0">
        <w:t xml:space="preserve"> any 2 of the following 3 questions (# 26 - 28) and answer</w:t>
      </w:r>
      <w:r w:rsidR="00D15F19">
        <w:t xml:space="preserve"> </w:t>
      </w:r>
      <w:r w:rsidRPr="00852FF0">
        <w:t>as completely as possible on the blank sheet of paper.</w:t>
      </w:r>
    </w:p>
    <w:p w:rsidR="00D15F19" w:rsidRDefault="00852FF0" w:rsidP="004838B5">
      <w:pPr>
        <w:pStyle w:val="ListParagraph"/>
        <w:numPr>
          <w:ilvl w:val="0"/>
          <w:numId w:val="42"/>
        </w:numPr>
      </w:pPr>
      <w:r w:rsidRPr="00852FF0">
        <w:t xml:space="preserve">The recovery program for the California </w:t>
      </w:r>
      <w:proofErr w:type="gramStart"/>
      <w:r w:rsidRPr="00852FF0">
        <w:t>Condor</w:t>
      </w:r>
      <w:proofErr w:type="gramEnd"/>
      <w:r w:rsidRPr="00852FF0">
        <w:t xml:space="preserve"> has been quite successful.  Over 158 birds are</w:t>
      </w:r>
      <w:r w:rsidR="00D15F19">
        <w:t xml:space="preserve"> </w:t>
      </w:r>
      <w:r w:rsidRPr="00852FF0">
        <w:t>currently in existence from a low of 9 birds in 1987.  Several challenges present themselves in</w:t>
      </w:r>
      <w:r w:rsidR="00D15F19">
        <w:t xml:space="preserve"> </w:t>
      </w:r>
      <w:r w:rsidRPr="00852FF0">
        <w:t>the recovery and protection of these birds.  For each of the challenges listed below, briefly</w:t>
      </w:r>
      <w:r w:rsidR="00D15F19">
        <w:t xml:space="preserve"> </w:t>
      </w:r>
      <w:r w:rsidRPr="00852FF0">
        <w:t>describe how they have been addressed by those who are responsible for the management of</w:t>
      </w:r>
      <w:r w:rsidR="00D15F19">
        <w:t xml:space="preserve"> </w:t>
      </w:r>
      <w:r w:rsidRPr="00852FF0">
        <w:t>this species:</w:t>
      </w:r>
    </w:p>
    <w:p w:rsidR="00D15F19" w:rsidRDefault="00D15F19" w:rsidP="00D15F19">
      <w:pPr>
        <w:pStyle w:val="ListParagraph"/>
        <w:ind w:left="360"/>
      </w:pPr>
    </w:p>
    <w:p w:rsidR="00D15F19" w:rsidRDefault="00852FF0" w:rsidP="00D15F19">
      <w:pPr>
        <w:pStyle w:val="ListParagraph"/>
        <w:ind w:left="360"/>
      </w:pPr>
      <w:proofErr w:type="gramStart"/>
      <w:r w:rsidRPr="00852FF0">
        <w:t>A.  imprinting</w:t>
      </w:r>
      <w:proofErr w:type="gramEnd"/>
      <w:r w:rsidRPr="00852FF0">
        <w:t xml:space="preserve"> on humans</w:t>
      </w:r>
    </w:p>
    <w:p w:rsidR="00D15F19" w:rsidRDefault="00852FF0" w:rsidP="00D15F19">
      <w:pPr>
        <w:pStyle w:val="ListParagraph"/>
        <w:ind w:left="360"/>
      </w:pPr>
      <w:proofErr w:type="gramStart"/>
      <w:r w:rsidRPr="00852FF0">
        <w:t>B.  production</w:t>
      </w:r>
      <w:proofErr w:type="gramEnd"/>
      <w:r w:rsidRPr="00852FF0">
        <w:t xml:space="preserve"> of a single egg per year</w:t>
      </w:r>
    </w:p>
    <w:p w:rsidR="00D15F19" w:rsidRDefault="00852FF0" w:rsidP="00D15F19">
      <w:pPr>
        <w:pStyle w:val="ListParagraph"/>
        <w:ind w:left="360"/>
      </w:pPr>
      <w:proofErr w:type="gramStart"/>
      <w:r w:rsidRPr="00852FF0">
        <w:t>C.  accidental</w:t>
      </w:r>
      <w:proofErr w:type="gramEnd"/>
      <w:r w:rsidRPr="00852FF0">
        <w:t xml:space="preserve"> death</w:t>
      </w:r>
    </w:p>
    <w:p w:rsidR="00D15F19" w:rsidRDefault="00852FF0" w:rsidP="00D15F19">
      <w:pPr>
        <w:pStyle w:val="ListParagraph"/>
        <w:ind w:left="360"/>
      </w:pPr>
      <w:proofErr w:type="gramStart"/>
      <w:r w:rsidRPr="00852FF0">
        <w:t>D.  lack</w:t>
      </w:r>
      <w:proofErr w:type="gramEnd"/>
      <w:r w:rsidRPr="00852FF0">
        <w:t xml:space="preserve"> of habitat</w:t>
      </w:r>
    </w:p>
    <w:p w:rsidR="00D15F19" w:rsidRDefault="00852FF0" w:rsidP="00D15F19">
      <w:pPr>
        <w:pStyle w:val="ListParagraph"/>
        <w:ind w:left="360"/>
      </w:pPr>
      <w:proofErr w:type="gramStart"/>
      <w:r w:rsidRPr="00852FF0">
        <w:t>E.  low</w:t>
      </w:r>
      <w:proofErr w:type="gramEnd"/>
      <w:r w:rsidRPr="00852FF0">
        <w:t xml:space="preserve"> genetic variability</w:t>
      </w:r>
    </w:p>
    <w:p w:rsidR="00407484" w:rsidRDefault="00407484" w:rsidP="00D15F19">
      <w:pPr>
        <w:pStyle w:val="ListParagraph"/>
        <w:ind w:left="360"/>
      </w:pPr>
    </w:p>
    <w:p w:rsidR="00852FF0" w:rsidRDefault="00852FF0" w:rsidP="004838B5">
      <w:pPr>
        <w:pStyle w:val="ListParagraph"/>
        <w:numPr>
          <w:ilvl w:val="0"/>
          <w:numId w:val="42"/>
        </w:numPr>
      </w:pPr>
      <w:r w:rsidRPr="00852FF0">
        <w:t>Research over the past ten years has confirmed that spotted owls are associated with old</w:t>
      </w:r>
      <w:r w:rsidR="00D15F19">
        <w:t xml:space="preserve"> </w:t>
      </w:r>
      <w:r w:rsidRPr="00852FF0">
        <w:t>growth forests of the Pacific Northwest.  How do we know this?  What components of old</w:t>
      </w:r>
      <w:r w:rsidR="00D15F19">
        <w:t xml:space="preserve"> </w:t>
      </w:r>
      <w:r w:rsidRPr="00852FF0">
        <w:t>growth forests appear to be important to these owls?</w:t>
      </w:r>
    </w:p>
    <w:p w:rsidR="00D15F19" w:rsidRDefault="00D15F19" w:rsidP="00D15F19">
      <w:pPr>
        <w:pStyle w:val="ListParagraph"/>
        <w:ind w:left="360"/>
      </w:pPr>
    </w:p>
    <w:p w:rsidR="00D15F19" w:rsidRDefault="00852FF0" w:rsidP="004838B5">
      <w:pPr>
        <w:pStyle w:val="ListParagraph"/>
        <w:numPr>
          <w:ilvl w:val="0"/>
          <w:numId w:val="42"/>
        </w:numPr>
      </w:pPr>
      <w:r w:rsidRPr="00852FF0">
        <w:t>What are the “4 H’s” of the Pacific salmon issue?  Briefly describe the impact of each “H” on</w:t>
      </w:r>
      <w:r w:rsidR="00D15F19">
        <w:t xml:space="preserve"> </w:t>
      </w:r>
      <w:r w:rsidRPr="00852FF0">
        <w:t>salmon.</w:t>
      </w:r>
    </w:p>
    <w:p w:rsidR="004838B5" w:rsidRDefault="004838B5">
      <w:pPr>
        <w:rPr>
          <w:b/>
        </w:rPr>
      </w:pPr>
      <w:r>
        <w:rPr>
          <w:b/>
        </w:rPr>
        <w:br w:type="page"/>
      </w:r>
    </w:p>
    <w:p w:rsidR="00D15F19" w:rsidRDefault="00852FF0" w:rsidP="000E7540">
      <w:r w:rsidRPr="00D15F19">
        <w:rPr>
          <w:b/>
        </w:rPr>
        <w:lastRenderedPageBreak/>
        <w:t>Essay Questions (15 points each)</w:t>
      </w:r>
      <w:r w:rsidRPr="00852FF0">
        <w:t xml:space="preserve">  Select any 2 of the following 4 questions (# 29 - 32) and</w:t>
      </w:r>
      <w:r w:rsidR="00D15F19">
        <w:t xml:space="preserve"> </w:t>
      </w:r>
      <w:r w:rsidRPr="00852FF0">
        <w:t>answer as completely as possible on the blank sheet of paper.</w:t>
      </w:r>
    </w:p>
    <w:p w:rsidR="00D15F19" w:rsidRDefault="00852FF0" w:rsidP="004838B5">
      <w:pPr>
        <w:pStyle w:val="ListParagraph"/>
        <w:numPr>
          <w:ilvl w:val="0"/>
          <w:numId w:val="42"/>
        </w:numPr>
      </w:pPr>
      <w:r w:rsidRPr="00852FF0">
        <w:t xml:space="preserve">Describe the various management activities that have taken place at </w:t>
      </w:r>
      <w:proofErr w:type="spellStart"/>
      <w:r w:rsidRPr="00852FF0">
        <w:t>Baskett</w:t>
      </w:r>
      <w:proofErr w:type="spellEnd"/>
      <w:r w:rsidRPr="00852FF0">
        <w:t xml:space="preserve"> Slough Wildlife</w:t>
      </w:r>
      <w:r w:rsidR="00D15F19">
        <w:t xml:space="preserve"> </w:t>
      </w:r>
      <w:r w:rsidRPr="00852FF0">
        <w:t>Refuge in an attempt to conform to the philosophy of ecosystem management.  Which “ecosystem management goals” are being addressed by these activities?</w:t>
      </w:r>
    </w:p>
    <w:p w:rsidR="00407484" w:rsidRDefault="00407484" w:rsidP="00407484">
      <w:pPr>
        <w:pStyle w:val="ListParagraph"/>
        <w:ind w:left="360"/>
      </w:pPr>
    </w:p>
    <w:p w:rsidR="00D15F19" w:rsidRDefault="00852FF0" w:rsidP="004838B5">
      <w:pPr>
        <w:pStyle w:val="ListParagraph"/>
        <w:numPr>
          <w:ilvl w:val="0"/>
          <w:numId w:val="42"/>
        </w:numPr>
      </w:pPr>
      <w:r w:rsidRPr="00852FF0">
        <w:t>Private timber lands are managed primarily for “timber production” while federal lands are</w:t>
      </w:r>
      <w:r w:rsidR="00D15F19">
        <w:t xml:space="preserve"> </w:t>
      </w:r>
      <w:r w:rsidRPr="00852FF0">
        <w:t>managed under a “multiple use” guideline.  Describe how these two management schemes</w:t>
      </w:r>
      <w:r w:rsidR="00D15F19">
        <w:t xml:space="preserve"> </w:t>
      </w:r>
      <w:r w:rsidRPr="00852FF0">
        <w:t xml:space="preserve">result in differences in - a) ecosystem services provided </w:t>
      </w:r>
      <w:proofErr w:type="gramStart"/>
      <w:r w:rsidRPr="00852FF0">
        <w:t>and  b</w:t>
      </w:r>
      <w:proofErr w:type="gramEnd"/>
      <w:r w:rsidRPr="00852FF0">
        <w:t>) resources to humans.</w:t>
      </w:r>
    </w:p>
    <w:p w:rsidR="00D15F19" w:rsidRDefault="00D15F19" w:rsidP="00D15F19">
      <w:pPr>
        <w:pStyle w:val="ListParagraph"/>
        <w:ind w:left="360"/>
      </w:pPr>
    </w:p>
    <w:p w:rsidR="00B06F68" w:rsidRDefault="00852FF0" w:rsidP="004838B5">
      <w:pPr>
        <w:pStyle w:val="ListParagraph"/>
        <w:numPr>
          <w:ilvl w:val="0"/>
          <w:numId w:val="42"/>
        </w:numPr>
      </w:pPr>
      <w:r w:rsidRPr="00852FF0">
        <w:t>Several different lines of reasoning have been proposed as rationale for preserving biodiversity.</w:t>
      </w:r>
      <w:r w:rsidR="00B06F68">
        <w:t xml:space="preserve"> </w:t>
      </w:r>
      <w:r w:rsidRPr="00852FF0">
        <w:t>One of these is “ecosystem services provided by living organisms”.  Describe what is meant by</w:t>
      </w:r>
      <w:r w:rsidR="00B06F68">
        <w:t xml:space="preserve"> </w:t>
      </w:r>
      <w:r w:rsidRPr="00852FF0">
        <w:t>this phrase and give some specific examples.</w:t>
      </w:r>
    </w:p>
    <w:p w:rsidR="00B06F68" w:rsidRDefault="00B06F68" w:rsidP="00B06F68">
      <w:pPr>
        <w:pStyle w:val="ListParagraph"/>
      </w:pPr>
    </w:p>
    <w:p w:rsidR="005C2045" w:rsidRDefault="00B06F68" w:rsidP="004838B5">
      <w:pPr>
        <w:pStyle w:val="ListParagraph"/>
        <w:numPr>
          <w:ilvl w:val="0"/>
          <w:numId w:val="42"/>
        </w:numPr>
      </w:pPr>
      <w:r>
        <w:t>B</w:t>
      </w:r>
      <w:r w:rsidR="00852FF0" w:rsidRPr="00852FF0">
        <w:t>y most measures, populations of commercially harvested marine fish are in jeopardy.  Increasing demands put upon these stocks by a growing human population have driven the decline.</w:t>
      </w:r>
      <w:r w:rsidR="005C2045">
        <w:t xml:space="preserve"> </w:t>
      </w:r>
      <w:r w:rsidR="00852FF0" w:rsidRPr="00852FF0">
        <w:t>Describe how each of the following additional factors have contributed:</w:t>
      </w:r>
    </w:p>
    <w:p w:rsidR="005C2045" w:rsidRDefault="005C2045" w:rsidP="005C2045">
      <w:pPr>
        <w:pStyle w:val="ListParagraph"/>
      </w:pPr>
    </w:p>
    <w:p w:rsidR="005C2045" w:rsidRDefault="00852FF0" w:rsidP="004838B5">
      <w:pPr>
        <w:pStyle w:val="ListParagraph"/>
        <w:numPr>
          <w:ilvl w:val="0"/>
          <w:numId w:val="43"/>
        </w:numPr>
      </w:pPr>
      <w:r w:rsidRPr="00852FF0">
        <w:t>improved fishing technologies</w:t>
      </w:r>
    </w:p>
    <w:p w:rsidR="005C2045" w:rsidRDefault="00852FF0" w:rsidP="004838B5">
      <w:pPr>
        <w:pStyle w:val="ListParagraph"/>
        <w:numPr>
          <w:ilvl w:val="0"/>
          <w:numId w:val="43"/>
        </w:numPr>
      </w:pPr>
      <w:r w:rsidRPr="00852FF0">
        <w:t>government subsidies</w:t>
      </w:r>
    </w:p>
    <w:p w:rsidR="005C2045" w:rsidRDefault="00852FF0" w:rsidP="004838B5">
      <w:pPr>
        <w:pStyle w:val="ListParagraph"/>
        <w:numPr>
          <w:ilvl w:val="0"/>
          <w:numId w:val="43"/>
        </w:numPr>
      </w:pPr>
      <w:r w:rsidRPr="00852FF0">
        <w:t>by catch</w:t>
      </w:r>
    </w:p>
    <w:p w:rsidR="005C2045" w:rsidRDefault="00852FF0" w:rsidP="004838B5">
      <w:pPr>
        <w:pStyle w:val="ListParagraph"/>
        <w:numPr>
          <w:ilvl w:val="0"/>
          <w:numId w:val="43"/>
        </w:numPr>
      </w:pPr>
      <w:r w:rsidRPr="00852FF0">
        <w:t>species by species management</w:t>
      </w:r>
    </w:p>
    <w:p w:rsidR="005C2045" w:rsidRPr="005C2045" w:rsidRDefault="00852FF0" w:rsidP="005C2045">
      <w:pPr>
        <w:rPr>
          <w:b/>
        </w:rPr>
      </w:pPr>
      <w:r w:rsidRPr="005C2045">
        <w:rPr>
          <w:b/>
        </w:rPr>
        <w:t>Extra Credit Question - 5 points</w:t>
      </w:r>
    </w:p>
    <w:p w:rsidR="00852FF0" w:rsidRDefault="00852FF0" w:rsidP="004838B5">
      <w:pPr>
        <w:pStyle w:val="ListParagraph"/>
        <w:numPr>
          <w:ilvl w:val="0"/>
          <w:numId w:val="42"/>
        </w:numPr>
      </w:pPr>
      <w:r w:rsidRPr="00852FF0">
        <w:t>The forested landscape of the Pacific Northwest is a mosaic of relatively young stands,</w:t>
      </w:r>
      <w:r w:rsidR="005C2045">
        <w:t xml:space="preserve"> </w:t>
      </w:r>
      <w:proofErr w:type="spellStart"/>
      <w:r w:rsidRPr="00852FF0">
        <w:t>clearcuts</w:t>
      </w:r>
      <w:proofErr w:type="spellEnd"/>
      <w:r w:rsidRPr="00852FF0">
        <w:t xml:space="preserve"> and old growth stands.   Fragmentation and the edge effect magnify the effects of</w:t>
      </w:r>
      <w:r w:rsidR="005C2045">
        <w:t xml:space="preserve"> </w:t>
      </w:r>
      <w:r w:rsidRPr="00852FF0">
        <w:t>deforestation.  It appears that this condition has contributed to the decline and loss of some</w:t>
      </w:r>
      <w:r w:rsidR="005C2045">
        <w:t xml:space="preserve"> </w:t>
      </w:r>
      <w:r w:rsidRPr="00852FF0">
        <w:t>native plant and animal species.  What could be done in this landscape to restore the natural</w:t>
      </w:r>
      <w:r w:rsidR="005C2045">
        <w:t xml:space="preserve"> </w:t>
      </w:r>
      <w:r w:rsidRPr="00852FF0">
        <w:t>biodiversity of the region?  Be specific and explain the expected outcomes of your recommendations.</w:t>
      </w:r>
    </w:p>
    <w:p w:rsidR="00852FF0" w:rsidRDefault="00852FF0" w:rsidP="000E7540"/>
    <w:p w:rsidR="00852FF0" w:rsidRDefault="00852FF0" w:rsidP="000E7540"/>
    <w:p w:rsidR="00E04E65" w:rsidRDefault="00E04E65" w:rsidP="000E7540"/>
    <w:p w:rsidR="00E04E65" w:rsidRDefault="00E04E65" w:rsidP="000E7540"/>
    <w:p w:rsidR="00E04E65" w:rsidRDefault="00E04E65" w:rsidP="000E7540"/>
    <w:p w:rsidR="00E04E65" w:rsidRDefault="00E04E65" w:rsidP="000E7540"/>
    <w:sectPr w:rsidR="00E04E65" w:rsidSect="00EF7276">
      <w:pgSz w:w="12240" w:h="15840"/>
      <w:pgMar w:top="1296"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T10B0O00">
    <w:panose1 w:val="00000000000000000000"/>
    <w:charset w:val="00"/>
    <w:family w:val="auto"/>
    <w:notTrueType/>
    <w:pitch w:val="default"/>
    <w:sig w:usb0="00000003" w:usb1="00000000" w:usb2="00000000" w:usb3="00000000" w:csb0="00000001" w:csb1="00000000"/>
  </w:font>
  <w:font w:name="TT10A0O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4240F"/>
    <w:multiLevelType w:val="hybridMultilevel"/>
    <w:tmpl w:val="4A400D30"/>
    <w:lvl w:ilvl="0" w:tplc="69B24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915673"/>
    <w:multiLevelType w:val="hybridMultilevel"/>
    <w:tmpl w:val="6696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552E4F"/>
    <w:multiLevelType w:val="hybridMultilevel"/>
    <w:tmpl w:val="8CBC9F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19211A4"/>
    <w:multiLevelType w:val="hybridMultilevel"/>
    <w:tmpl w:val="F1AAD0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164AFC"/>
    <w:multiLevelType w:val="hybridMultilevel"/>
    <w:tmpl w:val="E926F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65D7B67"/>
    <w:multiLevelType w:val="hybridMultilevel"/>
    <w:tmpl w:val="7F704E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A46788"/>
    <w:multiLevelType w:val="hybridMultilevel"/>
    <w:tmpl w:val="9676A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9A4158"/>
    <w:multiLevelType w:val="hybridMultilevel"/>
    <w:tmpl w:val="1B5CE1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E17380"/>
    <w:multiLevelType w:val="hybridMultilevel"/>
    <w:tmpl w:val="A002FD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5D7193"/>
    <w:multiLevelType w:val="hybridMultilevel"/>
    <w:tmpl w:val="111481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986A51"/>
    <w:multiLevelType w:val="hybridMultilevel"/>
    <w:tmpl w:val="25DA6080"/>
    <w:lvl w:ilvl="0" w:tplc="DA4C4F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E496020"/>
    <w:multiLevelType w:val="hybridMultilevel"/>
    <w:tmpl w:val="1160015A"/>
    <w:lvl w:ilvl="0" w:tplc="80280BE0">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B35A381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120547"/>
    <w:multiLevelType w:val="hybridMultilevel"/>
    <w:tmpl w:val="6D96A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D37E7D"/>
    <w:multiLevelType w:val="hybridMultilevel"/>
    <w:tmpl w:val="149AAF96"/>
    <w:lvl w:ilvl="0" w:tplc="9C4CB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7A494A"/>
    <w:multiLevelType w:val="hybridMultilevel"/>
    <w:tmpl w:val="1D2A1BE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9B64BD6"/>
    <w:multiLevelType w:val="hybridMultilevel"/>
    <w:tmpl w:val="4A2AB6A4"/>
    <w:lvl w:ilvl="0" w:tplc="B182674E">
      <w:start w:val="1"/>
      <w:numFmt w:val="decimal"/>
      <w:lvlText w:val="%1."/>
      <w:lvlJc w:val="left"/>
      <w:pPr>
        <w:ind w:left="360" w:hanging="360"/>
      </w:pPr>
      <w:rPr>
        <w:rFonts w:hint="default"/>
      </w:rPr>
    </w:lvl>
    <w:lvl w:ilvl="1" w:tplc="7B366C7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FCB1B8C"/>
    <w:multiLevelType w:val="hybridMultilevel"/>
    <w:tmpl w:val="737E1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62261F"/>
    <w:multiLevelType w:val="hybridMultilevel"/>
    <w:tmpl w:val="D7AEC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DB78CB"/>
    <w:multiLevelType w:val="hybridMultilevel"/>
    <w:tmpl w:val="D0B2E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A6045A"/>
    <w:multiLevelType w:val="hybridMultilevel"/>
    <w:tmpl w:val="1C2E9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0F77C0"/>
    <w:multiLevelType w:val="hybridMultilevel"/>
    <w:tmpl w:val="9A6C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E02DFC"/>
    <w:multiLevelType w:val="hybridMultilevel"/>
    <w:tmpl w:val="B6C2A406"/>
    <w:lvl w:ilvl="0" w:tplc="C576D660">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C45558"/>
    <w:multiLevelType w:val="hybridMultilevel"/>
    <w:tmpl w:val="30C450EA"/>
    <w:lvl w:ilvl="0" w:tplc="04090015">
      <w:start w:val="1"/>
      <w:numFmt w:val="upperLetter"/>
      <w:lvlText w:val="%1."/>
      <w:lvlJc w:val="left"/>
      <w:pPr>
        <w:ind w:left="720" w:hanging="360"/>
      </w:pPr>
      <w:rPr>
        <w:rFonts w:hint="default"/>
      </w:rPr>
    </w:lvl>
    <w:lvl w:ilvl="1" w:tplc="7B366C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FC5452"/>
    <w:multiLevelType w:val="hybridMultilevel"/>
    <w:tmpl w:val="013A90AA"/>
    <w:lvl w:ilvl="0" w:tplc="0409000F">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B35A3818">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D207CD2"/>
    <w:multiLevelType w:val="hybridMultilevel"/>
    <w:tmpl w:val="CEB21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3429D8"/>
    <w:multiLevelType w:val="hybridMultilevel"/>
    <w:tmpl w:val="0E483B8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466019"/>
    <w:multiLevelType w:val="hybridMultilevel"/>
    <w:tmpl w:val="3F2CE1CA"/>
    <w:lvl w:ilvl="0" w:tplc="0409000F">
      <w:start w:val="1"/>
      <w:numFmt w:val="decimal"/>
      <w:lvlText w:val="%1."/>
      <w:lvlJc w:val="left"/>
      <w:pPr>
        <w:ind w:left="720" w:hanging="360"/>
      </w:pPr>
      <w:rPr>
        <w:rFonts w:hint="default"/>
      </w:rPr>
    </w:lvl>
    <w:lvl w:ilvl="1" w:tplc="7B366C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201527"/>
    <w:multiLevelType w:val="hybridMultilevel"/>
    <w:tmpl w:val="386031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BA4096"/>
    <w:multiLevelType w:val="hybridMultilevel"/>
    <w:tmpl w:val="1E4812AE"/>
    <w:lvl w:ilvl="0" w:tplc="36B878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C1961FC"/>
    <w:multiLevelType w:val="hybridMultilevel"/>
    <w:tmpl w:val="343E96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C3B1995"/>
    <w:multiLevelType w:val="hybridMultilevel"/>
    <w:tmpl w:val="83AE1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7E1167"/>
    <w:multiLevelType w:val="hybridMultilevel"/>
    <w:tmpl w:val="B38EF1CA"/>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B35A381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A14F47"/>
    <w:multiLevelType w:val="hybridMultilevel"/>
    <w:tmpl w:val="7FD6B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3D0F5C"/>
    <w:multiLevelType w:val="hybridMultilevel"/>
    <w:tmpl w:val="05D4CE66"/>
    <w:lvl w:ilvl="0" w:tplc="BDDC569C">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A5A4DE3"/>
    <w:multiLevelType w:val="hybridMultilevel"/>
    <w:tmpl w:val="67E43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9723F9"/>
    <w:multiLevelType w:val="hybridMultilevel"/>
    <w:tmpl w:val="C72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75354"/>
    <w:multiLevelType w:val="hybridMultilevel"/>
    <w:tmpl w:val="C74A193A"/>
    <w:lvl w:ilvl="0" w:tplc="7DAEF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1995CC2"/>
    <w:multiLevelType w:val="hybridMultilevel"/>
    <w:tmpl w:val="ACBA0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44A7972"/>
    <w:multiLevelType w:val="hybridMultilevel"/>
    <w:tmpl w:val="A3547E72"/>
    <w:lvl w:ilvl="0" w:tplc="797E67BA">
      <w:start w:val="3"/>
      <w:numFmt w:val="decimal"/>
      <w:lvlText w:val="%1."/>
      <w:lvlJc w:val="left"/>
      <w:pPr>
        <w:ind w:left="720" w:hanging="360"/>
      </w:pPr>
      <w:rPr>
        <w:rFonts w:hint="default"/>
      </w:rPr>
    </w:lvl>
    <w:lvl w:ilvl="1" w:tplc="7B366C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231A4C"/>
    <w:multiLevelType w:val="hybridMultilevel"/>
    <w:tmpl w:val="309C2C30"/>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79E8457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8B45C23"/>
    <w:multiLevelType w:val="hybridMultilevel"/>
    <w:tmpl w:val="A7EC8932"/>
    <w:lvl w:ilvl="0" w:tplc="0498A0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D882917"/>
    <w:multiLevelType w:val="hybridMultilevel"/>
    <w:tmpl w:val="529EE5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D72B85"/>
    <w:multiLevelType w:val="hybridMultilevel"/>
    <w:tmpl w:val="AB58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6"/>
  </w:num>
  <w:num w:numId="3">
    <w:abstractNumId w:val="30"/>
  </w:num>
  <w:num w:numId="4">
    <w:abstractNumId w:val="32"/>
  </w:num>
  <w:num w:numId="5">
    <w:abstractNumId w:val="9"/>
  </w:num>
  <w:num w:numId="6">
    <w:abstractNumId w:val="41"/>
  </w:num>
  <w:num w:numId="7">
    <w:abstractNumId w:val="5"/>
  </w:num>
  <w:num w:numId="8">
    <w:abstractNumId w:val="14"/>
  </w:num>
  <w:num w:numId="9">
    <w:abstractNumId w:val="42"/>
  </w:num>
  <w:num w:numId="10">
    <w:abstractNumId w:val="24"/>
  </w:num>
  <w:num w:numId="11">
    <w:abstractNumId w:val="11"/>
  </w:num>
  <w:num w:numId="12">
    <w:abstractNumId w:val="36"/>
  </w:num>
  <w:num w:numId="13">
    <w:abstractNumId w:val="0"/>
  </w:num>
  <w:num w:numId="14">
    <w:abstractNumId w:val="10"/>
  </w:num>
  <w:num w:numId="15">
    <w:abstractNumId w:val="28"/>
  </w:num>
  <w:num w:numId="16">
    <w:abstractNumId w:val="40"/>
  </w:num>
  <w:num w:numId="17">
    <w:abstractNumId w:val="13"/>
  </w:num>
  <w:num w:numId="18">
    <w:abstractNumId w:val="19"/>
  </w:num>
  <w:num w:numId="19">
    <w:abstractNumId w:val="35"/>
  </w:num>
  <w:num w:numId="20">
    <w:abstractNumId w:val="7"/>
  </w:num>
  <w:num w:numId="21">
    <w:abstractNumId w:val="33"/>
  </w:num>
  <w:num w:numId="22">
    <w:abstractNumId w:val="21"/>
  </w:num>
  <w:num w:numId="23">
    <w:abstractNumId w:val="20"/>
  </w:num>
  <w:num w:numId="24">
    <w:abstractNumId w:val="22"/>
  </w:num>
  <w:num w:numId="25">
    <w:abstractNumId w:val="6"/>
  </w:num>
  <w:num w:numId="26">
    <w:abstractNumId w:val="39"/>
  </w:num>
  <w:num w:numId="27">
    <w:abstractNumId w:val="1"/>
  </w:num>
  <w:num w:numId="28">
    <w:abstractNumId w:val="17"/>
  </w:num>
  <w:num w:numId="29">
    <w:abstractNumId w:val="27"/>
  </w:num>
  <w:num w:numId="30">
    <w:abstractNumId w:val="26"/>
  </w:num>
  <w:num w:numId="31">
    <w:abstractNumId w:val="15"/>
  </w:num>
  <w:num w:numId="32">
    <w:abstractNumId w:val="18"/>
  </w:num>
  <w:num w:numId="33">
    <w:abstractNumId w:val="38"/>
  </w:num>
  <w:num w:numId="34">
    <w:abstractNumId w:val="8"/>
  </w:num>
  <w:num w:numId="35">
    <w:abstractNumId w:val="25"/>
  </w:num>
  <w:num w:numId="36">
    <w:abstractNumId w:val="12"/>
  </w:num>
  <w:num w:numId="37">
    <w:abstractNumId w:val="37"/>
  </w:num>
  <w:num w:numId="38">
    <w:abstractNumId w:val="31"/>
  </w:num>
  <w:num w:numId="39">
    <w:abstractNumId w:val="2"/>
  </w:num>
  <w:num w:numId="40">
    <w:abstractNumId w:val="3"/>
  </w:num>
  <w:num w:numId="41">
    <w:abstractNumId w:val="23"/>
  </w:num>
  <w:num w:numId="42">
    <w:abstractNumId w:val="29"/>
  </w:num>
  <w:num w:numId="43">
    <w:abstractNumId w:val="4"/>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compat/>
  <w:rsids>
    <w:rsidRoot w:val="00593C24"/>
    <w:rsid w:val="00010367"/>
    <w:rsid w:val="0002134B"/>
    <w:rsid w:val="0002582E"/>
    <w:rsid w:val="00036200"/>
    <w:rsid w:val="000964B9"/>
    <w:rsid w:val="000A491A"/>
    <w:rsid w:val="000A6E4F"/>
    <w:rsid w:val="000C540E"/>
    <w:rsid w:val="000D6D72"/>
    <w:rsid w:val="000E7540"/>
    <w:rsid w:val="00127A67"/>
    <w:rsid w:val="00144854"/>
    <w:rsid w:val="00153325"/>
    <w:rsid w:val="00172671"/>
    <w:rsid w:val="00181616"/>
    <w:rsid w:val="00193268"/>
    <w:rsid w:val="001B3682"/>
    <w:rsid w:val="001D0A02"/>
    <w:rsid w:val="001E087B"/>
    <w:rsid w:val="00207AA3"/>
    <w:rsid w:val="00210CE8"/>
    <w:rsid w:val="00280EF0"/>
    <w:rsid w:val="0028710C"/>
    <w:rsid w:val="002A4C4B"/>
    <w:rsid w:val="002B3133"/>
    <w:rsid w:val="002B7869"/>
    <w:rsid w:val="002C0C47"/>
    <w:rsid w:val="002C4460"/>
    <w:rsid w:val="002E0B67"/>
    <w:rsid w:val="002F55D5"/>
    <w:rsid w:val="0032316B"/>
    <w:rsid w:val="00341EFA"/>
    <w:rsid w:val="00357D87"/>
    <w:rsid w:val="003E4525"/>
    <w:rsid w:val="003E5E52"/>
    <w:rsid w:val="00405E1A"/>
    <w:rsid w:val="00407484"/>
    <w:rsid w:val="00440A5A"/>
    <w:rsid w:val="004625B3"/>
    <w:rsid w:val="00470767"/>
    <w:rsid w:val="004838B5"/>
    <w:rsid w:val="00487B3F"/>
    <w:rsid w:val="004A0877"/>
    <w:rsid w:val="004B4424"/>
    <w:rsid w:val="004B5753"/>
    <w:rsid w:val="004C3783"/>
    <w:rsid w:val="004F5395"/>
    <w:rsid w:val="00503E37"/>
    <w:rsid w:val="00505F8E"/>
    <w:rsid w:val="00512A8A"/>
    <w:rsid w:val="00540817"/>
    <w:rsid w:val="005605C9"/>
    <w:rsid w:val="00571D1C"/>
    <w:rsid w:val="00584BF7"/>
    <w:rsid w:val="00593C24"/>
    <w:rsid w:val="005A7DCD"/>
    <w:rsid w:val="005C2045"/>
    <w:rsid w:val="005E75D4"/>
    <w:rsid w:val="005E7BF4"/>
    <w:rsid w:val="005F4E1E"/>
    <w:rsid w:val="006042C5"/>
    <w:rsid w:val="00624CC7"/>
    <w:rsid w:val="0064438A"/>
    <w:rsid w:val="00674C7E"/>
    <w:rsid w:val="006822D4"/>
    <w:rsid w:val="006852E2"/>
    <w:rsid w:val="006A0E30"/>
    <w:rsid w:val="006A57AD"/>
    <w:rsid w:val="006C3CE3"/>
    <w:rsid w:val="006E4DD0"/>
    <w:rsid w:val="0070500B"/>
    <w:rsid w:val="0071100E"/>
    <w:rsid w:val="007379F5"/>
    <w:rsid w:val="00740561"/>
    <w:rsid w:val="00754293"/>
    <w:rsid w:val="00755239"/>
    <w:rsid w:val="00756B97"/>
    <w:rsid w:val="007709C4"/>
    <w:rsid w:val="0078378E"/>
    <w:rsid w:val="00784B38"/>
    <w:rsid w:val="007900BB"/>
    <w:rsid w:val="007C2EF4"/>
    <w:rsid w:val="0080494A"/>
    <w:rsid w:val="008063A6"/>
    <w:rsid w:val="00814A44"/>
    <w:rsid w:val="00815991"/>
    <w:rsid w:val="00847372"/>
    <w:rsid w:val="00851C46"/>
    <w:rsid w:val="0085254A"/>
    <w:rsid w:val="00852FF0"/>
    <w:rsid w:val="00856A91"/>
    <w:rsid w:val="00864E19"/>
    <w:rsid w:val="008A09BA"/>
    <w:rsid w:val="008A1F8F"/>
    <w:rsid w:val="008A5362"/>
    <w:rsid w:val="008B70D0"/>
    <w:rsid w:val="008C7FC6"/>
    <w:rsid w:val="008D56DB"/>
    <w:rsid w:val="00913CD8"/>
    <w:rsid w:val="009140E9"/>
    <w:rsid w:val="00915AF7"/>
    <w:rsid w:val="00933E55"/>
    <w:rsid w:val="00961450"/>
    <w:rsid w:val="00991FE3"/>
    <w:rsid w:val="009D17CF"/>
    <w:rsid w:val="009F21B1"/>
    <w:rsid w:val="009F6171"/>
    <w:rsid w:val="00A020B1"/>
    <w:rsid w:val="00A24AF9"/>
    <w:rsid w:val="00A31904"/>
    <w:rsid w:val="00A42E8A"/>
    <w:rsid w:val="00A531D0"/>
    <w:rsid w:val="00A960D5"/>
    <w:rsid w:val="00AB53FB"/>
    <w:rsid w:val="00AD5FB3"/>
    <w:rsid w:val="00AE3C1D"/>
    <w:rsid w:val="00B0110C"/>
    <w:rsid w:val="00B06F68"/>
    <w:rsid w:val="00B22086"/>
    <w:rsid w:val="00B25FA2"/>
    <w:rsid w:val="00B33A06"/>
    <w:rsid w:val="00B479B5"/>
    <w:rsid w:val="00B811CA"/>
    <w:rsid w:val="00BB2155"/>
    <w:rsid w:val="00BC57C5"/>
    <w:rsid w:val="00BE77D4"/>
    <w:rsid w:val="00C1142C"/>
    <w:rsid w:val="00C408BC"/>
    <w:rsid w:val="00C60DD6"/>
    <w:rsid w:val="00C6613A"/>
    <w:rsid w:val="00C71408"/>
    <w:rsid w:val="00C714BF"/>
    <w:rsid w:val="00C76DEB"/>
    <w:rsid w:val="00C83657"/>
    <w:rsid w:val="00C8698B"/>
    <w:rsid w:val="00C940D3"/>
    <w:rsid w:val="00CA09F1"/>
    <w:rsid w:val="00CC56FF"/>
    <w:rsid w:val="00D15F19"/>
    <w:rsid w:val="00D25B29"/>
    <w:rsid w:val="00D51EB3"/>
    <w:rsid w:val="00D6012C"/>
    <w:rsid w:val="00DA2662"/>
    <w:rsid w:val="00DC4099"/>
    <w:rsid w:val="00DC6768"/>
    <w:rsid w:val="00DD25E1"/>
    <w:rsid w:val="00DE417F"/>
    <w:rsid w:val="00E02BAB"/>
    <w:rsid w:val="00E04E65"/>
    <w:rsid w:val="00E20C4B"/>
    <w:rsid w:val="00E23D7B"/>
    <w:rsid w:val="00E2418F"/>
    <w:rsid w:val="00E44B61"/>
    <w:rsid w:val="00E53453"/>
    <w:rsid w:val="00E56FD0"/>
    <w:rsid w:val="00E57805"/>
    <w:rsid w:val="00E731AF"/>
    <w:rsid w:val="00E769DF"/>
    <w:rsid w:val="00E97282"/>
    <w:rsid w:val="00EA3F8A"/>
    <w:rsid w:val="00EC6FF3"/>
    <w:rsid w:val="00ED4E4B"/>
    <w:rsid w:val="00EE1687"/>
    <w:rsid w:val="00EE56D3"/>
    <w:rsid w:val="00EF7276"/>
    <w:rsid w:val="00F00163"/>
    <w:rsid w:val="00F373AD"/>
    <w:rsid w:val="00F453FB"/>
    <w:rsid w:val="00F8437F"/>
    <w:rsid w:val="00F85563"/>
    <w:rsid w:val="00F9021F"/>
    <w:rsid w:val="00F911B5"/>
    <w:rsid w:val="00F937C3"/>
    <w:rsid w:val="00F95DDA"/>
    <w:rsid w:val="00FA4B2E"/>
    <w:rsid w:val="00FA7015"/>
    <w:rsid w:val="00FC59D0"/>
    <w:rsid w:val="00FE2B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E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ED4E4B"/>
    <w:rPr>
      <w:i/>
      <w:iCs/>
      <w:color w:val="808080" w:themeColor="text1" w:themeTint="7F"/>
    </w:rPr>
  </w:style>
  <w:style w:type="paragraph" w:styleId="ListParagraph">
    <w:name w:val="List Paragraph"/>
    <w:basedOn w:val="Normal"/>
    <w:uiPriority w:val="34"/>
    <w:qFormat/>
    <w:rsid w:val="00ED4E4B"/>
    <w:pPr>
      <w:ind w:left="720"/>
      <w:contextualSpacing/>
    </w:pPr>
  </w:style>
  <w:style w:type="paragraph" w:styleId="BalloonText">
    <w:name w:val="Balloon Text"/>
    <w:basedOn w:val="Normal"/>
    <w:link w:val="BalloonTextChar"/>
    <w:uiPriority w:val="99"/>
    <w:semiHidden/>
    <w:unhideWhenUsed/>
    <w:rsid w:val="00B33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A06"/>
    <w:rPr>
      <w:rFonts w:ascii="Tahoma" w:hAnsi="Tahoma" w:cs="Tahoma"/>
      <w:sz w:val="16"/>
      <w:szCs w:val="16"/>
    </w:rPr>
  </w:style>
  <w:style w:type="character" w:styleId="Hyperlink">
    <w:name w:val="Hyperlink"/>
    <w:basedOn w:val="DefaultParagraphFont"/>
    <w:uiPriority w:val="99"/>
    <w:unhideWhenUsed/>
    <w:rsid w:val="002C4460"/>
    <w:rPr>
      <w:color w:val="0000FF" w:themeColor="hyperlink"/>
      <w:u w:val="single"/>
    </w:rPr>
  </w:style>
  <w:style w:type="character" w:styleId="FollowedHyperlink">
    <w:name w:val="FollowedHyperlink"/>
    <w:basedOn w:val="DefaultParagraphFont"/>
    <w:uiPriority w:val="99"/>
    <w:semiHidden/>
    <w:unhideWhenUsed/>
    <w:rsid w:val="0074056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8982088">
      <w:bodyDiv w:val="1"/>
      <w:marLeft w:val="0"/>
      <w:marRight w:val="0"/>
      <w:marTop w:val="0"/>
      <w:marBottom w:val="0"/>
      <w:divBdr>
        <w:top w:val="none" w:sz="0" w:space="0" w:color="auto"/>
        <w:left w:val="none" w:sz="0" w:space="0" w:color="auto"/>
        <w:bottom w:val="none" w:sz="0" w:space="0" w:color="auto"/>
        <w:right w:val="none" w:sz="0" w:space="0" w:color="auto"/>
      </w:divBdr>
    </w:div>
    <w:div w:id="266547733">
      <w:bodyDiv w:val="1"/>
      <w:marLeft w:val="0"/>
      <w:marRight w:val="0"/>
      <w:marTop w:val="0"/>
      <w:marBottom w:val="0"/>
      <w:divBdr>
        <w:top w:val="none" w:sz="0" w:space="0" w:color="auto"/>
        <w:left w:val="none" w:sz="0" w:space="0" w:color="auto"/>
        <w:bottom w:val="none" w:sz="0" w:space="0" w:color="auto"/>
        <w:right w:val="none" w:sz="0" w:space="0" w:color="auto"/>
      </w:divBdr>
    </w:div>
    <w:div w:id="341670269">
      <w:bodyDiv w:val="1"/>
      <w:marLeft w:val="0"/>
      <w:marRight w:val="0"/>
      <w:marTop w:val="0"/>
      <w:marBottom w:val="0"/>
      <w:divBdr>
        <w:top w:val="none" w:sz="0" w:space="0" w:color="auto"/>
        <w:left w:val="none" w:sz="0" w:space="0" w:color="auto"/>
        <w:bottom w:val="none" w:sz="0" w:space="0" w:color="auto"/>
        <w:right w:val="none" w:sz="0" w:space="0" w:color="auto"/>
      </w:divBdr>
    </w:div>
    <w:div w:id="393550717">
      <w:bodyDiv w:val="1"/>
      <w:marLeft w:val="0"/>
      <w:marRight w:val="0"/>
      <w:marTop w:val="0"/>
      <w:marBottom w:val="0"/>
      <w:divBdr>
        <w:top w:val="none" w:sz="0" w:space="0" w:color="auto"/>
        <w:left w:val="none" w:sz="0" w:space="0" w:color="auto"/>
        <w:bottom w:val="none" w:sz="0" w:space="0" w:color="auto"/>
        <w:right w:val="none" w:sz="0" w:space="0" w:color="auto"/>
      </w:divBdr>
    </w:div>
    <w:div w:id="814761514">
      <w:bodyDiv w:val="1"/>
      <w:marLeft w:val="0"/>
      <w:marRight w:val="0"/>
      <w:marTop w:val="0"/>
      <w:marBottom w:val="0"/>
      <w:divBdr>
        <w:top w:val="none" w:sz="0" w:space="0" w:color="auto"/>
        <w:left w:val="none" w:sz="0" w:space="0" w:color="auto"/>
        <w:bottom w:val="none" w:sz="0" w:space="0" w:color="auto"/>
        <w:right w:val="none" w:sz="0" w:space="0" w:color="auto"/>
      </w:divBdr>
    </w:div>
    <w:div w:id="976301659">
      <w:bodyDiv w:val="1"/>
      <w:marLeft w:val="0"/>
      <w:marRight w:val="0"/>
      <w:marTop w:val="0"/>
      <w:marBottom w:val="0"/>
      <w:divBdr>
        <w:top w:val="none" w:sz="0" w:space="0" w:color="auto"/>
        <w:left w:val="none" w:sz="0" w:space="0" w:color="auto"/>
        <w:bottom w:val="none" w:sz="0" w:space="0" w:color="auto"/>
        <w:right w:val="none" w:sz="0" w:space="0" w:color="auto"/>
      </w:divBdr>
    </w:div>
    <w:div w:id="1011956264">
      <w:bodyDiv w:val="1"/>
      <w:marLeft w:val="0"/>
      <w:marRight w:val="0"/>
      <w:marTop w:val="0"/>
      <w:marBottom w:val="0"/>
      <w:divBdr>
        <w:top w:val="none" w:sz="0" w:space="0" w:color="auto"/>
        <w:left w:val="none" w:sz="0" w:space="0" w:color="auto"/>
        <w:bottom w:val="none" w:sz="0" w:space="0" w:color="auto"/>
        <w:right w:val="none" w:sz="0" w:space="0" w:color="auto"/>
      </w:divBdr>
    </w:div>
    <w:div w:id="1300963346">
      <w:bodyDiv w:val="1"/>
      <w:marLeft w:val="0"/>
      <w:marRight w:val="0"/>
      <w:marTop w:val="0"/>
      <w:marBottom w:val="0"/>
      <w:divBdr>
        <w:top w:val="none" w:sz="0" w:space="0" w:color="auto"/>
        <w:left w:val="none" w:sz="0" w:space="0" w:color="auto"/>
        <w:bottom w:val="none" w:sz="0" w:space="0" w:color="auto"/>
        <w:right w:val="none" w:sz="0" w:space="0" w:color="auto"/>
      </w:divBdr>
    </w:div>
    <w:div w:id="1312053528">
      <w:bodyDiv w:val="1"/>
      <w:marLeft w:val="0"/>
      <w:marRight w:val="0"/>
      <w:marTop w:val="0"/>
      <w:marBottom w:val="0"/>
      <w:divBdr>
        <w:top w:val="none" w:sz="0" w:space="0" w:color="auto"/>
        <w:left w:val="none" w:sz="0" w:space="0" w:color="auto"/>
        <w:bottom w:val="none" w:sz="0" w:space="0" w:color="auto"/>
        <w:right w:val="none" w:sz="0" w:space="0" w:color="auto"/>
      </w:divBdr>
    </w:div>
    <w:div w:id="1312297113">
      <w:bodyDiv w:val="1"/>
      <w:marLeft w:val="0"/>
      <w:marRight w:val="0"/>
      <w:marTop w:val="0"/>
      <w:marBottom w:val="0"/>
      <w:divBdr>
        <w:top w:val="none" w:sz="0" w:space="0" w:color="auto"/>
        <w:left w:val="none" w:sz="0" w:space="0" w:color="auto"/>
        <w:bottom w:val="none" w:sz="0" w:space="0" w:color="auto"/>
        <w:right w:val="none" w:sz="0" w:space="0" w:color="auto"/>
      </w:divBdr>
    </w:div>
    <w:div w:id="1314673374">
      <w:bodyDiv w:val="1"/>
      <w:marLeft w:val="0"/>
      <w:marRight w:val="0"/>
      <w:marTop w:val="0"/>
      <w:marBottom w:val="0"/>
      <w:divBdr>
        <w:top w:val="none" w:sz="0" w:space="0" w:color="auto"/>
        <w:left w:val="none" w:sz="0" w:space="0" w:color="auto"/>
        <w:bottom w:val="none" w:sz="0" w:space="0" w:color="auto"/>
        <w:right w:val="none" w:sz="0" w:space="0" w:color="auto"/>
      </w:divBdr>
    </w:div>
    <w:div w:id="1364593877">
      <w:bodyDiv w:val="1"/>
      <w:marLeft w:val="0"/>
      <w:marRight w:val="0"/>
      <w:marTop w:val="0"/>
      <w:marBottom w:val="0"/>
      <w:divBdr>
        <w:top w:val="none" w:sz="0" w:space="0" w:color="auto"/>
        <w:left w:val="none" w:sz="0" w:space="0" w:color="auto"/>
        <w:bottom w:val="none" w:sz="0" w:space="0" w:color="auto"/>
        <w:right w:val="none" w:sz="0" w:space="0" w:color="auto"/>
      </w:divBdr>
    </w:div>
    <w:div w:id="1642543321">
      <w:bodyDiv w:val="1"/>
      <w:marLeft w:val="0"/>
      <w:marRight w:val="0"/>
      <w:marTop w:val="0"/>
      <w:marBottom w:val="0"/>
      <w:divBdr>
        <w:top w:val="none" w:sz="0" w:space="0" w:color="auto"/>
        <w:left w:val="none" w:sz="0" w:space="0" w:color="auto"/>
        <w:bottom w:val="none" w:sz="0" w:space="0" w:color="auto"/>
        <w:right w:val="none" w:sz="0" w:space="0" w:color="auto"/>
      </w:divBdr>
    </w:div>
    <w:div w:id="1842701001">
      <w:bodyDiv w:val="1"/>
      <w:marLeft w:val="0"/>
      <w:marRight w:val="0"/>
      <w:marTop w:val="0"/>
      <w:marBottom w:val="0"/>
      <w:divBdr>
        <w:top w:val="none" w:sz="0" w:space="0" w:color="auto"/>
        <w:left w:val="none" w:sz="0" w:space="0" w:color="auto"/>
        <w:bottom w:val="none" w:sz="0" w:space="0" w:color="auto"/>
        <w:right w:val="none" w:sz="0" w:space="0" w:color="auto"/>
      </w:divBdr>
    </w:div>
    <w:div w:id="1999916606">
      <w:bodyDiv w:val="1"/>
      <w:marLeft w:val="0"/>
      <w:marRight w:val="0"/>
      <w:marTop w:val="0"/>
      <w:marBottom w:val="0"/>
      <w:divBdr>
        <w:top w:val="none" w:sz="0" w:space="0" w:color="auto"/>
        <w:left w:val="none" w:sz="0" w:space="0" w:color="auto"/>
        <w:bottom w:val="none" w:sz="0" w:space="0" w:color="auto"/>
        <w:right w:val="none" w:sz="0" w:space="0" w:color="auto"/>
      </w:divBdr>
    </w:div>
    <w:div w:id="2007786890">
      <w:bodyDiv w:val="1"/>
      <w:marLeft w:val="0"/>
      <w:marRight w:val="0"/>
      <w:marTop w:val="0"/>
      <w:marBottom w:val="0"/>
      <w:divBdr>
        <w:top w:val="none" w:sz="0" w:space="0" w:color="auto"/>
        <w:left w:val="none" w:sz="0" w:space="0" w:color="auto"/>
        <w:bottom w:val="none" w:sz="0" w:space="0" w:color="auto"/>
        <w:right w:val="none" w:sz="0" w:space="0" w:color="auto"/>
      </w:divBdr>
    </w:div>
    <w:div w:id="200986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hyperlink" Target="http://www.kingfish.ssp.nmfs.gov/"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www.salmonweb.org/" TargetMode="External"/><Relationship Id="rId7" Type="http://schemas.openxmlformats.org/officeDocument/2006/relationships/image" Target="media/image1.jpeg"/><Relationship Id="rId12" Type="http://schemas.openxmlformats.org/officeDocument/2006/relationships/hyperlink" Target="http://www.lazoo.org/condorlead.html" TargetMode="External"/><Relationship Id="rId17" Type="http://schemas.openxmlformats.org/officeDocument/2006/relationships/hyperlink" Target="http://www.fao.org/waicent/faoinfo/fishery/fishery.htm" TargetMode="External"/><Relationship Id="rId25" Type="http://schemas.openxmlformats.org/officeDocument/2006/relationships/hyperlink" Target="http://www.dfw.state.or.u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sd.ornl.gov/societies/AFS/" TargetMode="External"/><Relationship Id="rId20" Type="http://schemas.openxmlformats.org/officeDocument/2006/relationships/hyperlink" Target="http://www.fws.gov/"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hyperlink" Target="mailto:Wynn.cudmore@chemeketa.edu" TargetMode="External"/><Relationship Id="rId11" Type="http://schemas.openxmlformats.org/officeDocument/2006/relationships/hyperlink" Target="http://www.sandiegozoo.org/cres/condor.html" TargetMode="External"/><Relationship Id="rId24" Type="http://schemas.openxmlformats.org/officeDocument/2006/relationships/hyperlink" Target="http://www.gladstone.uoregon.edu/~shannie/gas.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ap.edu/readingroom/books/salmon/summary.html" TargetMode="External"/><Relationship Id="rId23" Type="http://schemas.openxmlformats.org/officeDocument/2006/relationships/hyperlink" Target="http://www.kingfish.ssp.nmfs.gov/" TargetMode="External"/><Relationship Id="rId28" Type="http://schemas.openxmlformats.org/officeDocument/2006/relationships/image" Target="media/image5.jpeg"/><Relationship Id="rId10" Type="http://schemas.openxmlformats.org/officeDocument/2006/relationships/hyperlink" Target="http://www.fws.gov/r9extaff/biologues/bio_cond.html" TargetMode="External"/><Relationship Id="rId19" Type="http://schemas.openxmlformats.org/officeDocument/2006/relationships/hyperlink" Target="http://www.dfw.state.or.us" TargetMode="External"/><Relationship Id="rId31" Type="http://schemas.openxmlformats.org/officeDocument/2006/relationships/hyperlink" Target="http://www.ocs.orst.edu" TargetMode="External"/><Relationship Id="rId4" Type="http://schemas.openxmlformats.org/officeDocument/2006/relationships/settings" Target="settings.xml"/><Relationship Id="rId9" Type="http://schemas.openxmlformats.org/officeDocument/2006/relationships/hyperlink" Target="http://www.peregrinefund.org/condrel.html" TargetMode="External"/><Relationship Id="rId14" Type="http://schemas.openxmlformats.org/officeDocument/2006/relationships/hyperlink" Target="http://www.amfisheries.org" TargetMode="External"/><Relationship Id="rId22" Type="http://schemas.openxmlformats.org/officeDocument/2006/relationships/hyperlink" Target="http://www.seagrant.orst.edu/links/salmsites.html" TargetMode="External"/><Relationship Id="rId27" Type="http://schemas.openxmlformats.org/officeDocument/2006/relationships/hyperlink" Target="http://www.sonic.net/bristlecone/dendro.html" TargetMode="External"/><Relationship Id="rId30" Type="http://schemas.openxmlformats.org/officeDocument/2006/relationships/hyperlink" Target="http://www.sonic.net/bristlecone/dendr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708E6-00EC-4BF8-94A0-FF9635CB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TotalTime>
  <Pages>79</Pages>
  <Words>22814</Words>
  <Characters>130045</Characters>
  <Application>Microsoft Office Word</Application>
  <DocSecurity>0</DocSecurity>
  <Lines>1083</Lines>
  <Paragraphs>305</Paragraphs>
  <ScaleCrop>false</ScaleCrop>
  <HeadingPairs>
    <vt:vector size="2" baseType="variant">
      <vt:variant>
        <vt:lpstr>Title</vt:lpstr>
      </vt:variant>
      <vt:variant>
        <vt:i4>1</vt:i4>
      </vt:variant>
    </vt:vector>
  </HeadingPairs>
  <TitlesOfParts>
    <vt:vector size="1" baseType="lpstr">
      <vt:lpstr/>
    </vt:vector>
  </TitlesOfParts>
  <Company>Chemeketa Community College</Company>
  <LinksUpToDate>false</LinksUpToDate>
  <CharactersWithSpaces>152554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etraver</dc:creator>
  <cp:keywords/>
  <dc:description/>
  <cp:lastModifiedBy>etraver</cp:lastModifiedBy>
  <cp:revision>116</cp:revision>
  <cp:lastPrinted>2011-11-22T18:46:00Z</cp:lastPrinted>
  <dcterms:created xsi:type="dcterms:W3CDTF">2011-11-15T18:43:00Z</dcterms:created>
  <dcterms:modified xsi:type="dcterms:W3CDTF">2011-11-30T23:42:00Z</dcterms:modified>
</cp:coreProperties>
</file>