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99A6C" w14:textId="6463ADFF" w:rsidR="00E601B4" w:rsidRDefault="00E601B4" w:rsidP="00E601B4">
      <w:pPr>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r w:rsidR="00C56A7F">
        <w:rPr>
          <w:rFonts w:ascii="Arial" w:hAnsi="Arial" w:cs="Arial"/>
          <w:sz w:val="24"/>
        </w:rPr>
        <w:t>Students will demonstrate their</w:t>
      </w:r>
      <w:r w:rsidR="008A4E17">
        <w:rPr>
          <w:rFonts w:ascii="Arial" w:hAnsi="Arial" w:cs="Arial"/>
          <w:sz w:val="24"/>
        </w:rPr>
        <w:t xml:space="preserve"> resourcefulness, technical</w:t>
      </w:r>
      <w:r w:rsidR="00AA5D6C">
        <w:rPr>
          <w:rFonts w:ascii="Arial" w:hAnsi="Arial" w:cs="Arial"/>
          <w:sz w:val="24"/>
        </w:rPr>
        <w:t xml:space="preserve"> knowledge</w:t>
      </w:r>
      <w:r w:rsidR="00C56A7F">
        <w:rPr>
          <w:rFonts w:ascii="Arial" w:hAnsi="Arial" w:cs="Arial"/>
          <w:sz w:val="24"/>
        </w:rPr>
        <w:t xml:space="preserve">, </w:t>
      </w:r>
      <w:r w:rsidR="00AA5D6C" w:rsidRPr="002345E9">
        <w:rPr>
          <w:rFonts w:ascii="Arial" w:hAnsi="Arial" w:cs="Arial"/>
          <w:noProof/>
          <w:sz w:val="24"/>
        </w:rPr>
        <w:t>problem</w:t>
      </w:r>
      <w:r w:rsidR="002345E9">
        <w:rPr>
          <w:rFonts w:ascii="Arial" w:hAnsi="Arial" w:cs="Arial"/>
          <w:noProof/>
          <w:sz w:val="24"/>
        </w:rPr>
        <w:t>-</w:t>
      </w:r>
      <w:r w:rsidR="00AA5D6C" w:rsidRPr="002345E9">
        <w:rPr>
          <w:rFonts w:ascii="Arial" w:hAnsi="Arial" w:cs="Arial"/>
          <w:noProof/>
          <w:sz w:val="24"/>
        </w:rPr>
        <w:t>solving</w:t>
      </w:r>
      <w:r w:rsidR="00C56A7F">
        <w:rPr>
          <w:rFonts w:ascii="Arial" w:hAnsi="Arial" w:cs="Arial"/>
          <w:sz w:val="24"/>
        </w:rPr>
        <w:t>,</w:t>
      </w:r>
      <w:r w:rsidR="00AA5D6C">
        <w:rPr>
          <w:rFonts w:ascii="Arial" w:hAnsi="Arial" w:cs="Arial"/>
          <w:sz w:val="24"/>
        </w:rPr>
        <w:t xml:space="preserve"> critical thinking, and analytical skills by </w:t>
      </w:r>
      <w:r w:rsidR="00C56A7F">
        <w:rPr>
          <w:rFonts w:ascii="Arial" w:hAnsi="Arial" w:cs="Arial"/>
          <w:sz w:val="24"/>
        </w:rPr>
        <w:t>completing a Capstone Project in conjunction with one of ICC’s industrial partners. The student team will lead</w:t>
      </w:r>
      <w:r w:rsidR="00CB776D">
        <w:rPr>
          <w:rFonts w:ascii="Arial" w:hAnsi="Arial" w:cs="Arial"/>
          <w:sz w:val="24"/>
        </w:rPr>
        <w:t xml:space="preserve"> and be responsible for</w:t>
      </w:r>
      <w:r w:rsidR="00C56A7F">
        <w:rPr>
          <w:rFonts w:ascii="Arial" w:hAnsi="Arial" w:cs="Arial"/>
          <w:sz w:val="24"/>
        </w:rPr>
        <w:t xml:space="preserve"> the project</w:t>
      </w:r>
      <w:r w:rsidR="008A4E17">
        <w:rPr>
          <w:rFonts w:ascii="Arial" w:hAnsi="Arial" w:cs="Arial"/>
          <w:sz w:val="24"/>
        </w:rPr>
        <w:t xml:space="preserve"> technical details,</w:t>
      </w:r>
      <w:r w:rsidR="002D7484">
        <w:rPr>
          <w:rFonts w:ascii="Arial" w:hAnsi="Arial" w:cs="Arial"/>
          <w:sz w:val="24"/>
        </w:rPr>
        <w:t xml:space="preserve"> developing</w:t>
      </w:r>
      <w:r w:rsidR="008A4E17">
        <w:rPr>
          <w:rFonts w:ascii="Arial" w:hAnsi="Arial" w:cs="Arial"/>
          <w:sz w:val="24"/>
        </w:rPr>
        <w:t xml:space="preserve"> </w:t>
      </w:r>
      <w:r w:rsidR="002D7484">
        <w:rPr>
          <w:rFonts w:ascii="Arial" w:hAnsi="Arial" w:cs="Arial"/>
          <w:sz w:val="24"/>
        </w:rPr>
        <w:t xml:space="preserve">the </w:t>
      </w:r>
      <w:r w:rsidR="008A4E17">
        <w:rPr>
          <w:rFonts w:ascii="Arial" w:hAnsi="Arial" w:cs="Arial"/>
          <w:sz w:val="24"/>
        </w:rPr>
        <w:t>solution</w:t>
      </w:r>
      <w:r w:rsidR="002D7484">
        <w:rPr>
          <w:rFonts w:ascii="Arial" w:hAnsi="Arial" w:cs="Arial"/>
          <w:sz w:val="24"/>
        </w:rPr>
        <w:t>’s</w:t>
      </w:r>
      <w:r w:rsidR="008A4E17">
        <w:rPr>
          <w:rFonts w:ascii="Arial" w:hAnsi="Arial" w:cs="Arial"/>
          <w:sz w:val="24"/>
        </w:rPr>
        <w:t xml:space="preserve"> technical aspects, evaluation</w:t>
      </w:r>
      <w:r w:rsidR="002D7484">
        <w:rPr>
          <w:rFonts w:ascii="Arial" w:hAnsi="Arial" w:cs="Arial"/>
          <w:sz w:val="24"/>
        </w:rPr>
        <w:t xml:space="preserve"> of the project feasibility</w:t>
      </w:r>
      <w:r w:rsidR="008A4E17">
        <w:rPr>
          <w:rFonts w:ascii="Arial" w:hAnsi="Arial" w:cs="Arial"/>
          <w:sz w:val="24"/>
        </w:rPr>
        <w:t xml:space="preserve">, and </w:t>
      </w:r>
      <w:r w:rsidR="002D7484">
        <w:rPr>
          <w:rFonts w:ascii="Arial" w:hAnsi="Arial" w:cs="Arial"/>
          <w:sz w:val="24"/>
        </w:rPr>
        <w:t xml:space="preserve">executing </w:t>
      </w:r>
      <w:r w:rsidR="008A4E17">
        <w:rPr>
          <w:rFonts w:ascii="Arial" w:hAnsi="Arial" w:cs="Arial"/>
          <w:sz w:val="24"/>
        </w:rPr>
        <w:t>project solution</w:t>
      </w:r>
      <w:r w:rsidR="00C56A7F">
        <w:rPr>
          <w:rFonts w:ascii="Arial" w:hAnsi="Arial" w:cs="Arial"/>
          <w:sz w:val="24"/>
        </w:rPr>
        <w:t xml:space="preserve"> with </w:t>
      </w:r>
      <w:r w:rsidR="002D7484">
        <w:rPr>
          <w:rFonts w:ascii="Arial" w:hAnsi="Arial" w:cs="Arial"/>
          <w:sz w:val="24"/>
        </w:rPr>
        <w:t>guidance</w:t>
      </w:r>
      <w:r w:rsidR="00C56A7F">
        <w:rPr>
          <w:rFonts w:ascii="Arial" w:hAnsi="Arial" w:cs="Arial"/>
          <w:sz w:val="24"/>
        </w:rPr>
        <w:t xml:space="preserve"> from the program instructor(s)</w:t>
      </w:r>
      <w:r w:rsidR="00CB776D">
        <w:rPr>
          <w:rFonts w:ascii="Arial" w:hAnsi="Arial" w:cs="Arial"/>
          <w:sz w:val="24"/>
        </w:rPr>
        <w:t>.</w:t>
      </w:r>
      <w:r w:rsidR="00135D04">
        <w:rPr>
          <w:rFonts w:ascii="Arial" w:hAnsi="Arial" w:cs="Arial"/>
          <w:sz w:val="24"/>
        </w:rPr>
        <w:t xml:space="preserve"> </w:t>
      </w:r>
    </w:p>
    <w:p w14:paraId="380BDA26" w14:textId="5631206E" w:rsidR="00067E26" w:rsidRDefault="00067E26" w:rsidP="00E601B4">
      <w:pPr>
        <w:rPr>
          <w:rFonts w:ascii="Arial" w:hAnsi="Arial" w:cs="Arial"/>
          <w:sz w:val="24"/>
        </w:rPr>
      </w:pPr>
      <w:r>
        <w:rPr>
          <w:rFonts w:ascii="Arial" w:hAnsi="Arial" w:cs="Arial"/>
          <w:sz w:val="24"/>
        </w:rPr>
        <w:t>This course and competency requirement are completed in conjunction with course ENGT-23</w:t>
      </w:r>
      <w:r w:rsidR="008A4E17">
        <w:rPr>
          <w:rFonts w:ascii="Arial" w:hAnsi="Arial" w:cs="Arial"/>
          <w:sz w:val="24"/>
        </w:rPr>
        <w:t>3</w:t>
      </w:r>
      <w:r>
        <w:rPr>
          <w:rFonts w:ascii="Arial" w:hAnsi="Arial" w:cs="Arial"/>
          <w:sz w:val="24"/>
        </w:rPr>
        <w:t xml:space="preserve">0 </w:t>
      </w:r>
      <w:r w:rsidR="008A4E17">
        <w:rPr>
          <w:rFonts w:ascii="Arial" w:hAnsi="Arial" w:cs="Arial"/>
          <w:sz w:val="24"/>
        </w:rPr>
        <w:t>Professional</w:t>
      </w:r>
      <w:r>
        <w:rPr>
          <w:rFonts w:ascii="Arial" w:hAnsi="Arial" w:cs="Arial"/>
          <w:sz w:val="24"/>
        </w:rPr>
        <w:t xml:space="preserve"> IV.</w:t>
      </w:r>
      <w:bookmarkStart w:id="0" w:name="_GoBack"/>
      <w:bookmarkEnd w:id="0"/>
    </w:p>
    <w:p w14:paraId="7BB39510" w14:textId="77777777" w:rsidR="00EA1F4A" w:rsidRDefault="00EA1F4A" w:rsidP="00E601B4"/>
    <w:p w14:paraId="336A7016" w14:textId="0E5015E6" w:rsidR="00C54448" w:rsidRDefault="00C54448" w:rsidP="00C54448">
      <w:pPr>
        <w:rPr>
          <w:rFonts w:ascii="Arial" w:hAnsi="Arial" w:cs="Arial"/>
          <w:sz w:val="24"/>
        </w:rPr>
      </w:pPr>
      <w:r w:rsidRPr="00E351D1">
        <w:rPr>
          <w:rFonts w:ascii="Arial" w:hAnsi="Arial" w:cs="Arial"/>
          <w:b/>
          <w:sz w:val="24"/>
          <w:u w:val="single"/>
        </w:rPr>
        <w:t>Lecture:</w:t>
      </w:r>
      <w:r>
        <w:rPr>
          <w:rFonts w:ascii="Arial" w:hAnsi="Arial" w:cs="Arial"/>
          <w:sz w:val="24"/>
        </w:rPr>
        <w:t xml:space="preserve"> </w:t>
      </w:r>
      <w:r>
        <w:rPr>
          <w:rFonts w:ascii="Arial" w:hAnsi="Arial" w:cs="Arial"/>
          <w:sz w:val="24"/>
        </w:rPr>
        <w:tab/>
      </w:r>
    </w:p>
    <w:p w14:paraId="3FAF08DC" w14:textId="5F0BB082" w:rsidR="002C05E2" w:rsidRDefault="002C05E2" w:rsidP="002B18A7">
      <w:pPr>
        <w:pStyle w:val="ListParagraph"/>
        <w:numPr>
          <w:ilvl w:val="0"/>
          <w:numId w:val="3"/>
        </w:numPr>
        <w:rPr>
          <w:rFonts w:ascii="Arial" w:hAnsi="Arial" w:cs="Arial"/>
          <w:sz w:val="24"/>
        </w:rPr>
      </w:pPr>
      <w:r>
        <w:rPr>
          <w:rFonts w:ascii="Arial" w:hAnsi="Arial" w:cs="Arial"/>
          <w:sz w:val="24"/>
        </w:rPr>
        <w:t xml:space="preserve">Introduction to the industry partner and </w:t>
      </w:r>
      <w:r w:rsidR="004E179A">
        <w:rPr>
          <w:rFonts w:ascii="Arial" w:hAnsi="Arial" w:cs="Arial"/>
          <w:sz w:val="24"/>
        </w:rPr>
        <w:t>high-level</w:t>
      </w:r>
      <w:r>
        <w:rPr>
          <w:rFonts w:ascii="Arial" w:hAnsi="Arial" w:cs="Arial"/>
          <w:sz w:val="24"/>
        </w:rPr>
        <w:t xml:space="preserve"> project overview.</w:t>
      </w:r>
    </w:p>
    <w:p w14:paraId="06178A87" w14:textId="4C10E85D" w:rsidR="002B18A7" w:rsidRDefault="00CB776D" w:rsidP="002B18A7">
      <w:pPr>
        <w:pStyle w:val="ListParagraph"/>
        <w:numPr>
          <w:ilvl w:val="0"/>
          <w:numId w:val="3"/>
        </w:numPr>
        <w:rPr>
          <w:rFonts w:ascii="Arial" w:hAnsi="Arial" w:cs="Arial"/>
          <w:sz w:val="24"/>
        </w:rPr>
      </w:pPr>
      <w:r w:rsidRPr="00CB776D">
        <w:rPr>
          <w:rFonts w:ascii="Arial" w:hAnsi="Arial" w:cs="Arial"/>
          <w:sz w:val="24"/>
        </w:rPr>
        <w:t>Safety</w:t>
      </w:r>
    </w:p>
    <w:p w14:paraId="6D8D39F4" w14:textId="2A1097B7" w:rsidR="00CB776D" w:rsidRDefault="00CB776D" w:rsidP="00CB776D">
      <w:pPr>
        <w:pStyle w:val="ListParagraph"/>
        <w:numPr>
          <w:ilvl w:val="1"/>
          <w:numId w:val="3"/>
        </w:numPr>
        <w:rPr>
          <w:rFonts w:ascii="Arial" w:hAnsi="Arial" w:cs="Arial"/>
          <w:sz w:val="24"/>
        </w:rPr>
      </w:pPr>
      <w:r>
        <w:rPr>
          <w:rFonts w:ascii="Arial" w:hAnsi="Arial" w:cs="Arial"/>
          <w:sz w:val="24"/>
        </w:rPr>
        <w:t>Students will successfully complete the industry partner’s employee safety program.</w:t>
      </w:r>
    </w:p>
    <w:p w14:paraId="11EA26BD" w14:textId="77777777" w:rsidR="002D7484" w:rsidRDefault="002D7484" w:rsidP="008A4E17">
      <w:pPr>
        <w:rPr>
          <w:rFonts w:ascii="Arial" w:hAnsi="Arial" w:cs="Arial"/>
          <w:b/>
          <w:sz w:val="24"/>
          <w:u w:val="single"/>
        </w:rPr>
      </w:pPr>
    </w:p>
    <w:p w14:paraId="5BBCECCD" w14:textId="5F170A11" w:rsidR="00FC11CD" w:rsidRPr="008A4E17" w:rsidRDefault="009D6994" w:rsidP="008A4E17">
      <w:pPr>
        <w:rPr>
          <w:rFonts w:ascii="Arial" w:hAnsi="Arial" w:cs="Arial"/>
          <w:sz w:val="24"/>
        </w:rPr>
      </w:pPr>
      <w:r w:rsidRPr="00DC5887">
        <w:rPr>
          <w:rFonts w:ascii="Arial" w:hAnsi="Arial" w:cs="Arial"/>
          <w:b/>
          <w:sz w:val="24"/>
          <w:u w:val="single"/>
        </w:rPr>
        <w:t>Demo</w:t>
      </w:r>
      <w:r w:rsidR="00EA1F4A" w:rsidRPr="00DC5887">
        <w:rPr>
          <w:rFonts w:ascii="Arial" w:hAnsi="Arial" w:cs="Arial"/>
          <w:b/>
          <w:sz w:val="24"/>
          <w:u w:val="single"/>
        </w:rPr>
        <w:t>(s)</w:t>
      </w:r>
      <w:r w:rsidRPr="00DC5887">
        <w:rPr>
          <w:rFonts w:ascii="Arial" w:hAnsi="Arial" w:cs="Arial"/>
          <w:b/>
          <w:sz w:val="24"/>
          <w:u w:val="single"/>
        </w:rPr>
        <w:t>:</w:t>
      </w:r>
    </w:p>
    <w:p w14:paraId="3E5E0CBA" w14:textId="638DB0AC" w:rsidR="00C54448" w:rsidRDefault="004E179A" w:rsidP="00C54448">
      <w:pPr>
        <w:rPr>
          <w:rFonts w:ascii="Arial" w:hAnsi="Arial" w:cs="Arial"/>
          <w:sz w:val="24"/>
        </w:rPr>
      </w:pPr>
      <w:r>
        <w:rPr>
          <w:rFonts w:ascii="Arial" w:hAnsi="Arial" w:cs="Arial"/>
          <w:sz w:val="24"/>
        </w:rPr>
        <w:t>Partner’s Facility</w:t>
      </w:r>
    </w:p>
    <w:p w14:paraId="4DBF8F93" w14:textId="053B7AB4" w:rsidR="004E179A" w:rsidRPr="008A4E17" w:rsidRDefault="004E179A" w:rsidP="008A4E17">
      <w:pPr>
        <w:pStyle w:val="ListParagraph"/>
        <w:numPr>
          <w:ilvl w:val="0"/>
          <w:numId w:val="12"/>
        </w:numPr>
        <w:ind w:left="720"/>
        <w:rPr>
          <w:rFonts w:ascii="Arial" w:hAnsi="Arial" w:cs="Arial"/>
          <w:sz w:val="24"/>
        </w:rPr>
      </w:pPr>
      <w:r w:rsidRPr="008A4E17">
        <w:rPr>
          <w:rFonts w:ascii="Arial" w:hAnsi="Arial" w:cs="Arial"/>
          <w:sz w:val="24"/>
        </w:rPr>
        <w:t>Initial site visit and tour.</w:t>
      </w:r>
    </w:p>
    <w:p w14:paraId="1FF589E6" w14:textId="77777777" w:rsidR="004E179A" w:rsidRDefault="004E179A" w:rsidP="00C54448">
      <w:pPr>
        <w:rPr>
          <w:rFonts w:ascii="Arial" w:hAnsi="Arial" w:cs="Arial"/>
          <w:sz w:val="24"/>
        </w:rPr>
      </w:pPr>
    </w:p>
    <w:p w14:paraId="524DF07C" w14:textId="77777777" w:rsidR="00E32CE1" w:rsidRPr="00DC5887" w:rsidRDefault="00E32CE1" w:rsidP="00E32CE1">
      <w:pPr>
        <w:rPr>
          <w:rFonts w:ascii="Arial" w:hAnsi="Arial" w:cs="Arial"/>
          <w:sz w:val="24"/>
          <w:u w:val="single"/>
        </w:rPr>
      </w:pPr>
      <w:r w:rsidRPr="00DC5887">
        <w:rPr>
          <w:rFonts w:ascii="Arial" w:hAnsi="Arial" w:cs="Arial"/>
          <w:b/>
          <w:sz w:val="24"/>
          <w:u w:val="single"/>
        </w:rPr>
        <w:t>Homework:</w:t>
      </w:r>
    </w:p>
    <w:p w14:paraId="345724D7" w14:textId="71700BF9" w:rsidR="008D1B58" w:rsidRDefault="00EF671D" w:rsidP="008D1B58">
      <w:pPr>
        <w:pStyle w:val="ListParagraph"/>
        <w:numPr>
          <w:ilvl w:val="0"/>
          <w:numId w:val="5"/>
        </w:numPr>
        <w:rPr>
          <w:rFonts w:ascii="Arial" w:hAnsi="Arial" w:cs="Arial"/>
          <w:sz w:val="24"/>
        </w:rPr>
      </w:pPr>
      <w:r>
        <w:rPr>
          <w:rFonts w:ascii="Arial" w:hAnsi="Arial" w:cs="Arial"/>
          <w:sz w:val="24"/>
        </w:rPr>
        <w:t xml:space="preserve">Completion of the Capstone Project, associated documentation and </w:t>
      </w:r>
      <w:r w:rsidR="008D1B58">
        <w:rPr>
          <w:rFonts w:ascii="Arial" w:hAnsi="Arial" w:cs="Arial"/>
          <w:sz w:val="24"/>
        </w:rPr>
        <w:t xml:space="preserve">final </w:t>
      </w:r>
      <w:r>
        <w:rPr>
          <w:rFonts w:ascii="Arial" w:hAnsi="Arial" w:cs="Arial"/>
          <w:sz w:val="24"/>
        </w:rPr>
        <w:t>presentation</w:t>
      </w:r>
      <w:r w:rsidR="008D1B58">
        <w:rPr>
          <w:rFonts w:ascii="Arial" w:hAnsi="Arial" w:cs="Arial"/>
          <w:sz w:val="24"/>
        </w:rPr>
        <w:t>, e.g.</w:t>
      </w:r>
    </w:p>
    <w:p w14:paraId="2CABBD27" w14:textId="253392F1" w:rsidR="008D1B58" w:rsidRDefault="008D1B58" w:rsidP="008D1B58">
      <w:pPr>
        <w:pStyle w:val="ListParagraph"/>
        <w:numPr>
          <w:ilvl w:val="1"/>
          <w:numId w:val="5"/>
        </w:numPr>
        <w:rPr>
          <w:rFonts w:ascii="Arial" w:hAnsi="Arial" w:cs="Arial"/>
          <w:sz w:val="24"/>
        </w:rPr>
      </w:pPr>
      <w:r>
        <w:rPr>
          <w:rFonts w:ascii="Arial" w:hAnsi="Arial" w:cs="Arial"/>
          <w:sz w:val="24"/>
        </w:rPr>
        <w:t>Information required from stakeholders</w:t>
      </w:r>
    </w:p>
    <w:p w14:paraId="4698DC73" w14:textId="3CF11355" w:rsidR="000F4409" w:rsidRDefault="00992BF7" w:rsidP="008D1B58">
      <w:pPr>
        <w:pStyle w:val="ListParagraph"/>
        <w:numPr>
          <w:ilvl w:val="1"/>
          <w:numId w:val="5"/>
        </w:numPr>
        <w:rPr>
          <w:rFonts w:ascii="Arial" w:hAnsi="Arial" w:cs="Arial"/>
          <w:sz w:val="24"/>
        </w:rPr>
      </w:pPr>
      <w:r>
        <w:rPr>
          <w:rFonts w:ascii="Arial" w:hAnsi="Arial" w:cs="Arial"/>
          <w:noProof/>
          <w:sz w:val="24"/>
        </w:rPr>
        <w:t>The s</w:t>
      </w:r>
      <w:r w:rsidR="000F4409" w:rsidRPr="00992BF7">
        <w:rPr>
          <w:rFonts w:ascii="Arial" w:hAnsi="Arial" w:cs="Arial"/>
          <w:noProof/>
          <w:sz w:val="24"/>
        </w:rPr>
        <w:t>cope</w:t>
      </w:r>
      <w:r w:rsidR="000F4409">
        <w:rPr>
          <w:rFonts w:ascii="Arial" w:hAnsi="Arial" w:cs="Arial"/>
          <w:sz w:val="24"/>
        </w:rPr>
        <w:t xml:space="preserve"> of work document</w:t>
      </w:r>
      <w:r w:rsidR="008A4E17">
        <w:rPr>
          <w:rFonts w:ascii="Arial" w:hAnsi="Arial" w:cs="Arial"/>
          <w:sz w:val="24"/>
        </w:rPr>
        <w:t xml:space="preserve"> technical content</w:t>
      </w:r>
    </w:p>
    <w:p w14:paraId="73317428" w14:textId="39F6CD49" w:rsidR="008D1B58" w:rsidRDefault="008A4E17" w:rsidP="008D1B58">
      <w:pPr>
        <w:pStyle w:val="ListParagraph"/>
        <w:numPr>
          <w:ilvl w:val="1"/>
          <w:numId w:val="5"/>
        </w:numPr>
        <w:rPr>
          <w:rFonts w:ascii="Arial" w:hAnsi="Arial" w:cs="Arial"/>
          <w:sz w:val="24"/>
        </w:rPr>
      </w:pPr>
      <w:r>
        <w:rPr>
          <w:rFonts w:ascii="Arial" w:hAnsi="Arial" w:cs="Arial"/>
          <w:sz w:val="24"/>
        </w:rPr>
        <w:t>Research and i</w:t>
      </w:r>
      <w:r w:rsidR="008D1B58">
        <w:rPr>
          <w:rFonts w:ascii="Arial" w:hAnsi="Arial" w:cs="Arial"/>
          <w:sz w:val="24"/>
        </w:rPr>
        <w:t>nformation required from others</w:t>
      </w:r>
    </w:p>
    <w:p w14:paraId="4C2E3366" w14:textId="49292DC5" w:rsidR="008A4E17" w:rsidRDefault="008A4E17" w:rsidP="008D1B58">
      <w:pPr>
        <w:pStyle w:val="ListParagraph"/>
        <w:numPr>
          <w:ilvl w:val="1"/>
          <w:numId w:val="5"/>
        </w:numPr>
        <w:rPr>
          <w:rFonts w:ascii="Arial" w:hAnsi="Arial" w:cs="Arial"/>
          <w:sz w:val="24"/>
        </w:rPr>
      </w:pPr>
      <w:r>
        <w:rPr>
          <w:rFonts w:ascii="Arial" w:hAnsi="Arial" w:cs="Arial"/>
          <w:sz w:val="24"/>
        </w:rPr>
        <w:t>Developing technical requirements to successfully complete the project</w:t>
      </w:r>
    </w:p>
    <w:p w14:paraId="45EE8DAF" w14:textId="4F4CE608" w:rsidR="000F4409" w:rsidRDefault="008A4E17" w:rsidP="008D1B58">
      <w:pPr>
        <w:pStyle w:val="ListParagraph"/>
        <w:numPr>
          <w:ilvl w:val="1"/>
          <w:numId w:val="5"/>
        </w:numPr>
        <w:rPr>
          <w:rFonts w:ascii="Arial" w:hAnsi="Arial" w:cs="Arial"/>
          <w:sz w:val="24"/>
        </w:rPr>
      </w:pPr>
      <w:r>
        <w:rPr>
          <w:rFonts w:ascii="Arial" w:hAnsi="Arial" w:cs="Arial"/>
          <w:sz w:val="24"/>
        </w:rPr>
        <w:t>Developing possible technical solutions</w:t>
      </w:r>
    </w:p>
    <w:p w14:paraId="1D07E302" w14:textId="4BCDABBE" w:rsidR="000F4409" w:rsidRDefault="008A4E17" w:rsidP="008D1B58">
      <w:pPr>
        <w:pStyle w:val="ListParagraph"/>
        <w:numPr>
          <w:ilvl w:val="1"/>
          <w:numId w:val="5"/>
        </w:numPr>
        <w:rPr>
          <w:rFonts w:ascii="Arial" w:hAnsi="Arial" w:cs="Arial"/>
          <w:sz w:val="24"/>
        </w:rPr>
      </w:pPr>
      <w:r>
        <w:rPr>
          <w:rFonts w:ascii="Arial" w:hAnsi="Arial" w:cs="Arial"/>
          <w:sz w:val="24"/>
        </w:rPr>
        <w:t>Technical analysis of possible solutions</w:t>
      </w:r>
    </w:p>
    <w:p w14:paraId="2C427550" w14:textId="03A5451D" w:rsidR="002345E9" w:rsidRDefault="002345E9" w:rsidP="008D1B58">
      <w:pPr>
        <w:pStyle w:val="ListParagraph"/>
        <w:numPr>
          <w:ilvl w:val="1"/>
          <w:numId w:val="5"/>
        </w:numPr>
        <w:rPr>
          <w:rFonts w:ascii="Arial" w:hAnsi="Arial" w:cs="Arial"/>
          <w:sz w:val="24"/>
        </w:rPr>
      </w:pPr>
      <w:r>
        <w:rPr>
          <w:rFonts w:ascii="Arial" w:hAnsi="Arial" w:cs="Arial"/>
          <w:sz w:val="24"/>
        </w:rPr>
        <w:t xml:space="preserve">Drawings or </w:t>
      </w:r>
      <w:r w:rsidRPr="002345E9">
        <w:rPr>
          <w:rFonts w:ascii="Arial" w:hAnsi="Arial" w:cs="Arial"/>
          <w:noProof/>
          <w:sz w:val="24"/>
        </w:rPr>
        <w:t>other required project</w:t>
      </w:r>
      <w:r>
        <w:rPr>
          <w:rFonts w:ascii="Arial" w:hAnsi="Arial" w:cs="Arial"/>
          <w:sz w:val="24"/>
        </w:rPr>
        <w:t xml:space="preserve"> technical documentation</w:t>
      </w:r>
    </w:p>
    <w:p w14:paraId="5A8D4402" w14:textId="7804A61F" w:rsidR="000F4409" w:rsidRDefault="000F4409" w:rsidP="008D1B58">
      <w:pPr>
        <w:pStyle w:val="ListParagraph"/>
        <w:numPr>
          <w:ilvl w:val="1"/>
          <w:numId w:val="5"/>
        </w:numPr>
        <w:rPr>
          <w:rFonts w:ascii="Arial" w:hAnsi="Arial" w:cs="Arial"/>
          <w:sz w:val="24"/>
        </w:rPr>
      </w:pPr>
      <w:r>
        <w:rPr>
          <w:rFonts w:ascii="Arial" w:hAnsi="Arial" w:cs="Arial"/>
          <w:sz w:val="24"/>
        </w:rPr>
        <w:t>Project completion and final stakeholder presentation</w:t>
      </w:r>
    </w:p>
    <w:p w14:paraId="2154E996" w14:textId="7D42199A" w:rsidR="002345E9" w:rsidRDefault="002345E9" w:rsidP="008D1B58">
      <w:pPr>
        <w:pStyle w:val="ListParagraph"/>
        <w:numPr>
          <w:ilvl w:val="1"/>
          <w:numId w:val="5"/>
        </w:numPr>
        <w:rPr>
          <w:rFonts w:ascii="Arial" w:hAnsi="Arial" w:cs="Arial"/>
          <w:sz w:val="24"/>
        </w:rPr>
      </w:pPr>
      <w:r>
        <w:rPr>
          <w:rFonts w:ascii="Arial" w:hAnsi="Arial" w:cs="Arial"/>
          <w:sz w:val="24"/>
        </w:rPr>
        <w:t>Others?</w:t>
      </w:r>
    </w:p>
    <w:p w14:paraId="164E3287" w14:textId="0FC38838" w:rsidR="000F4409" w:rsidRDefault="000F4409" w:rsidP="000F4409">
      <w:pPr>
        <w:spacing w:after="160" w:line="259" w:lineRule="auto"/>
        <w:rPr>
          <w:rFonts w:ascii="Arial" w:hAnsi="Arial" w:cs="Arial"/>
          <w:sz w:val="24"/>
        </w:rPr>
      </w:pPr>
    </w:p>
    <w:p w14:paraId="5B4D8570" w14:textId="77777777" w:rsidR="009B0FE2" w:rsidRPr="000F4409" w:rsidRDefault="009B0FE2" w:rsidP="000F4409">
      <w:pPr>
        <w:spacing w:after="160" w:line="259" w:lineRule="auto"/>
        <w:rPr>
          <w:rFonts w:ascii="Arial" w:hAnsi="Arial" w:cs="Arial"/>
          <w:sz w:val="24"/>
        </w:rPr>
      </w:pPr>
    </w:p>
    <w:p w14:paraId="7107D6E6" w14:textId="3F364429" w:rsidR="000F4409" w:rsidRDefault="000F4409">
      <w:pPr>
        <w:spacing w:after="160" w:line="259" w:lineRule="auto"/>
        <w:rPr>
          <w:rFonts w:ascii="Arial" w:hAnsi="Arial" w:cs="Arial"/>
          <w:b/>
          <w:sz w:val="24"/>
          <w:u w:val="single"/>
        </w:rPr>
      </w:pPr>
    </w:p>
    <w:p w14:paraId="1FE19ECE" w14:textId="2D960A5F" w:rsidR="002345E9" w:rsidRDefault="002345E9">
      <w:pPr>
        <w:spacing w:after="160" w:line="259" w:lineRule="auto"/>
        <w:rPr>
          <w:rFonts w:ascii="Arial" w:hAnsi="Arial" w:cs="Arial"/>
          <w:b/>
          <w:sz w:val="24"/>
          <w:u w:val="single"/>
        </w:rPr>
      </w:pPr>
    </w:p>
    <w:p w14:paraId="7018A790" w14:textId="77777777" w:rsidR="002345E9" w:rsidRDefault="002345E9">
      <w:pPr>
        <w:spacing w:after="160" w:line="259" w:lineRule="auto"/>
        <w:rPr>
          <w:rFonts w:ascii="Arial" w:hAnsi="Arial" w:cs="Arial"/>
          <w:b/>
          <w:sz w:val="24"/>
          <w:u w:val="single"/>
        </w:rPr>
      </w:pPr>
    </w:p>
    <w:p w14:paraId="707CED0B" w14:textId="1540C665" w:rsidR="00DC5887" w:rsidRDefault="00DC5887" w:rsidP="00DC5887">
      <w:pPr>
        <w:rPr>
          <w:rFonts w:ascii="Arial" w:hAnsi="Arial" w:cs="Arial"/>
          <w:b/>
          <w:sz w:val="24"/>
          <w:u w:val="single"/>
        </w:rPr>
      </w:pPr>
      <w:r w:rsidRPr="00DC5887">
        <w:rPr>
          <w:rFonts w:ascii="Arial" w:hAnsi="Arial" w:cs="Arial"/>
          <w:b/>
          <w:sz w:val="24"/>
          <w:u w:val="single"/>
        </w:rPr>
        <w:lastRenderedPageBreak/>
        <w:t>Assessment:</w:t>
      </w:r>
    </w:p>
    <w:p w14:paraId="69B76340" w14:textId="77777777" w:rsidR="002D7484" w:rsidRDefault="00CB776D" w:rsidP="00EF671D">
      <w:pPr>
        <w:pStyle w:val="ListParagraph"/>
        <w:numPr>
          <w:ilvl w:val="0"/>
          <w:numId w:val="11"/>
        </w:numPr>
        <w:rPr>
          <w:rFonts w:ascii="Arial" w:hAnsi="Arial" w:cs="Arial"/>
          <w:sz w:val="24"/>
        </w:rPr>
      </w:pPr>
      <w:r>
        <w:rPr>
          <w:rFonts w:ascii="Arial" w:hAnsi="Arial" w:cs="Arial"/>
          <w:sz w:val="24"/>
        </w:rPr>
        <w:t xml:space="preserve">100% </w:t>
      </w:r>
      <w:r w:rsidRPr="00CB776D">
        <w:rPr>
          <w:rFonts w:ascii="Arial" w:hAnsi="Arial" w:cs="Arial"/>
          <w:sz w:val="24"/>
        </w:rPr>
        <w:t>Compliance with industry partner’s safety program</w:t>
      </w:r>
    </w:p>
    <w:p w14:paraId="1B6FB152" w14:textId="1B81CDB8" w:rsidR="000527F7" w:rsidRPr="002D7484" w:rsidRDefault="002D7484" w:rsidP="002D7484">
      <w:pPr>
        <w:pStyle w:val="ListParagraph"/>
        <w:numPr>
          <w:ilvl w:val="0"/>
          <w:numId w:val="11"/>
        </w:numPr>
        <w:rPr>
          <w:rFonts w:ascii="Arial" w:hAnsi="Arial" w:cs="Arial"/>
          <w:sz w:val="24"/>
        </w:rPr>
      </w:pPr>
      <w:r>
        <w:rPr>
          <w:rFonts w:ascii="Arial" w:hAnsi="Arial" w:cs="Arial"/>
          <w:sz w:val="24"/>
        </w:rPr>
        <w:t>Compliance with industry partner’s w</w:t>
      </w:r>
      <w:r w:rsidRPr="00CB776D">
        <w:rPr>
          <w:rFonts w:ascii="Arial" w:hAnsi="Arial" w:cs="Arial"/>
          <w:sz w:val="24"/>
        </w:rPr>
        <w:t xml:space="preserve">ork procedures and permitting </w:t>
      </w:r>
      <w:r>
        <w:rPr>
          <w:rFonts w:ascii="Arial" w:hAnsi="Arial" w:cs="Arial"/>
          <w:sz w:val="24"/>
        </w:rPr>
        <w:t>requirements</w:t>
      </w:r>
      <w:r w:rsidRPr="00CB776D">
        <w:rPr>
          <w:rFonts w:ascii="Arial" w:hAnsi="Arial" w:cs="Arial"/>
          <w:sz w:val="24"/>
        </w:rPr>
        <w:t>.</w:t>
      </w:r>
    </w:p>
    <w:p w14:paraId="4E8ECBB6" w14:textId="46D7B8A8" w:rsidR="000527F7" w:rsidRDefault="00EF671D" w:rsidP="000527F7">
      <w:pPr>
        <w:pStyle w:val="ListParagraph"/>
        <w:numPr>
          <w:ilvl w:val="0"/>
          <w:numId w:val="11"/>
        </w:numPr>
        <w:rPr>
          <w:rFonts w:ascii="Arial" w:hAnsi="Arial" w:cs="Arial"/>
          <w:sz w:val="24"/>
        </w:rPr>
      </w:pPr>
      <w:r>
        <w:rPr>
          <w:rFonts w:ascii="Arial" w:hAnsi="Arial" w:cs="Arial"/>
          <w:sz w:val="24"/>
        </w:rPr>
        <w:t>Industry partner’s project evaluation and feedback.</w:t>
      </w:r>
    </w:p>
    <w:p w14:paraId="5CD3DDD2" w14:textId="40EB9309" w:rsidR="00EF671D" w:rsidRDefault="00EF671D" w:rsidP="000527F7">
      <w:pPr>
        <w:pStyle w:val="ListParagraph"/>
        <w:numPr>
          <w:ilvl w:val="0"/>
          <w:numId w:val="11"/>
        </w:numPr>
        <w:rPr>
          <w:rFonts w:ascii="Arial" w:hAnsi="Arial" w:cs="Arial"/>
          <w:sz w:val="24"/>
        </w:rPr>
      </w:pPr>
      <w:r>
        <w:rPr>
          <w:rFonts w:ascii="Arial" w:hAnsi="Arial" w:cs="Arial"/>
          <w:sz w:val="24"/>
        </w:rPr>
        <w:t xml:space="preserve">Percent of </w:t>
      </w:r>
      <w:r w:rsidR="00961724">
        <w:rPr>
          <w:rFonts w:ascii="Arial" w:hAnsi="Arial" w:cs="Arial"/>
          <w:sz w:val="24"/>
        </w:rPr>
        <w:t xml:space="preserve">the </w:t>
      </w:r>
      <w:r w:rsidRPr="00961724">
        <w:rPr>
          <w:rFonts w:ascii="Arial" w:hAnsi="Arial" w:cs="Arial"/>
          <w:noProof/>
          <w:sz w:val="24"/>
        </w:rPr>
        <w:t>project</w:t>
      </w:r>
      <w:r>
        <w:rPr>
          <w:rFonts w:ascii="Arial" w:hAnsi="Arial" w:cs="Arial"/>
          <w:sz w:val="24"/>
        </w:rPr>
        <w:t xml:space="preserve"> completed within the allotted timeframe.</w:t>
      </w:r>
    </w:p>
    <w:p w14:paraId="77D41C54" w14:textId="2DCCD097" w:rsidR="00EF671D" w:rsidRDefault="00EF671D" w:rsidP="000527F7">
      <w:pPr>
        <w:pStyle w:val="ListParagraph"/>
        <w:numPr>
          <w:ilvl w:val="0"/>
          <w:numId w:val="11"/>
        </w:numPr>
        <w:rPr>
          <w:rFonts w:ascii="Arial" w:hAnsi="Arial" w:cs="Arial"/>
          <w:sz w:val="24"/>
        </w:rPr>
      </w:pPr>
      <w:r>
        <w:rPr>
          <w:rFonts w:ascii="Arial" w:hAnsi="Arial" w:cs="Arial"/>
          <w:sz w:val="24"/>
        </w:rPr>
        <w:t>Instructors’ observation of the individuals professional and technical performance, e.g.</w:t>
      </w:r>
    </w:p>
    <w:p w14:paraId="179542B9" w14:textId="0B83DA62" w:rsidR="00EF671D" w:rsidRDefault="00EF671D" w:rsidP="00EF671D">
      <w:pPr>
        <w:pStyle w:val="ListParagraph"/>
        <w:numPr>
          <w:ilvl w:val="1"/>
          <w:numId w:val="11"/>
        </w:numPr>
        <w:rPr>
          <w:rFonts w:ascii="Arial" w:hAnsi="Arial" w:cs="Arial"/>
          <w:sz w:val="24"/>
        </w:rPr>
      </w:pPr>
      <w:r>
        <w:rPr>
          <w:rFonts w:ascii="Arial" w:hAnsi="Arial" w:cs="Arial"/>
          <w:sz w:val="24"/>
        </w:rPr>
        <w:t>Teamwork</w:t>
      </w:r>
    </w:p>
    <w:p w14:paraId="5C5D9C45" w14:textId="5FF3F2CD" w:rsidR="00EF671D" w:rsidRDefault="00EF671D" w:rsidP="00EF671D">
      <w:pPr>
        <w:pStyle w:val="ListParagraph"/>
        <w:numPr>
          <w:ilvl w:val="1"/>
          <w:numId w:val="11"/>
        </w:numPr>
        <w:rPr>
          <w:rFonts w:ascii="Arial" w:hAnsi="Arial" w:cs="Arial"/>
          <w:sz w:val="24"/>
        </w:rPr>
      </w:pPr>
      <w:r>
        <w:rPr>
          <w:rFonts w:ascii="Arial" w:hAnsi="Arial" w:cs="Arial"/>
          <w:sz w:val="24"/>
        </w:rPr>
        <w:t>Quality</w:t>
      </w:r>
    </w:p>
    <w:p w14:paraId="2CB68E12" w14:textId="4506BF0D" w:rsidR="000F4409" w:rsidRDefault="000F4409" w:rsidP="00EF671D">
      <w:pPr>
        <w:pStyle w:val="ListParagraph"/>
        <w:numPr>
          <w:ilvl w:val="1"/>
          <w:numId w:val="11"/>
        </w:numPr>
        <w:rPr>
          <w:rFonts w:ascii="Arial" w:hAnsi="Arial" w:cs="Arial"/>
          <w:sz w:val="24"/>
        </w:rPr>
      </w:pPr>
      <w:r>
        <w:rPr>
          <w:rFonts w:ascii="Arial" w:hAnsi="Arial" w:cs="Arial"/>
          <w:sz w:val="24"/>
        </w:rPr>
        <w:t>Creativity</w:t>
      </w:r>
    </w:p>
    <w:p w14:paraId="2EDC2D8A" w14:textId="0DF1771B" w:rsidR="005320EC" w:rsidRDefault="005320EC" w:rsidP="00EF671D">
      <w:pPr>
        <w:pStyle w:val="ListParagraph"/>
        <w:numPr>
          <w:ilvl w:val="1"/>
          <w:numId w:val="11"/>
        </w:numPr>
        <w:rPr>
          <w:rFonts w:ascii="Arial" w:hAnsi="Arial" w:cs="Arial"/>
          <w:sz w:val="24"/>
        </w:rPr>
      </w:pPr>
      <w:r>
        <w:rPr>
          <w:rFonts w:ascii="Arial" w:hAnsi="Arial" w:cs="Arial"/>
          <w:sz w:val="24"/>
        </w:rPr>
        <w:t>Problem Solving</w:t>
      </w:r>
    </w:p>
    <w:p w14:paraId="64BF19C6" w14:textId="04814DA9" w:rsidR="00EF671D" w:rsidRDefault="00EF671D" w:rsidP="00EF671D">
      <w:pPr>
        <w:pStyle w:val="ListParagraph"/>
        <w:numPr>
          <w:ilvl w:val="1"/>
          <w:numId w:val="11"/>
        </w:numPr>
        <w:rPr>
          <w:rFonts w:ascii="Arial" w:hAnsi="Arial" w:cs="Arial"/>
          <w:sz w:val="24"/>
        </w:rPr>
      </w:pPr>
      <w:r>
        <w:rPr>
          <w:rFonts w:ascii="Arial" w:hAnsi="Arial" w:cs="Arial"/>
          <w:sz w:val="24"/>
        </w:rPr>
        <w:t>Leadership</w:t>
      </w:r>
    </w:p>
    <w:p w14:paraId="6F8D0B42" w14:textId="177CD047" w:rsidR="00EF671D" w:rsidRDefault="00EF671D" w:rsidP="00EF671D">
      <w:pPr>
        <w:pStyle w:val="ListParagraph"/>
        <w:numPr>
          <w:ilvl w:val="1"/>
          <w:numId w:val="11"/>
        </w:numPr>
        <w:rPr>
          <w:rFonts w:ascii="Arial" w:hAnsi="Arial" w:cs="Arial"/>
          <w:sz w:val="24"/>
        </w:rPr>
      </w:pPr>
      <w:r>
        <w:rPr>
          <w:rFonts w:ascii="Arial" w:hAnsi="Arial" w:cs="Arial"/>
          <w:sz w:val="24"/>
        </w:rPr>
        <w:t>Communication</w:t>
      </w:r>
    </w:p>
    <w:p w14:paraId="445473FC" w14:textId="6F6E17DE" w:rsidR="00EF671D" w:rsidRDefault="00EF671D" w:rsidP="00EF671D">
      <w:pPr>
        <w:pStyle w:val="ListParagraph"/>
        <w:numPr>
          <w:ilvl w:val="1"/>
          <w:numId w:val="11"/>
        </w:numPr>
        <w:rPr>
          <w:rFonts w:ascii="Arial" w:hAnsi="Arial" w:cs="Arial"/>
          <w:sz w:val="24"/>
        </w:rPr>
      </w:pPr>
      <w:r>
        <w:rPr>
          <w:rFonts w:ascii="Arial" w:hAnsi="Arial" w:cs="Arial"/>
          <w:sz w:val="24"/>
        </w:rPr>
        <w:t xml:space="preserve">Project </w:t>
      </w:r>
      <w:r w:rsidR="005320EC">
        <w:rPr>
          <w:rFonts w:ascii="Arial" w:hAnsi="Arial" w:cs="Arial"/>
          <w:sz w:val="24"/>
        </w:rPr>
        <w:t>M</w:t>
      </w:r>
      <w:r>
        <w:rPr>
          <w:rFonts w:ascii="Arial" w:hAnsi="Arial" w:cs="Arial"/>
          <w:sz w:val="24"/>
        </w:rPr>
        <w:t>anagement</w:t>
      </w:r>
    </w:p>
    <w:p w14:paraId="2551DCC6" w14:textId="2A9CE46D" w:rsidR="00161450" w:rsidRPr="000F4409" w:rsidRDefault="000F4409" w:rsidP="000F4409">
      <w:pPr>
        <w:pStyle w:val="ListParagraph"/>
        <w:numPr>
          <w:ilvl w:val="1"/>
          <w:numId w:val="11"/>
        </w:numPr>
        <w:rPr>
          <w:rFonts w:ascii="Arial" w:hAnsi="Arial" w:cs="Arial"/>
          <w:sz w:val="24"/>
        </w:rPr>
      </w:pPr>
      <w:r>
        <w:rPr>
          <w:rFonts w:ascii="Arial" w:hAnsi="Arial" w:cs="Arial"/>
          <w:sz w:val="24"/>
        </w:rPr>
        <w:t>Presentation</w:t>
      </w:r>
    </w:p>
    <w:sectPr w:rsidR="00161450" w:rsidRPr="000F4409" w:rsidSect="002A6A3F">
      <w:headerReference w:type="default" r:id="rId7"/>
      <w:foot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393C6" w14:textId="77777777" w:rsidR="009139E2" w:rsidRDefault="009139E2" w:rsidP="009139E2">
      <w:r>
        <w:separator/>
      </w:r>
    </w:p>
  </w:endnote>
  <w:endnote w:type="continuationSeparator" w:id="0">
    <w:p w14:paraId="39DF2B09" w14:textId="77777777" w:rsidR="009139E2" w:rsidRDefault="009139E2"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3AB93" w14:textId="62D824B2" w:rsidR="00DD32F1" w:rsidRDefault="00735D76">
    <w:pPr>
      <w:pStyle w:val="Footer"/>
    </w:pPr>
    <w:r>
      <w:rPr>
        <w:noProof/>
      </w:rPr>
      <w:drawing>
        <wp:anchor distT="0" distB="0" distL="114300" distR="114300" simplePos="0" relativeHeight="251659264" behindDoc="0" locked="0" layoutInCell="1" allowOverlap="1" wp14:anchorId="71D300AA" wp14:editId="1E58F69A">
          <wp:simplePos x="0" y="0"/>
          <wp:positionH relativeFrom="margin">
            <wp:align>left</wp:align>
          </wp:positionH>
          <wp:positionV relativeFrom="paragraph">
            <wp:posOffset>7620</wp:posOffset>
          </wp:positionV>
          <wp:extent cx="600075" cy="6000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r w:rsidR="00DD32F1">
      <w:rPr>
        <w:rFonts w:asciiTheme="minorHAnsi" w:eastAsiaTheme="minorEastAsia" w:hAnsi="Century Gothic" w:cstheme="minorBidi"/>
        <w:color w:val="000000" w:themeColor="text1"/>
        <w:kern w:val="24"/>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FB9FA" w14:textId="77777777" w:rsidR="009139E2" w:rsidRDefault="009139E2" w:rsidP="009139E2">
      <w:r>
        <w:separator/>
      </w:r>
    </w:p>
  </w:footnote>
  <w:footnote w:type="continuationSeparator" w:id="0">
    <w:p w14:paraId="0F242965" w14:textId="77777777" w:rsidR="009139E2" w:rsidRDefault="009139E2"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91E23" w14:textId="77777777" w:rsidR="009139E2" w:rsidRDefault="009139E2">
    <w:pPr>
      <w:pStyle w:val="Header"/>
    </w:pPr>
  </w:p>
  <w:tbl>
    <w:tblPr>
      <w:tblStyle w:val="TableGridLight"/>
      <w:tblW w:w="0" w:type="auto"/>
      <w:tblLook w:val="04A0" w:firstRow="1" w:lastRow="0" w:firstColumn="1" w:lastColumn="0" w:noHBand="0" w:noVBand="1"/>
    </w:tblPr>
    <w:tblGrid>
      <w:gridCol w:w="3116"/>
      <w:gridCol w:w="3117"/>
      <w:gridCol w:w="1558"/>
      <w:gridCol w:w="1559"/>
    </w:tblGrid>
    <w:tr w:rsidR="001C426A" w14:paraId="5E781AB7" w14:textId="77777777" w:rsidTr="001C426A">
      <w:trPr>
        <w:trHeight w:val="263"/>
      </w:trPr>
      <w:tc>
        <w:tcPr>
          <w:tcW w:w="3116" w:type="dxa"/>
          <w:vMerge w:val="restart"/>
          <w:tcBorders>
            <w:right w:val="single" w:sz="4" w:space="0" w:color="auto"/>
          </w:tcBorders>
          <w:vAlign w:val="center"/>
        </w:tcPr>
        <w:p w14:paraId="62E612A2" w14:textId="77777777" w:rsidR="001C426A" w:rsidRDefault="001C426A" w:rsidP="009139E2">
          <w:pPr>
            <w:pStyle w:val="Header"/>
            <w:jc w:val="center"/>
          </w:pPr>
          <w:r>
            <w:rPr>
              <w:noProof/>
            </w:rPr>
            <w:drawing>
              <wp:inline distT="0" distB="0" distL="0" distR="0" wp14:anchorId="404D2478" wp14:editId="6A7CEBD4">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14:paraId="2F65BC9A" w14:textId="77777777" w:rsidR="001C426A" w:rsidRPr="009139E2" w:rsidRDefault="001C426A" w:rsidP="009139E2">
          <w:pPr>
            <w:pStyle w:val="Header"/>
            <w:jc w:val="center"/>
            <w:rPr>
              <w:b/>
              <w:sz w:val="32"/>
            </w:rPr>
          </w:pPr>
          <w:r w:rsidRPr="009139E2">
            <w:rPr>
              <w:b/>
              <w:sz w:val="32"/>
            </w:rPr>
            <w:t>Process Operations</w:t>
          </w:r>
        </w:p>
      </w:tc>
      <w:tc>
        <w:tcPr>
          <w:tcW w:w="3117" w:type="dxa"/>
          <w:gridSpan w:val="2"/>
          <w:tcBorders>
            <w:top w:val="single" w:sz="4" w:space="0" w:color="auto"/>
            <w:left w:val="single" w:sz="4" w:space="0" w:color="auto"/>
            <w:right w:val="single" w:sz="4" w:space="0" w:color="auto"/>
          </w:tcBorders>
        </w:tcPr>
        <w:p w14:paraId="6D011B10" w14:textId="77777777" w:rsidR="001C426A" w:rsidRDefault="001C426A">
          <w:pPr>
            <w:pStyle w:val="Header"/>
          </w:pPr>
          <w:r>
            <w:t xml:space="preserve">Document No. </w:t>
          </w:r>
        </w:p>
      </w:tc>
    </w:tr>
    <w:tr w:rsidR="001C426A" w14:paraId="09C4E873" w14:textId="77777777" w:rsidTr="001C426A">
      <w:trPr>
        <w:trHeight w:val="262"/>
      </w:trPr>
      <w:tc>
        <w:tcPr>
          <w:tcW w:w="3116" w:type="dxa"/>
          <w:vMerge/>
          <w:tcBorders>
            <w:right w:val="single" w:sz="4" w:space="0" w:color="auto"/>
          </w:tcBorders>
        </w:tcPr>
        <w:p w14:paraId="40A5B985" w14:textId="77777777" w:rsidR="001C426A" w:rsidRDefault="001C426A" w:rsidP="009139E2">
          <w:pPr>
            <w:pStyle w:val="Header"/>
            <w:jc w:val="center"/>
            <w:rPr>
              <w:noProof/>
            </w:rPr>
          </w:pPr>
        </w:p>
      </w:tc>
      <w:tc>
        <w:tcPr>
          <w:tcW w:w="3117" w:type="dxa"/>
          <w:vMerge/>
          <w:tcBorders>
            <w:left w:val="single" w:sz="4" w:space="0" w:color="auto"/>
            <w:right w:val="single" w:sz="4" w:space="0" w:color="auto"/>
          </w:tcBorders>
        </w:tcPr>
        <w:p w14:paraId="30CAF165" w14:textId="77777777" w:rsidR="001C426A" w:rsidRPr="009139E2" w:rsidRDefault="001C426A" w:rsidP="009139E2">
          <w:pPr>
            <w:pStyle w:val="Header"/>
            <w:jc w:val="center"/>
            <w:rPr>
              <w:b/>
              <w:sz w:val="32"/>
            </w:rPr>
          </w:pPr>
        </w:p>
      </w:tc>
      <w:tc>
        <w:tcPr>
          <w:tcW w:w="3117" w:type="dxa"/>
          <w:gridSpan w:val="2"/>
          <w:tcBorders>
            <w:left w:val="single" w:sz="4" w:space="0" w:color="auto"/>
            <w:right w:val="single" w:sz="4" w:space="0" w:color="auto"/>
          </w:tcBorders>
        </w:tcPr>
        <w:p w14:paraId="749B6D81" w14:textId="106DEE74" w:rsidR="001C426A" w:rsidRPr="00BE39CD" w:rsidRDefault="006A7768">
          <w:pPr>
            <w:pStyle w:val="Header"/>
            <w:rPr>
              <w:highlight w:val="yellow"/>
            </w:rPr>
          </w:pPr>
          <w:r w:rsidRPr="006A7768">
            <w:t>ENGT-23</w:t>
          </w:r>
          <w:r w:rsidR="00AA5D6C">
            <w:t>2</w:t>
          </w:r>
          <w:r w:rsidRPr="006A7768">
            <w:t xml:space="preserve">0 </w:t>
          </w:r>
          <w:r w:rsidR="00AA5D6C">
            <w:t>Technical</w:t>
          </w:r>
          <w:r w:rsidRPr="006A7768">
            <w:t xml:space="preserve"> IV</w:t>
          </w:r>
        </w:p>
      </w:tc>
    </w:tr>
    <w:tr w:rsidR="001C426A" w14:paraId="72193CC2" w14:textId="77777777" w:rsidTr="001C426A">
      <w:trPr>
        <w:trHeight w:val="269"/>
      </w:trPr>
      <w:tc>
        <w:tcPr>
          <w:tcW w:w="3116" w:type="dxa"/>
          <w:vMerge/>
          <w:tcBorders>
            <w:right w:val="single" w:sz="4" w:space="0" w:color="auto"/>
          </w:tcBorders>
        </w:tcPr>
        <w:p w14:paraId="62163D8C" w14:textId="77777777" w:rsidR="001C426A" w:rsidRDefault="001C426A">
          <w:pPr>
            <w:pStyle w:val="Header"/>
          </w:pPr>
        </w:p>
      </w:tc>
      <w:tc>
        <w:tcPr>
          <w:tcW w:w="3117" w:type="dxa"/>
          <w:vMerge/>
          <w:tcBorders>
            <w:left w:val="single" w:sz="4" w:space="0" w:color="auto"/>
            <w:bottom w:val="single" w:sz="4" w:space="0" w:color="auto"/>
            <w:right w:val="single" w:sz="4" w:space="0" w:color="auto"/>
          </w:tcBorders>
        </w:tcPr>
        <w:p w14:paraId="0A43FF6D" w14:textId="77777777" w:rsidR="001C426A" w:rsidRDefault="001C426A">
          <w:pPr>
            <w:pStyle w:val="Header"/>
          </w:pPr>
        </w:p>
      </w:tc>
      <w:tc>
        <w:tcPr>
          <w:tcW w:w="1558" w:type="dxa"/>
          <w:tcBorders>
            <w:top w:val="single" w:sz="4" w:space="0" w:color="auto"/>
            <w:left w:val="single" w:sz="4" w:space="0" w:color="auto"/>
            <w:right w:val="single" w:sz="4" w:space="0" w:color="auto"/>
          </w:tcBorders>
        </w:tcPr>
        <w:p w14:paraId="6DAAAAB9" w14:textId="77777777" w:rsidR="001C426A" w:rsidRDefault="001C426A">
          <w:pPr>
            <w:pStyle w:val="Header"/>
          </w:pPr>
          <w:r>
            <w:t>Rev No.</w:t>
          </w:r>
        </w:p>
      </w:tc>
      <w:tc>
        <w:tcPr>
          <w:tcW w:w="1559" w:type="dxa"/>
          <w:tcBorders>
            <w:top w:val="single" w:sz="4" w:space="0" w:color="auto"/>
            <w:left w:val="single" w:sz="4" w:space="0" w:color="auto"/>
            <w:right w:val="single" w:sz="4" w:space="0" w:color="auto"/>
          </w:tcBorders>
        </w:tcPr>
        <w:p w14:paraId="476468E7" w14:textId="77777777" w:rsidR="001C426A" w:rsidRDefault="001C426A">
          <w:pPr>
            <w:pStyle w:val="Header"/>
          </w:pPr>
          <w:r>
            <w:t>Date:</w:t>
          </w:r>
        </w:p>
      </w:tc>
    </w:tr>
    <w:tr w:rsidR="001C426A" w14:paraId="58089FD4" w14:textId="77777777" w:rsidTr="001C426A">
      <w:tc>
        <w:tcPr>
          <w:tcW w:w="3116" w:type="dxa"/>
          <w:vMerge/>
          <w:tcBorders>
            <w:right w:val="single" w:sz="4" w:space="0" w:color="auto"/>
          </w:tcBorders>
        </w:tcPr>
        <w:p w14:paraId="4D3CCC52"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30774AB8" w14:textId="73DE25AA" w:rsidR="001C426A" w:rsidRPr="008B4B1F" w:rsidRDefault="00E8733C" w:rsidP="00E97646">
          <w:pPr>
            <w:pStyle w:val="Header"/>
            <w:jc w:val="center"/>
            <w:rPr>
              <w:b/>
              <w:highlight w:val="yellow"/>
            </w:rPr>
          </w:pPr>
          <w:r>
            <w:rPr>
              <w:b/>
            </w:rPr>
            <w:t>Technical</w:t>
          </w:r>
          <w:r w:rsidR="00AD77C0">
            <w:rPr>
              <w:b/>
            </w:rPr>
            <w:t xml:space="preserve"> IV</w:t>
          </w:r>
        </w:p>
      </w:tc>
      <w:tc>
        <w:tcPr>
          <w:tcW w:w="1558" w:type="dxa"/>
          <w:tcBorders>
            <w:left w:val="single" w:sz="4" w:space="0" w:color="auto"/>
            <w:bottom w:val="single" w:sz="4" w:space="0" w:color="auto"/>
            <w:right w:val="single" w:sz="4" w:space="0" w:color="auto"/>
          </w:tcBorders>
        </w:tcPr>
        <w:p w14:paraId="6B7A4204" w14:textId="77777777" w:rsidR="001C426A" w:rsidRPr="00AD77C0" w:rsidRDefault="00E601B4" w:rsidP="009139E2">
          <w:pPr>
            <w:pStyle w:val="Header"/>
          </w:pPr>
          <w:r w:rsidRPr="00AD77C0">
            <w:t>0</w:t>
          </w:r>
        </w:p>
      </w:tc>
      <w:tc>
        <w:tcPr>
          <w:tcW w:w="1559" w:type="dxa"/>
          <w:tcBorders>
            <w:left w:val="single" w:sz="4" w:space="0" w:color="auto"/>
            <w:bottom w:val="single" w:sz="4" w:space="0" w:color="auto"/>
            <w:right w:val="single" w:sz="4" w:space="0" w:color="auto"/>
          </w:tcBorders>
        </w:tcPr>
        <w:p w14:paraId="4C43971A" w14:textId="75006654" w:rsidR="001C426A" w:rsidRPr="00AD77C0" w:rsidRDefault="00AD77C0" w:rsidP="009139E2">
          <w:pPr>
            <w:pStyle w:val="Header"/>
          </w:pPr>
          <w:r w:rsidRPr="00AD77C0">
            <w:t>4/2/2019</w:t>
          </w:r>
        </w:p>
      </w:tc>
    </w:tr>
    <w:tr w:rsidR="001C426A" w14:paraId="258BE49A" w14:textId="77777777" w:rsidTr="001C426A">
      <w:tc>
        <w:tcPr>
          <w:tcW w:w="3116" w:type="dxa"/>
          <w:vMerge/>
          <w:tcBorders>
            <w:right w:val="single" w:sz="4" w:space="0" w:color="auto"/>
          </w:tcBorders>
        </w:tcPr>
        <w:p w14:paraId="5DE86A9F"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384F311A" w14:textId="7E91DB53" w:rsidR="001C426A" w:rsidRPr="008B4B1F" w:rsidRDefault="008B4B1F" w:rsidP="00E97646">
          <w:pPr>
            <w:pStyle w:val="Header"/>
            <w:jc w:val="center"/>
            <w:rPr>
              <w:b/>
              <w:highlight w:val="yellow"/>
            </w:rPr>
          </w:pPr>
          <w:r w:rsidRPr="00AD77C0">
            <w:rPr>
              <w:b/>
            </w:rPr>
            <w:t>Student Competency #</w:t>
          </w:r>
          <w:r w:rsidR="00AD77C0">
            <w:rPr>
              <w:b/>
            </w:rPr>
            <w:t>1</w:t>
          </w:r>
        </w:p>
      </w:tc>
      <w:tc>
        <w:tcPr>
          <w:tcW w:w="3117" w:type="dxa"/>
          <w:gridSpan w:val="2"/>
          <w:tcBorders>
            <w:left w:val="single" w:sz="4" w:space="0" w:color="auto"/>
            <w:bottom w:val="single" w:sz="4" w:space="0" w:color="auto"/>
            <w:right w:val="single" w:sz="4" w:space="0" w:color="auto"/>
          </w:tcBorders>
        </w:tcPr>
        <w:p w14:paraId="511B7608" w14:textId="2F6C859C" w:rsidR="001C426A" w:rsidRPr="00AD77C0" w:rsidRDefault="002A6A3F" w:rsidP="009139E2">
          <w:pPr>
            <w:pStyle w:val="Header"/>
          </w:pPr>
          <w:r w:rsidRPr="00AD77C0">
            <w:rPr>
              <w:noProof/>
            </w:rPr>
            <w:t xml:space="preserve">Page </w:t>
          </w:r>
          <w:r w:rsidRPr="00AD77C0">
            <w:rPr>
              <w:b/>
              <w:bCs/>
              <w:noProof/>
            </w:rPr>
            <w:fldChar w:fldCharType="begin"/>
          </w:r>
          <w:r w:rsidRPr="00AD77C0">
            <w:rPr>
              <w:b/>
              <w:bCs/>
              <w:noProof/>
            </w:rPr>
            <w:instrText xml:space="preserve"> PAGE  \* Arabic  \* MERGEFORMAT </w:instrText>
          </w:r>
          <w:r w:rsidRPr="00AD77C0">
            <w:rPr>
              <w:b/>
              <w:bCs/>
              <w:noProof/>
            </w:rPr>
            <w:fldChar w:fldCharType="separate"/>
          </w:r>
          <w:r w:rsidRPr="00AD77C0">
            <w:rPr>
              <w:b/>
              <w:bCs/>
              <w:noProof/>
            </w:rPr>
            <w:t>1</w:t>
          </w:r>
          <w:r w:rsidRPr="00AD77C0">
            <w:rPr>
              <w:b/>
              <w:bCs/>
              <w:noProof/>
            </w:rPr>
            <w:fldChar w:fldCharType="end"/>
          </w:r>
          <w:r w:rsidRPr="00AD77C0">
            <w:rPr>
              <w:noProof/>
            </w:rPr>
            <w:t xml:space="preserve"> of </w:t>
          </w:r>
          <w:r w:rsidRPr="00AD77C0">
            <w:rPr>
              <w:b/>
              <w:bCs/>
              <w:noProof/>
            </w:rPr>
            <w:fldChar w:fldCharType="begin"/>
          </w:r>
          <w:r w:rsidRPr="00AD77C0">
            <w:rPr>
              <w:b/>
              <w:bCs/>
              <w:noProof/>
            </w:rPr>
            <w:instrText xml:space="preserve"> NUMPAGES  \* Arabic  \* MERGEFORMAT </w:instrText>
          </w:r>
          <w:r w:rsidRPr="00AD77C0">
            <w:rPr>
              <w:b/>
              <w:bCs/>
              <w:noProof/>
            </w:rPr>
            <w:fldChar w:fldCharType="separate"/>
          </w:r>
          <w:r w:rsidRPr="00AD77C0">
            <w:rPr>
              <w:b/>
              <w:bCs/>
              <w:noProof/>
            </w:rPr>
            <w:t>2</w:t>
          </w:r>
          <w:r w:rsidRPr="00AD77C0">
            <w:rPr>
              <w:b/>
              <w:bCs/>
              <w:noProof/>
            </w:rPr>
            <w:fldChar w:fldCharType="end"/>
          </w:r>
        </w:p>
      </w:tc>
    </w:tr>
    <w:tr w:rsidR="001C426A" w14:paraId="12DCE861" w14:textId="77777777" w:rsidTr="001C426A">
      <w:tc>
        <w:tcPr>
          <w:tcW w:w="3116" w:type="dxa"/>
          <w:vMerge/>
          <w:tcBorders>
            <w:right w:val="single" w:sz="4" w:space="0" w:color="auto"/>
          </w:tcBorders>
        </w:tcPr>
        <w:p w14:paraId="02CDBDAB"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29F1F4CE" w14:textId="2958A210" w:rsidR="001C426A" w:rsidRPr="00AD77C0" w:rsidRDefault="00AD77C0" w:rsidP="00E97646">
          <w:pPr>
            <w:pStyle w:val="Header"/>
            <w:jc w:val="center"/>
            <w:rPr>
              <w:highlight w:val="yellow"/>
            </w:rPr>
          </w:pPr>
          <w:r w:rsidRPr="00AD77C0">
            <w:t xml:space="preserve">Capstone Project </w:t>
          </w:r>
          <w:r w:rsidR="00AA5D6C">
            <w:t>Technical</w:t>
          </w:r>
          <w:r w:rsidR="00992BF7">
            <w:t xml:space="preserve"> Performance</w:t>
          </w:r>
        </w:p>
      </w:tc>
      <w:tc>
        <w:tcPr>
          <w:tcW w:w="3117" w:type="dxa"/>
          <w:gridSpan w:val="2"/>
          <w:tcBorders>
            <w:top w:val="single" w:sz="4" w:space="0" w:color="auto"/>
            <w:left w:val="single" w:sz="4" w:space="0" w:color="auto"/>
            <w:bottom w:val="single" w:sz="4" w:space="0" w:color="auto"/>
            <w:right w:val="single" w:sz="4" w:space="0" w:color="auto"/>
          </w:tcBorders>
        </w:tcPr>
        <w:p w14:paraId="424958B5" w14:textId="77777777" w:rsidR="001C426A" w:rsidRDefault="001C426A" w:rsidP="009139E2">
          <w:pPr>
            <w:pStyle w:val="Header"/>
          </w:pPr>
        </w:p>
      </w:tc>
    </w:tr>
    <w:tr w:rsidR="001C426A" w14:paraId="7BA23967" w14:textId="77777777" w:rsidTr="001C426A">
      <w:tc>
        <w:tcPr>
          <w:tcW w:w="3116" w:type="dxa"/>
          <w:vMerge/>
          <w:tcBorders>
            <w:right w:val="single" w:sz="4" w:space="0" w:color="auto"/>
          </w:tcBorders>
        </w:tcPr>
        <w:p w14:paraId="3FCB95CC"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003E94AC" w14:textId="77777777" w:rsidR="001C426A" w:rsidRPr="00E97646" w:rsidRDefault="001C426A" w:rsidP="00E97646">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14:paraId="7BDA2AA0" w14:textId="77777777" w:rsidR="001C426A" w:rsidRDefault="001C426A" w:rsidP="009139E2">
          <w:pPr>
            <w:pStyle w:val="Header"/>
          </w:pPr>
        </w:p>
      </w:tc>
    </w:tr>
  </w:tbl>
  <w:p w14:paraId="1981279F" w14:textId="77777777" w:rsidR="009139E2" w:rsidRDefault="009139E2">
    <w:pPr>
      <w:pStyle w:val="Header"/>
    </w:pPr>
  </w:p>
  <w:p w14:paraId="0AD9B457" w14:textId="77777777" w:rsidR="009139E2" w:rsidRDefault="00913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E0643"/>
    <w:multiLevelType w:val="hybridMultilevel"/>
    <w:tmpl w:val="F1C84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6D7930"/>
    <w:multiLevelType w:val="hybridMultilevel"/>
    <w:tmpl w:val="D38C5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615688"/>
    <w:multiLevelType w:val="hybridMultilevel"/>
    <w:tmpl w:val="D38C5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0A3199"/>
    <w:multiLevelType w:val="hybridMultilevel"/>
    <w:tmpl w:val="CB7626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895672B"/>
    <w:multiLevelType w:val="hybridMultilevel"/>
    <w:tmpl w:val="351E2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0E42BA"/>
    <w:multiLevelType w:val="hybridMultilevel"/>
    <w:tmpl w:val="39BC6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8"/>
  </w:num>
  <w:num w:numId="4">
    <w:abstractNumId w:val="11"/>
  </w:num>
  <w:num w:numId="5">
    <w:abstractNumId w:val="7"/>
  </w:num>
  <w:num w:numId="6">
    <w:abstractNumId w:val="6"/>
  </w:num>
  <w:num w:numId="7">
    <w:abstractNumId w:val="2"/>
  </w:num>
  <w:num w:numId="8">
    <w:abstractNumId w:val="0"/>
  </w:num>
  <w:num w:numId="9">
    <w:abstractNumId w:val="10"/>
  </w:num>
  <w:num w:numId="10">
    <w:abstractNumId w:val="3"/>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tzA2MzUzNjEyMDFU0lEKTi0uzszPAykwNKgFACddUZktAAAA"/>
  </w:docVars>
  <w:rsids>
    <w:rsidRoot w:val="009139E2"/>
    <w:rsid w:val="00005BFE"/>
    <w:rsid w:val="000527F7"/>
    <w:rsid w:val="00067E26"/>
    <w:rsid w:val="000F4409"/>
    <w:rsid w:val="00135D04"/>
    <w:rsid w:val="00141731"/>
    <w:rsid w:val="00161450"/>
    <w:rsid w:val="001C426A"/>
    <w:rsid w:val="002064DF"/>
    <w:rsid w:val="002345E9"/>
    <w:rsid w:val="002A3856"/>
    <w:rsid w:val="002A6A3F"/>
    <w:rsid w:val="002B18A7"/>
    <w:rsid w:val="002C05E2"/>
    <w:rsid w:val="002D7484"/>
    <w:rsid w:val="00394A75"/>
    <w:rsid w:val="00401517"/>
    <w:rsid w:val="00423774"/>
    <w:rsid w:val="00430F5E"/>
    <w:rsid w:val="004E11B8"/>
    <w:rsid w:val="004E179A"/>
    <w:rsid w:val="005320EC"/>
    <w:rsid w:val="006A7768"/>
    <w:rsid w:val="00735D76"/>
    <w:rsid w:val="008A4E17"/>
    <w:rsid w:val="008B4B1F"/>
    <w:rsid w:val="008D1B58"/>
    <w:rsid w:val="009139E2"/>
    <w:rsid w:val="00942E7A"/>
    <w:rsid w:val="00961724"/>
    <w:rsid w:val="00992BF7"/>
    <w:rsid w:val="009B0FE2"/>
    <w:rsid w:val="009D6994"/>
    <w:rsid w:val="009E5885"/>
    <w:rsid w:val="00AA5D6C"/>
    <w:rsid w:val="00AD77C0"/>
    <w:rsid w:val="00AE3DA4"/>
    <w:rsid w:val="00BE39CD"/>
    <w:rsid w:val="00C54448"/>
    <w:rsid w:val="00C56A7F"/>
    <w:rsid w:val="00C76AC8"/>
    <w:rsid w:val="00CB776D"/>
    <w:rsid w:val="00DC5887"/>
    <w:rsid w:val="00DD32F1"/>
    <w:rsid w:val="00E32CE1"/>
    <w:rsid w:val="00E45ABA"/>
    <w:rsid w:val="00E601B4"/>
    <w:rsid w:val="00E8733C"/>
    <w:rsid w:val="00E97646"/>
    <w:rsid w:val="00E9791A"/>
    <w:rsid w:val="00EA1F4A"/>
    <w:rsid w:val="00EF671D"/>
    <w:rsid w:val="00F64069"/>
    <w:rsid w:val="00F672CD"/>
    <w:rsid w:val="00FC1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7DD0487"/>
  <w15:chartTrackingRefBased/>
  <w15:docId w15:val="{700CB308-FE61-40EE-8992-2F522A94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263</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Thomas Raiche</cp:lastModifiedBy>
  <cp:revision>7</cp:revision>
  <cp:lastPrinted>2019-10-31T17:35:00Z</cp:lastPrinted>
  <dcterms:created xsi:type="dcterms:W3CDTF">2019-04-02T18:54:00Z</dcterms:created>
  <dcterms:modified xsi:type="dcterms:W3CDTF">2019-10-31T17:38:00Z</dcterms:modified>
</cp:coreProperties>
</file>