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940CE9" w14:textId="1A8063D7" w:rsidR="00571648" w:rsidRDefault="00527BF8" w:rsidP="003B7B66">
      <w:pPr>
        <w:pStyle w:val="Heading1"/>
      </w:pPr>
      <w:r w:rsidRPr="00527BF8">
        <w:t>Practice Problems</w:t>
      </w:r>
      <w:r w:rsidR="00BE6075">
        <w:t xml:space="preserve"> – </w:t>
      </w:r>
      <w:r w:rsidR="004D18E0">
        <w:t>Sol</w:t>
      </w:r>
      <w:r w:rsidR="006906B4">
        <w:t>v</w:t>
      </w:r>
      <w:r w:rsidR="004D18E0">
        <w:t>ing</w:t>
      </w:r>
      <w:r w:rsidR="006906B4">
        <w:t xml:space="preserve"> Equations with </w:t>
      </w:r>
      <w:r w:rsidR="00BE6075">
        <w:t>Radicals</w:t>
      </w:r>
    </w:p>
    <w:p w14:paraId="4D789207" w14:textId="77777777" w:rsidR="00A57E24" w:rsidRPr="0071373E" w:rsidRDefault="00A57E24" w:rsidP="00A57E24">
      <w:pPr>
        <w:pStyle w:val="Heading2"/>
      </w:pPr>
      <w:r w:rsidRPr="0071373E">
        <w:t>Vehicle Speed</w:t>
      </w:r>
    </w:p>
    <w:p w14:paraId="2586FF12" w14:textId="550B2062" w:rsidR="00A57E24" w:rsidRPr="001579CF" w:rsidRDefault="00A57E24" w:rsidP="00A57E24">
      <w:r w:rsidRPr="00130CFE">
        <w:rPr>
          <w:noProof/>
          <w:szCs w:val="24"/>
        </w:rPr>
        <mc:AlternateContent>
          <mc:Choice Requires="wps">
            <w:drawing>
              <wp:anchor distT="45720" distB="45720" distL="114300" distR="114300" simplePos="0" relativeHeight="251660288" behindDoc="0" locked="0" layoutInCell="1" allowOverlap="1" wp14:anchorId="46F417ED" wp14:editId="1D46B664">
                <wp:simplePos x="0" y="0"/>
                <wp:positionH relativeFrom="column">
                  <wp:posOffset>3562134</wp:posOffset>
                </wp:positionH>
                <wp:positionV relativeFrom="paragraph">
                  <wp:posOffset>111760</wp:posOffset>
                </wp:positionV>
                <wp:extent cx="2360930" cy="558800"/>
                <wp:effectExtent l="0" t="0" r="22860" b="1270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58800"/>
                        </a:xfrm>
                        <a:prstGeom prst="rect">
                          <a:avLst/>
                        </a:prstGeom>
                        <a:solidFill>
                          <a:srgbClr val="FFFFFF"/>
                        </a:solidFill>
                        <a:ln w="9525">
                          <a:solidFill>
                            <a:srgbClr val="000000"/>
                          </a:solidFill>
                          <a:miter lim="800000"/>
                          <a:headEnd/>
                          <a:tailEnd/>
                        </a:ln>
                      </wps:spPr>
                      <wps:txbx>
                        <w:txbxContent>
                          <w:p w14:paraId="39F1190C" w14:textId="77777777" w:rsidR="00A57E24" w:rsidRPr="006643F0" w:rsidRDefault="00A57E24" w:rsidP="00A57E24">
                            <w:pPr>
                              <w:spacing w:after="0" w:line="240" w:lineRule="auto"/>
                              <w:rPr>
                                <w:sz w:val="20"/>
                                <w:szCs w:val="20"/>
                              </w:rPr>
                            </w:pPr>
                            <w:r w:rsidRPr="006643F0">
                              <w:rPr>
                                <w:sz w:val="20"/>
                                <w:szCs w:val="20"/>
                              </w:rPr>
                              <w:t>note the development of the formula as our ability to deal with more complex radicals increased.</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6F417ED" id="_x0000_t202" coordsize="21600,21600" o:spt="202" path="m,l,21600r21600,l21600,xe">
                <v:stroke joinstyle="miter"/>
                <v:path gradientshapeok="t" o:connecttype="rect"/>
              </v:shapetype>
              <v:shape id="Text Box 2" o:spid="_x0000_s1026" type="#_x0000_t202" style="position:absolute;left:0;text-align:left;margin-left:280.5pt;margin-top:8.8pt;width:185.9pt;height:44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">
                <v:textbox>
                  <w:txbxContent>
                    <w:p w14:paraId="39F1190C" w14:textId="77777777" w:rsidR="00A57E24" w:rsidRPr="006643F0" w:rsidRDefault="00A57E24" w:rsidP="00A57E24">
                      <w:pPr>
                        <w:spacing w:after="0" w:line="240" w:lineRule="auto"/>
                        <w:rPr>
                          <w:sz w:val="20"/>
                          <w:szCs w:val="20"/>
                        </w:rPr>
                      </w:pPr>
                      <w:r w:rsidRPr="006643F0">
                        <w:rPr>
                          <w:sz w:val="20"/>
                          <w:szCs w:val="20"/>
                        </w:rPr>
                        <w:t>note the development of the formula as our ability to deal with more complex radicals increased.</w:t>
                      </w:r>
                    </w:p>
                  </w:txbxContent>
                </v:textbox>
                <w10:wrap type="square"/>
              </v:shape>
            </w:pict>
          </mc:Fallback>
        </mc:AlternateContent>
      </w:r>
      <w:r w:rsidRPr="001579CF">
        <w:t xml:space="preserve">Police use the formula </w:t>
      </w:r>
      <w:bookmarkStart w:id="0" w:name="_Hlk75859018"/>
      <m:oMath>
        <m:r>
          <w:rPr>
            <w:rFonts w:ascii="Cambria Math" w:hAnsi="Cambria Math"/>
          </w:rPr>
          <m:t>s=30</m:t>
        </m:r>
        <m:rad>
          <m:radPr>
            <m:degHide m:val="1"/>
            <m:ctrlPr>
              <w:rPr>
                <w:rFonts w:ascii="Cambria Math" w:hAnsi="Cambria Math"/>
                <w:i/>
              </w:rPr>
            </m:ctrlPr>
          </m:radPr>
          <m:deg/>
          <m:e>
            <m:f>
              <m:fPr>
                <m:ctrlPr>
                  <w:rPr>
                    <w:rFonts w:ascii="Cambria Math" w:hAnsi="Cambria Math"/>
                    <w:i/>
                  </w:rPr>
                </m:ctrlPr>
              </m:fPr>
              <m:num>
                <m:r>
                  <w:rPr>
                    <w:rFonts w:ascii="Cambria Math" w:hAnsi="Cambria Math"/>
                  </w:rPr>
                  <m:t>a</m:t>
                </m:r>
              </m:num>
              <m:den>
                <m:r>
                  <w:rPr>
                    <w:rFonts w:ascii="Cambria Math" w:hAnsi="Cambria Math"/>
                  </w:rPr>
                  <m:t>p</m:t>
                </m:r>
              </m:den>
            </m:f>
          </m:e>
        </m:rad>
      </m:oMath>
      <w:bookmarkEnd w:id="0"/>
      <w:r w:rsidRPr="001579CF">
        <w:t xml:space="preserve"> to estimate the speed </w:t>
      </w:r>
      <m:oMath>
        <m:r>
          <w:rPr>
            <w:rFonts w:ascii="Cambria Math" w:hAnsi="Cambria Math"/>
          </w:rPr>
          <m:t>(s)</m:t>
        </m:r>
      </m:oMath>
      <w:r w:rsidRPr="001579CF">
        <w:t xml:space="preserve"> at which a car traveled at the time of an accident, where </w:t>
      </w:r>
      <m:oMath>
        <m:r>
          <w:rPr>
            <w:rFonts w:ascii="Cambria Math" w:hAnsi="Cambria Math"/>
          </w:rPr>
          <m:t xml:space="preserve">a </m:t>
        </m:r>
      </m:oMath>
      <w:r w:rsidRPr="001579CF">
        <w:t xml:space="preserve">is the length in feet of the skid marks made by the car in the accident.  A police car traveling 30 miles per hour simulates the conditions of the accident.  In the model, </w:t>
      </w:r>
      <w:r w:rsidRPr="001579CF">
        <w:rPr>
          <w:i/>
          <w:iCs/>
        </w:rPr>
        <w:t>p</w:t>
      </w:r>
      <w:r w:rsidRPr="001579CF">
        <w:t xml:space="preserve"> is the length of the skid marks made by the police test car.  A car traveling at 90 miles per hour was in an accident that was simulated by a test car.  If the length of the skid marks left by the police test car was 100 feet, what was the length of the skid marks left at the time of the accident?</w:t>
      </w:r>
      <w:r>
        <w:t xml:space="preserve"> </w:t>
      </w:r>
      <w:r>
        <w:rPr>
          <w:rStyle w:val="FootnoteReference"/>
          <w:rFonts w:cstheme="minorHAnsi"/>
          <w:szCs w:val="24"/>
        </w:rPr>
        <w:footnoteReference w:id="1"/>
      </w:r>
      <w:r>
        <w:t xml:space="preserve">   </w:t>
      </w:r>
    </w:p>
    <w:p w14:paraId="542BB671" w14:textId="26E63462" w:rsidR="00D67DF2" w:rsidRDefault="00D67DF2" w:rsidP="001F73E9">
      <w:pPr>
        <w:spacing w:after="0"/>
      </w:pPr>
    </w:p>
    <w:p w14:paraId="687452D7" w14:textId="21638F58" w:rsidR="00A57E24" w:rsidRDefault="00A57E24" w:rsidP="001F73E9">
      <w:pPr>
        <w:spacing w:after="0"/>
      </w:pPr>
    </w:p>
    <w:p w14:paraId="037EFA44" w14:textId="3FA43CC0" w:rsidR="007620CA" w:rsidRDefault="007620CA" w:rsidP="001F73E9">
      <w:pPr>
        <w:spacing w:after="0"/>
      </w:pPr>
    </w:p>
    <w:p w14:paraId="1ABB6227" w14:textId="21B121D3" w:rsidR="007620CA" w:rsidRDefault="007620CA" w:rsidP="001F73E9">
      <w:pPr>
        <w:spacing w:after="0"/>
      </w:pPr>
    </w:p>
    <w:p w14:paraId="236B6336" w14:textId="69C9D400" w:rsidR="007620CA" w:rsidRDefault="007620CA" w:rsidP="001F73E9">
      <w:pPr>
        <w:spacing w:after="0"/>
      </w:pPr>
    </w:p>
    <w:p w14:paraId="7ED6E57A" w14:textId="152E8597" w:rsidR="007620CA" w:rsidRDefault="007620CA" w:rsidP="001F73E9">
      <w:pPr>
        <w:spacing w:after="0"/>
      </w:pPr>
    </w:p>
    <w:p w14:paraId="34C7A688" w14:textId="77777777" w:rsidR="007620CA" w:rsidRDefault="007620CA" w:rsidP="001F73E9">
      <w:pPr>
        <w:spacing w:after="0"/>
      </w:pPr>
    </w:p>
    <w:p w14:paraId="0CFF76F6" w14:textId="3F837AD5" w:rsidR="00A57E24" w:rsidRDefault="00A57E24" w:rsidP="001F73E9">
      <w:pPr>
        <w:spacing w:after="0"/>
      </w:pPr>
    </w:p>
    <w:p w14:paraId="320C1173" w14:textId="14063AFA" w:rsidR="00A57E24" w:rsidRDefault="00A57E24" w:rsidP="001F73E9">
      <w:pPr>
        <w:spacing w:after="0"/>
      </w:pPr>
    </w:p>
    <w:p w14:paraId="4E114643" w14:textId="77777777" w:rsidR="00A57E24" w:rsidRDefault="00A57E24" w:rsidP="001F73E9">
      <w:pPr>
        <w:spacing w:after="0"/>
      </w:pPr>
    </w:p>
    <w:p w14:paraId="323F64FA" w14:textId="77777777" w:rsidR="007620CA" w:rsidRDefault="007620CA" w:rsidP="007620CA">
      <w:pPr>
        <w:spacing w:after="0" w:line="240" w:lineRule="auto"/>
        <w:rPr>
          <w:szCs w:val="24"/>
        </w:rPr>
      </w:pPr>
      <w:r w:rsidRPr="005E6065">
        <w:rPr>
          <w:rStyle w:val="Heading2Char"/>
        </w:rPr>
        <w:t>Highway Design</w:t>
      </w:r>
      <w:r w:rsidRPr="005E6065">
        <w:rPr>
          <w:szCs w:val="24"/>
        </w:rPr>
        <w:t xml:space="preserve"> </w:t>
      </w:r>
    </w:p>
    <w:p w14:paraId="451190BA" w14:textId="1256A779" w:rsidR="007620CA" w:rsidRPr="005E6065" w:rsidRDefault="007620CA" w:rsidP="007620CA">
      <w:r w:rsidRPr="005E6065">
        <w:t xml:space="preserve">A highway curve banked at 8° will accommodate traffic traveling at speed </w:t>
      </w:r>
      <m:oMath>
        <m:r>
          <w:rPr>
            <w:rFonts w:ascii="Cambria Math" w:hAnsi="Cambria Math"/>
          </w:rPr>
          <m:t>s</m:t>
        </m:r>
      </m:oMath>
      <w:r w:rsidRPr="005E6065">
        <w:t xml:space="preserve"> </w:t>
      </w:r>
      <w:r w:rsidRPr="005E6065">
        <w:rPr>
          <w:rFonts w:ascii="Times New Roman" w:hAnsi="Times New Roman" w:cs="Times New Roman"/>
          <w:i/>
          <w:iCs/>
        </w:rPr>
        <w:t>(mph</w:t>
      </w:r>
      <w:r w:rsidRPr="005E6065">
        <w:t xml:space="preserve">) if the radius of the curve is </w:t>
      </w:r>
      <m:oMath>
        <m:r>
          <w:rPr>
            <w:rFonts w:ascii="Cambria Math" w:hAnsi="Cambria Math"/>
          </w:rPr>
          <m:t>r</m:t>
        </m:r>
      </m:oMath>
      <w:r w:rsidRPr="005E6065">
        <w:t xml:space="preserve"> feet, according to the equation </w:t>
      </w:r>
      <w:bookmarkStart w:id="2" w:name="_Hlk75859624"/>
      <m:oMath>
        <m:r>
          <w:rPr>
            <w:rFonts w:ascii="Cambria Math" w:hAnsi="Cambria Math"/>
          </w:rPr>
          <m:t>s=1.45</m:t>
        </m:r>
        <m:rad>
          <m:radPr>
            <m:degHide m:val="1"/>
            <m:ctrlPr>
              <w:rPr>
                <w:rFonts w:ascii="Cambria Math" w:hAnsi="Cambria Math"/>
                <w:i/>
              </w:rPr>
            </m:ctrlPr>
          </m:radPr>
          <m:deg/>
          <m:e>
            <m:r>
              <w:rPr>
                <w:rFonts w:ascii="Cambria Math" w:hAnsi="Cambria Math"/>
              </w:rPr>
              <m:t>r</m:t>
            </m:r>
          </m:e>
        </m:rad>
      </m:oMath>
      <w:bookmarkEnd w:id="2"/>
      <w:r w:rsidRPr="005E6065">
        <w:t>.  If highway engineers expect traffic to travel at 65 mph, what radius should they specify?</w:t>
      </w:r>
      <w:r>
        <w:t xml:space="preserve"> </w:t>
      </w:r>
      <w:r>
        <w:rPr>
          <w:rStyle w:val="FootnoteReference"/>
          <w:szCs w:val="24"/>
        </w:rPr>
        <w:footnoteReference w:id="2"/>
      </w:r>
    </w:p>
    <w:p w14:paraId="4BB88B52" w14:textId="3FCD3737" w:rsidR="00527BF8" w:rsidRDefault="00527BF8">
      <w:pPr>
        <w:rPr>
          <w:b/>
          <w:bCs/>
          <w:sz w:val="28"/>
          <w:szCs w:val="28"/>
        </w:rPr>
      </w:pPr>
    </w:p>
    <w:sectPr w:rsidR="00527BF8" w:rsidSect="0051312E">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38CCB7" w14:textId="77777777" w:rsidR="00C35C1B" w:rsidRDefault="00C35C1B" w:rsidP="0051312E">
      <w:pPr>
        <w:spacing w:after="0" w:line="240" w:lineRule="auto"/>
      </w:pPr>
      <w:r>
        <w:separator/>
      </w:r>
    </w:p>
  </w:endnote>
  <w:endnote w:type="continuationSeparator" w:id="0">
    <w:p w14:paraId="16536381" w14:textId="77777777" w:rsidR="00C35C1B" w:rsidRDefault="00C35C1B" w:rsidP="00513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74AB0" w14:textId="5A56517D" w:rsidR="0051312E" w:rsidRPr="0051312E" w:rsidRDefault="0051312E">
    <w:pPr>
      <w:pStyle w:val="Footer"/>
      <w:rPr>
        <w:sz w:val="18"/>
        <w:szCs w:val="18"/>
      </w:rPr>
    </w:pPr>
    <w:r w:rsidRPr="0051312E">
      <w:rPr>
        <w:sz w:val="18"/>
        <w:szCs w:val="18"/>
      </w:rPr>
      <w:fldChar w:fldCharType="begin"/>
    </w:r>
    <w:r w:rsidRPr="0051312E">
      <w:rPr>
        <w:sz w:val="18"/>
        <w:szCs w:val="18"/>
      </w:rPr>
      <w:instrText xml:space="preserve"> FILENAME \p \* MERGEFORMAT </w:instrText>
    </w:r>
    <w:r w:rsidRPr="0051312E">
      <w:rPr>
        <w:sz w:val="18"/>
        <w:szCs w:val="18"/>
      </w:rPr>
      <w:fldChar w:fldCharType="separate"/>
    </w:r>
    <w:r w:rsidRPr="0051312E">
      <w:rPr>
        <w:noProof/>
        <w:sz w:val="18"/>
        <w:szCs w:val="18"/>
      </w:rPr>
      <w:t>D:\Math in Context\Unit 4 Supplements\Radical Practice Problems.docx</w:t>
    </w:r>
    <w:r w:rsidRPr="0051312E">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0C726" w14:textId="77777777" w:rsidR="00C35C1B" w:rsidRDefault="00C35C1B" w:rsidP="0051312E">
      <w:pPr>
        <w:spacing w:after="0" w:line="240" w:lineRule="auto"/>
      </w:pPr>
      <w:r>
        <w:separator/>
      </w:r>
    </w:p>
  </w:footnote>
  <w:footnote w:type="continuationSeparator" w:id="0">
    <w:p w14:paraId="42E84EC9" w14:textId="77777777" w:rsidR="00C35C1B" w:rsidRDefault="00C35C1B" w:rsidP="0051312E">
      <w:pPr>
        <w:spacing w:after="0" w:line="240" w:lineRule="auto"/>
      </w:pPr>
      <w:r>
        <w:continuationSeparator/>
      </w:r>
    </w:p>
  </w:footnote>
  <w:footnote w:id="1">
    <w:p w14:paraId="66B7B164" w14:textId="77777777" w:rsidR="00A57E24" w:rsidRPr="0071373E" w:rsidRDefault="00A57E24" w:rsidP="00A57E24">
      <w:pPr>
        <w:spacing w:after="0" w:line="240" w:lineRule="auto"/>
        <w:rPr>
          <w:rStyle w:val="SubtleEmphasis"/>
        </w:rPr>
      </w:pPr>
      <w:r>
        <w:rPr>
          <w:rStyle w:val="FootnoteReference"/>
        </w:rPr>
        <w:footnoteRef/>
      </w:r>
      <w:r>
        <w:t xml:space="preserve"> </w:t>
      </w:r>
      <w:bookmarkStart w:id="1" w:name="_Hlk43802872"/>
      <w:r w:rsidRPr="0071373E">
        <w:rPr>
          <w:rStyle w:val="SubtleEmphasis"/>
        </w:rPr>
        <w:t>Robert Blitzer.  Introductory Algebra for College Students. Prentice – Hall, Inc. 1998. pg. 679</w:t>
      </w:r>
      <w:bookmarkEnd w:id="1"/>
      <w:r w:rsidRPr="0071373E">
        <w:rPr>
          <w:rStyle w:val="SubtleEmphasis"/>
        </w:rPr>
        <w:t>.</w:t>
      </w:r>
    </w:p>
  </w:footnote>
  <w:footnote w:id="2">
    <w:p w14:paraId="2E2924F7" w14:textId="77777777" w:rsidR="007620CA" w:rsidRPr="00896105" w:rsidRDefault="007620CA" w:rsidP="007620CA">
      <w:pPr>
        <w:rPr>
          <w:sz w:val="18"/>
          <w:szCs w:val="18"/>
        </w:rPr>
      </w:pPr>
      <w:r>
        <w:rPr>
          <w:rStyle w:val="FootnoteReference"/>
        </w:rPr>
        <w:footnoteRef/>
      </w:r>
      <w:r>
        <w:t xml:space="preserve"> </w:t>
      </w:r>
      <w:r w:rsidRPr="0071373E">
        <w:rPr>
          <w:rStyle w:val="SubtleEmphasis"/>
        </w:rPr>
        <w:t xml:space="preserve">Alan S. </w:t>
      </w:r>
      <w:proofErr w:type="spellStart"/>
      <w:r w:rsidRPr="0071373E">
        <w:rPr>
          <w:rStyle w:val="SubtleEmphasis"/>
        </w:rPr>
        <w:t>Tussy</w:t>
      </w:r>
      <w:proofErr w:type="spellEnd"/>
      <w:r w:rsidRPr="0071373E">
        <w:rPr>
          <w:rStyle w:val="SubtleEmphasis"/>
        </w:rPr>
        <w:t xml:space="preserve">, R. David Gustafson.  Elementary Algebra. Thomson Brooks/Cole.  2008. </w:t>
      </w:r>
      <w:proofErr w:type="spellStart"/>
      <w:r w:rsidRPr="0071373E">
        <w:rPr>
          <w:rStyle w:val="SubtleEmphasis"/>
        </w:rPr>
        <w:t>Pg</w:t>
      </w:r>
      <w:proofErr w:type="spellEnd"/>
      <w:r w:rsidRPr="0071373E">
        <w:rPr>
          <w:rStyle w:val="SubtleEmphasis"/>
        </w:rPr>
        <w:t xml:space="preserve"> 719.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3sTA3NDezNDGzNLNQ0lEKTi0uzszPAykwrAUAR5PDeiwAAAA="/>
  </w:docVars>
  <w:rsids>
    <w:rsidRoot w:val="00527BF8"/>
    <w:rsid w:val="000B2A4F"/>
    <w:rsid w:val="00130CFE"/>
    <w:rsid w:val="00185AF2"/>
    <w:rsid w:val="0019433B"/>
    <w:rsid w:val="001A1600"/>
    <w:rsid w:val="001F73E9"/>
    <w:rsid w:val="00230CE3"/>
    <w:rsid w:val="002408D8"/>
    <w:rsid w:val="003838FD"/>
    <w:rsid w:val="003909AD"/>
    <w:rsid w:val="003B7B66"/>
    <w:rsid w:val="004028D6"/>
    <w:rsid w:val="004D18E0"/>
    <w:rsid w:val="0051312E"/>
    <w:rsid w:val="00527BF8"/>
    <w:rsid w:val="00571648"/>
    <w:rsid w:val="00593D9C"/>
    <w:rsid w:val="00610A2B"/>
    <w:rsid w:val="00611973"/>
    <w:rsid w:val="00654157"/>
    <w:rsid w:val="006643F0"/>
    <w:rsid w:val="006906B4"/>
    <w:rsid w:val="00702B63"/>
    <w:rsid w:val="00733D29"/>
    <w:rsid w:val="007620CA"/>
    <w:rsid w:val="00840768"/>
    <w:rsid w:val="00852187"/>
    <w:rsid w:val="00950A69"/>
    <w:rsid w:val="009C125E"/>
    <w:rsid w:val="00A51087"/>
    <w:rsid w:val="00A541AD"/>
    <w:rsid w:val="00A57E24"/>
    <w:rsid w:val="00AB0DF0"/>
    <w:rsid w:val="00AF0772"/>
    <w:rsid w:val="00B108C3"/>
    <w:rsid w:val="00B24820"/>
    <w:rsid w:val="00BE6075"/>
    <w:rsid w:val="00BF0DAE"/>
    <w:rsid w:val="00BF3F06"/>
    <w:rsid w:val="00C265C6"/>
    <w:rsid w:val="00C265D7"/>
    <w:rsid w:val="00C35C1B"/>
    <w:rsid w:val="00C541A0"/>
    <w:rsid w:val="00CC7956"/>
    <w:rsid w:val="00CD3D92"/>
    <w:rsid w:val="00D04E49"/>
    <w:rsid w:val="00D12F03"/>
    <w:rsid w:val="00D67DF2"/>
    <w:rsid w:val="00DD6AC7"/>
    <w:rsid w:val="00E74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44E38"/>
  <w15:chartTrackingRefBased/>
  <w15:docId w15:val="{595C4A1D-7289-40D3-A8C4-EE345F9E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5"/>
    <w:rPr>
      <w:sz w:val="24"/>
    </w:rPr>
  </w:style>
  <w:style w:type="paragraph" w:styleId="Heading1">
    <w:name w:val="heading 1"/>
    <w:basedOn w:val="Normal"/>
    <w:next w:val="Normal"/>
    <w:link w:val="Heading1Char"/>
    <w:autoRedefine/>
    <w:uiPriority w:val="9"/>
    <w:qFormat/>
    <w:rsid w:val="00BE6075"/>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E607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E6075"/>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BE6075"/>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BE607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E607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E607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E607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E607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3DA"/>
    <w:rPr>
      <w:color w:val="0563C1" w:themeColor="hyperlink"/>
      <w:u w:val="single"/>
    </w:rPr>
  </w:style>
  <w:style w:type="character" w:styleId="UnresolvedMention">
    <w:name w:val="Unresolved Mention"/>
    <w:basedOn w:val="DefaultParagraphFont"/>
    <w:uiPriority w:val="99"/>
    <w:semiHidden/>
    <w:unhideWhenUsed/>
    <w:rsid w:val="00E743DA"/>
    <w:rPr>
      <w:color w:val="605E5C"/>
      <w:shd w:val="clear" w:color="auto" w:fill="E1DFDD"/>
    </w:rPr>
  </w:style>
  <w:style w:type="paragraph" w:styleId="Header">
    <w:name w:val="header"/>
    <w:basedOn w:val="Normal"/>
    <w:link w:val="HeaderChar"/>
    <w:uiPriority w:val="99"/>
    <w:unhideWhenUsed/>
    <w:rsid w:val="00513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312E"/>
  </w:style>
  <w:style w:type="paragraph" w:styleId="Footer">
    <w:name w:val="footer"/>
    <w:basedOn w:val="Normal"/>
    <w:link w:val="FooterChar"/>
    <w:uiPriority w:val="99"/>
    <w:unhideWhenUsed/>
    <w:rsid w:val="00513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312E"/>
  </w:style>
  <w:style w:type="character" w:styleId="PlaceholderText">
    <w:name w:val="Placeholder Text"/>
    <w:basedOn w:val="DefaultParagraphFont"/>
    <w:uiPriority w:val="99"/>
    <w:semiHidden/>
    <w:rsid w:val="00B24820"/>
    <w:rPr>
      <w:color w:val="808080"/>
    </w:rPr>
  </w:style>
  <w:style w:type="character" w:customStyle="1" w:styleId="Heading2Char">
    <w:name w:val="Heading 2 Char"/>
    <w:basedOn w:val="DefaultParagraphFont"/>
    <w:link w:val="Heading2"/>
    <w:uiPriority w:val="9"/>
    <w:rsid w:val="00BE6075"/>
    <w:rPr>
      <w:rFonts w:asciiTheme="majorHAnsi" w:eastAsiaTheme="majorEastAsia" w:hAnsiTheme="majorHAnsi" w:cstheme="majorBidi"/>
      <w:b/>
      <w:bCs/>
      <w:sz w:val="28"/>
      <w:szCs w:val="28"/>
    </w:rPr>
  </w:style>
  <w:style w:type="character" w:customStyle="1" w:styleId="Heading1Char">
    <w:name w:val="Heading 1 Char"/>
    <w:basedOn w:val="DefaultParagraphFont"/>
    <w:link w:val="Heading1"/>
    <w:uiPriority w:val="9"/>
    <w:rsid w:val="00BE6075"/>
    <w:rPr>
      <w:rFonts w:asciiTheme="majorHAnsi" w:eastAsiaTheme="majorEastAsia" w:hAnsiTheme="majorHAnsi" w:cstheme="majorBidi"/>
      <w:b/>
      <w:bCs/>
      <w:caps/>
      <w:spacing w:val="4"/>
      <w:sz w:val="28"/>
      <w:szCs w:val="28"/>
    </w:rPr>
  </w:style>
  <w:style w:type="character" w:customStyle="1" w:styleId="Heading3Char">
    <w:name w:val="Heading 3 Char"/>
    <w:basedOn w:val="DefaultParagraphFont"/>
    <w:link w:val="Heading3"/>
    <w:uiPriority w:val="9"/>
    <w:semiHidden/>
    <w:rsid w:val="00BE6075"/>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BE607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E6075"/>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BE6075"/>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BE6075"/>
    <w:rPr>
      <w:i/>
      <w:iCs/>
      <w:sz w:val="24"/>
    </w:rPr>
  </w:style>
  <w:style w:type="character" w:customStyle="1" w:styleId="Heading8Char">
    <w:name w:val="Heading 8 Char"/>
    <w:basedOn w:val="DefaultParagraphFont"/>
    <w:link w:val="Heading8"/>
    <w:uiPriority w:val="9"/>
    <w:semiHidden/>
    <w:rsid w:val="00BE6075"/>
    <w:rPr>
      <w:b/>
      <w:bCs/>
      <w:sz w:val="24"/>
    </w:rPr>
  </w:style>
  <w:style w:type="character" w:customStyle="1" w:styleId="Heading9Char">
    <w:name w:val="Heading 9 Char"/>
    <w:basedOn w:val="DefaultParagraphFont"/>
    <w:link w:val="Heading9"/>
    <w:uiPriority w:val="9"/>
    <w:semiHidden/>
    <w:rsid w:val="00BE6075"/>
    <w:rPr>
      <w:i/>
      <w:iCs/>
      <w:sz w:val="24"/>
    </w:rPr>
  </w:style>
  <w:style w:type="paragraph" w:styleId="Caption">
    <w:name w:val="caption"/>
    <w:basedOn w:val="Normal"/>
    <w:next w:val="Normal"/>
    <w:uiPriority w:val="35"/>
    <w:semiHidden/>
    <w:unhideWhenUsed/>
    <w:qFormat/>
    <w:rsid w:val="00BE6075"/>
    <w:rPr>
      <w:b/>
      <w:bCs/>
      <w:sz w:val="18"/>
      <w:szCs w:val="18"/>
    </w:rPr>
  </w:style>
  <w:style w:type="paragraph" w:styleId="Title">
    <w:name w:val="Title"/>
    <w:basedOn w:val="Normal"/>
    <w:next w:val="Normal"/>
    <w:link w:val="TitleChar"/>
    <w:uiPriority w:val="10"/>
    <w:qFormat/>
    <w:rsid w:val="00BE607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E607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E6075"/>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BE6075"/>
    <w:rPr>
      <w:rFonts w:asciiTheme="majorHAnsi" w:eastAsiaTheme="majorEastAsia" w:hAnsiTheme="majorHAnsi" w:cstheme="majorBidi"/>
      <w:sz w:val="24"/>
      <w:szCs w:val="24"/>
    </w:rPr>
  </w:style>
  <w:style w:type="character" w:styleId="Strong">
    <w:name w:val="Strong"/>
    <w:basedOn w:val="DefaultParagraphFont"/>
    <w:uiPriority w:val="22"/>
    <w:qFormat/>
    <w:rsid w:val="00BE6075"/>
    <w:rPr>
      <w:b/>
      <w:bCs/>
      <w:color w:val="auto"/>
    </w:rPr>
  </w:style>
  <w:style w:type="character" w:styleId="Emphasis">
    <w:name w:val="Emphasis"/>
    <w:basedOn w:val="DefaultParagraphFont"/>
    <w:uiPriority w:val="20"/>
    <w:qFormat/>
    <w:rsid w:val="00BE6075"/>
    <w:rPr>
      <w:i/>
      <w:iCs/>
      <w:color w:val="auto"/>
    </w:rPr>
  </w:style>
  <w:style w:type="paragraph" w:styleId="NoSpacing">
    <w:name w:val="No Spacing"/>
    <w:uiPriority w:val="1"/>
    <w:qFormat/>
    <w:rsid w:val="00BE6075"/>
    <w:pPr>
      <w:spacing w:after="0" w:line="240" w:lineRule="auto"/>
    </w:pPr>
    <w:rPr>
      <w:sz w:val="24"/>
    </w:rPr>
  </w:style>
  <w:style w:type="paragraph" w:styleId="Quote">
    <w:name w:val="Quote"/>
    <w:basedOn w:val="Normal"/>
    <w:next w:val="Normal"/>
    <w:link w:val="QuoteChar"/>
    <w:uiPriority w:val="29"/>
    <w:qFormat/>
    <w:rsid w:val="00BE6075"/>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BE607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BE607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E607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BE6075"/>
    <w:rPr>
      <w:i/>
      <w:iCs/>
      <w:color w:val="auto"/>
      <w:sz w:val="16"/>
    </w:rPr>
  </w:style>
  <w:style w:type="character" w:styleId="IntenseEmphasis">
    <w:name w:val="Intense Emphasis"/>
    <w:basedOn w:val="DefaultParagraphFont"/>
    <w:uiPriority w:val="21"/>
    <w:qFormat/>
    <w:rsid w:val="00BE6075"/>
    <w:rPr>
      <w:b/>
      <w:bCs/>
      <w:i/>
      <w:iCs/>
      <w:color w:val="auto"/>
    </w:rPr>
  </w:style>
  <w:style w:type="character" w:styleId="SubtleReference">
    <w:name w:val="Subtle Reference"/>
    <w:basedOn w:val="DefaultParagraphFont"/>
    <w:uiPriority w:val="31"/>
    <w:qFormat/>
    <w:rsid w:val="00BE6075"/>
    <w:rPr>
      <w:smallCaps/>
      <w:color w:val="auto"/>
      <w:u w:val="single" w:color="7F7F7F" w:themeColor="text1" w:themeTint="80"/>
    </w:rPr>
  </w:style>
  <w:style w:type="character" w:styleId="IntenseReference">
    <w:name w:val="Intense Reference"/>
    <w:basedOn w:val="DefaultParagraphFont"/>
    <w:uiPriority w:val="32"/>
    <w:qFormat/>
    <w:rsid w:val="00BE6075"/>
    <w:rPr>
      <w:b/>
      <w:bCs/>
      <w:smallCaps/>
      <w:color w:val="auto"/>
      <w:u w:val="single"/>
    </w:rPr>
  </w:style>
  <w:style w:type="character" w:styleId="BookTitle">
    <w:name w:val="Book Title"/>
    <w:basedOn w:val="DefaultParagraphFont"/>
    <w:uiPriority w:val="33"/>
    <w:qFormat/>
    <w:rsid w:val="00BE6075"/>
    <w:rPr>
      <w:b/>
      <w:bCs/>
      <w:smallCaps/>
      <w:color w:val="auto"/>
    </w:rPr>
  </w:style>
  <w:style w:type="paragraph" w:styleId="TOCHeading">
    <w:name w:val="TOC Heading"/>
    <w:basedOn w:val="Heading1"/>
    <w:next w:val="Normal"/>
    <w:uiPriority w:val="39"/>
    <w:semiHidden/>
    <w:unhideWhenUsed/>
    <w:qFormat/>
    <w:rsid w:val="00BE6075"/>
    <w:pPr>
      <w:outlineLvl w:val="9"/>
    </w:pPr>
  </w:style>
  <w:style w:type="paragraph" w:styleId="ListParagraph">
    <w:name w:val="List Paragraph"/>
    <w:basedOn w:val="Normal"/>
    <w:uiPriority w:val="34"/>
    <w:qFormat/>
    <w:rsid w:val="00BE6075"/>
    <w:pPr>
      <w:ind w:left="720"/>
      <w:contextualSpacing/>
    </w:pPr>
  </w:style>
  <w:style w:type="character" w:styleId="FootnoteReference">
    <w:name w:val="footnote reference"/>
    <w:basedOn w:val="DefaultParagraphFont"/>
    <w:uiPriority w:val="99"/>
    <w:semiHidden/>
    <w:unhideWhenUsed/>
    <w:rsid w:val="00A57E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1128</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28</cp:revision>
  <dcterms:created xsi:type="dcterms:W3CDTF">2020-06-22T11:45:00Z</dcterms:created>
  <dcterms:modified xsi:type="dcterms:W3CDTF">2021-07-14T15:29:00Z</dcterms:modified>
</cp:coreProperties>
</file>