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4D3A5C" w:rsidRDefault="008A78DE">
      <w:pPr>
        <w:pStyle w:val="Title"/>
      </w:pPr>
      <w:bookmarkStart w:id="0" w:name="_lgwua1x9op2h" w:colFirst="0" w:colLast="0"/>
      <w:bookmarkEnd w:id="0"/>
      <w:r>
        <w:t>Social-Emotional Learning Journal</w:t>
      </w:r>
    </w:p>
    <w:p w14:paraId="00000002" w14:textId="77777777" w:rsidR="004D3A5C" w:rsidRDefault="008A78DE">
      <w:pPr>
        <w:pStyle w:val="Heading2"/>
      </w:pPr>
      <w:bookmarkStart w:id="1" w:name="_hyv8rheuh4dr" w:colFirst="0" w:colLast="0"/>
      <w:bookmarkEnd w:id="1"/>
      <w:r>
        <w:t xml:space="preserve">Definition: </w:t>
      </w:r>
    </w:p>
    <w:p w14:paraId="00000003" w14:textId="77777777" w:rsidR="004D3A5C" w:rsidRDefault="008A78DE">
      <w:pPr>
        <w:pStyle w:val="normal0"/>
      </w:pPr>
      <w:r>
        <w:t>An ongoing reflection and documentation tool used to process the skills, concepts, and attitudes introduced in the SEL lessons</w:t>
      </w:r>
    </w:p>
    <w:p w14:paraId="00000004" w14:textId="77777777" w:rsidR="004D3A5C" w:rsidRDefault="004D3A5C">
      <w:pPr>
        <w:pStyle w:val="normal0"/>
      </w:pPr>
    </w:p>
    <w:p w14:paraId="00000005" w14:textId="77777777" w:rsidR="004D3A5C" w:rsidRDefault="008A78DE">
      <w:pPr>
        <w:pStyle w:val="Heading2"/>
      </w:pPr>
      <w:bookmarkStart w:id="2" w:name="_6uovdjaed3m3" w:colFirst="0" w:colLast="0"/>
      <w:bookmarkEnd w:id="2"/>
      <w:r>
        <w:t>Function:</w:t>
      </w:r>
    </w:p>
    <w:p w14:paraId="00000006" w14:textId="77777777" w:rsidR="004D3A5C" w:rsidRDefault="008A78DE">
      <w:pPr>
        <w:pStyle w:val="normal0"/>
      </w:pPr>
      <w:r>
        <w:t xml:space="preserve">To provide students with a medium to reflect on the material and document their experiences </w:t>
      </w:r>
    </w:p>
    <w:p w14:paraId="00000007" w14:textId="77777777" w:rsidR="004D3A5C" w:rsidRDefault="004D3A5C">
      <w:pPr>
        <w:pStyle w:val="normal0"/>
      </w:pPr>
    </w:p>
    <w:p w14:paraId="00000008" w14:textId="77777777" w:rsidR="004D3A5C" w:rsidRDefault="008A78DE">
      <w:pPr>
        <w:pStyle w:val="normal0"/>
      </w:pPr>
      <w:r>
        <w:t>To provide students with their own personalized toolbox of SEL strategies they can refer to once they complete SIPP</w:t>
      </w:r>
    </w:p>
    <w:p w14:paraId="00000009" w14:textId="77777777" w:rsidR="004D3A5C" w:rsidRDefault="004D3A5C">
      <w:pPr>
        <w:pStyle w:val="normal0"/>
      </w:pPr>
    </w:p>
    <w:p w14:paraId="0000000A" w14:textId="77777777" w:rsidR="004D3A5C" w:rsidRDefault="008A78DE">
      <w:pPr>
        <w:pStyle w:val="normal0"/>
      </w:pPr>
      <w:r>
        <w:t>To provide instructors and Principal Investig</w:t>
      </w:r>
      <w:r>
        <w:t xml:space="preserve">ators with permanent products (e.g. data) of social-emotional learning </w:t>
      </w:r>
    </w:p>
    <w:p w14:paraId="0000000B" w14:textId="77777777" w:rsidR="004D3A5C" w:rsidRDefault="004D3A5C">
      <w:pPr>
        <w:pStyle w:val="normal0"/>
      </w:pPr>
    </w:p>
    <w:p w14:paraId="0000000C" w14:textId="77777777" w:rsidR="004D3A5C" w:rsidRDefault="008A78DE">
      <w:pPr>
        <w:pStyle w:val="Heading2"/>
      </w:pPr>
      <w:bookmarkStart w:id="3" w:name="_1ngouzum3d7b" w:colFirst="0" w:colLast="0"/>
      <w:bookmarkEnd w:id="3"/>
      <w:r>
        <w:t>Format:</w:t>
      </w:r>
    </w:p>
    <w:p w14:paraId="0000000D" w14:textId="77777777" w:rsidR="004D3A5C" w:rsidRDefault="008A78DE">
      <w:pPr>
        <w:pStyle w:val="normal0"/>
      </w:pPr>
      <w:r>
        <w:t>Some reflection prompts will require a specific format, but if not specific:</w:t>
      </w:r>
    </w:p>
    <w:p w14:paraId="0000000E" w14:textId="77777777" w:rsidR="004D3A5C" w:rsidRDefault="008A78DE">
      <w:pPr>
        <w:pStyle w:val="normal0"/>
        <w:numPr>
          <w:ilvl w:val="0"/>
          <w:numId w:val="1"/>
        </w:numPr>
      </w:pPr>
      <w:r>
        <w:t>Bullet journaling</w:t>
      </w:r>
    </w:p>
    <w:p w14:paraId="0000000F" w14:textId="77777777" w:rsidR="004D3A5C" w:rsidRDefault="008A78DE">
      <w:pPr>
        <w:pStyle w:val="normal0"/>
        <w:numPr>
          <w:ilvl w:val="0"/>
          <w:numId w:val="1"/>
        </w:numPr>
      </w:pPr>
      <w:r>
        <w:t>Sentences</w:t>
      </w:r>
    </w:p>
    <w:p w14:paraId="00000010" w14:textId="77777777" w:rsidR="004D3A5C" w:rsidRDefault="008A78DE">
      <w:pPr>
        <w:pStyle w:val="normal0"/>
        <w:numPr>
          <w:ilvl w:val="0"/>
          <w:numId w:val="1"/>
        </w:numPr>
      </w:pPr>
      <w:r>
        <w:t>Stream of consciousness writing</w:t>
      </w:r>
    </w:p>
    <w:p w14:paraId="00000011" w14:textId="77777777" w:rsidR="004D3A5C" w:rsidRDefault="008A78DE">
      <w:pPr>
        <w:pStyle w:val="normal0"/>
        <w:numPr>
          <w:ilvl w:val="0"/>
          <w:numId w:val="1"/>
        </w:numPr>
      </w:pPr>
      <w:r>
        <w:t>Doodles/drawing</w:t>
      </w:r>
    </w:p>
    <w:p w14:paraId="00000012" w14:textId="77777777" w:rsidR="004D3A5C" w:rsidRDefault="008A78DE">
      <w:pPr>
        <w:pStyle w:val="normal0"/>
        <w:numPr>
          <w:ilvl w:val="0"/>
          <w:numId w:val="1"/>
        </w:numPr>
      </w:pPr>
      <w:r>
        <w:rPr>
          <w:rFonts w:ascii="Arial Unicode MS" w:eastAsia="Arial Unicode MS" w:hAnsi="Arial Unicode MS" w:cs="Arial Unicode MS"/>
        </w:rPr>
        <w:t>Other → student can cr</w:t>
      </w:r>
      <w:r>
        <w:rPr>
          <w:rFonts w:ascii="Arial Unicode MS" w:eastAsia="Arial Unicode MS" w:hAnsi="Arial Unicode MS" w:cs="Arial Unicode MS"/>
        </w:rPr>
        <w:t>eate their own format</w:t>
      </w:r>
    </w:p>
    <w:p w14:paraId="00000013" w14:textId="77777777" w:rsidR="004D3A5C" w:rsidRDefault="004D3A5C">
      <w:pPr>
        <w:pStyle w:val="normal0"/>
      </w:pPr>
    </w:p>
    <w:p w14:paraId="00000014" w14:textId="11FBB5A7" w:rsidR="008A78DE" w:rsidRDefault="008A78DE">
      <w:pPr>
        <w:pStyle w:val="normal0"/>
      </w:pPr>
      <w:r>
        <w:t>Need to decide if this will be a physical book or typed on a computer</w:t>
      </w:r>
    </w:p>
    <w:p w14:paraId="00747B4C" w14:textId="77777777" w:rsidR="008A78DE" w:rsidRDefault="008A78DE">
      <w:r>
        <w:br w:type="page"/>
      </w:r>
    </w:p>
    <w:p w14:paraId="0FAACBDC" w14:textId="77777777" w:rsidR="008A78DE" w:rsidRDefault="008A78DE" w:rsidP="008A78DE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F659BE5" wp14:editId="381A7AB5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7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265B61B6" w14:textId="77777777" w:rsidR="008A78DE" w:rsidRDefault="008A78DE" w:rsidP="008A78DE">
      <w:r>
        <w:t xml:space="preserve">To view a copy of this license, visit </w:t>
      </w:r>
    </w:p>
    <w:p w14:paraId="1AC0373B" w14:textId="77777777" w:rsidR="008A78DE" w:rsidRDefault="008A78DE" w:rsidP="008A78DE"/>
    <w:p w14:paraId="5B13A5CA" w14:textId="77777777" w:rsidR="008A78DE" w:rsidRDefault="008A78DE" w:rsidP="008A78DE">
      <w:r>
        <w:t>http://creativecommons.org/licenses/by-nc-sa/4.0/ or send a</w:t>
      </w:r>
    </w:p>
    <w:p w14:paraId="1BCC264A" w14:textId="77777777" w:rsidR="008A78DE" w:rsidRDefault="008A78DE" w:rsidP="008A78DE">
      <w:r>
        <w:t>letter to Creative Commons, PO Box 1866, Mountain View, CA 94042, USA</w:t>
      </w:r>
    </w:p>
    <w:p w14:paraId="01E5B642" w14:textId="77777777" w:rsidR="008A78DE" w:rsidRDefault="008A78DE" w:rsidP="008A78DE">
      <w:pPr>
        <w:jc w:val="center"/>
      </w:pPr>
    </w:p>
    <w:p w14:paraId="648DBF7E" w14:textId="77777777" w:rsidR="008A78DE" w:rsidRDefault="008A78DE" w:rsidP="008A78DE">
      <w:pPr>
        <w:jc w:val="center"/>
      </w:pPr>
    </w:p>
    <w:p w14:paraId="2CF8237D" w14:textId="77777777" w:rsidR="008A78DE" w:rsidRDefault="008A78DE" w:rsidP="008A78DE">
      <w:pPr>
        <w:jc w:val="center"/>
      </w:pPr>
    </w:p>
    <w:p w14:paraId="46762D4E" w14:textId="77777777" w:rsidR="008A78DE" w:rsidRDefault="008A78DE" w:rsidP="008A78DE">
      <w:pPr>
        <w:jc w:val="center"/>
      </w:pPr>
      <w:r>
        <w:t>Spectrum Innovates</w:t>
      </w:r>
    </w:p>
    <w:p w14:paraId="3EB4DA55" w14:textId="77777777" w:rsidR="008A78DE" w:rsidRDefault="008A78DE" w:rsidP="008A78DE">
      <w:pPr>
        <w:jc w:val="center"/>
      </w:pPr>
      <w:r>
        <w:t>Spectrum Innovates Program</w:t>
      </w:r>
    </w:p>
    <w:p w14:paraId="3B28D648" w14:textId="77777777" w:rsidR="008A78DE" w:rsidRDefault="008A78DE" w:rsidP="008A78DE">
      <w:pPr>
        <w:jc w:val="center"/>
      </w:pPr>
      <w:r>
        <w:t>Spectrum Innovates Pathway Program</w:t>
      </w:r>
    </w:p>
    <w:p w14:paraId="28B1551C" w14:textId="77777777" w:rsidR="008A78DE" w:rsidRDefault="008A78DE" w:rsidP="008A78DE">
      <w:pPr>
        <w:jc w:val="center"/>
      </w:pPr>
      <w:r>
        <w:t>Spectrum Innovates Pathway Program at Vaughn College</w:t>
      </w:r>
    </w:p>
    <w:p w14:paraId="361ADB8E" w14:textId="77777777" w:rsidR="008A78DE" w:rsidRDefault="008A78DE" w:rsidP="008A78DE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137887BA" w14:textId="77777777" w:rsidR="004D3A5C" w:rsidRDefault="004D3A5C">
      <w:pPr>
        <w:pStyle w:val="normal0"/>
      </w:pPr>
      <w:bookmarkStart w:id="4" w:name="_GoBack"/>
      <w:bookmarkEnd w:id="4"/>
    </w:p>
    <w:sectPr w:rsidR="004D3A5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5225A"/>
    <w:multiLevelType w:val="multilevel"/>
    <w:tmpl w:val="125A7D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D3A5C"/>
    <w:rsid w:val="004D3A5C"/>
    <w:rsid w:val="008A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8A78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8A78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s://creativecommons.org/licenses/by-nc-sa/4.0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1140</Characters>
  <Application>Microsoft Macintosh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2022-06-23T19:07:00Z</dcterms:created>
  <dcterms:modified xsi:type="dcterms:W3CDTF">2022-06-23T19:07:00Z</dcterms:modified>
</cp:coreProperties>
</file>