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D28D9" w:rsidRDefault="00FB246B">
      <w:r>
        <w:t>Week 1:</w:t>
      </w:r>
    </w:p>
    <w:p w14:paraId="00000002" w14:textId="77777777" w:rsidR="00FD28D9" w:rsidRDefault="00FB246B">
      <w:pPr>
        <w:numPr>
          <w:ilvl w:val="0"/>
          <w:numId w:val="2"/>
        </w:numPr>
      </w:pPr>
      <w:r>
        <w:t>Welcome back</w:t>
      </w:r>
    </w:p>
    <w:p w14:paraId="00000003" w14:textId="77777777" w:rsidR="00FD28D9" w:rsidRDefault="00FB246B">
      <w:pPr>
        <w:numPr>
          <w:ilvl w:val="0"/>
          <w:numId w:val="2"/>
        </w:numPr>
      </w:pPr>
      <w:r>
        <w:t>Reflect on SEL skills used over break (rest, leisure activities, special interests, time with friends &amp; family, etc.)</w:t>
      </w:r>
    </w:p>
    <w:p w14:paraId="00000004" w14:textId="77777777" w:rsidR="00FD28D9" w:rsidRDefault="00FB246B">
      <w:pPr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Emotion check-in → emotions related to transitioning into 2nd half of program, overall emotions</w:t>
      </w:r>
    </w:p>
    <w:p w14:paraId="00000005" w14:textId="77777777" w:rsidR="00FD28D9" w:rsidRDefault="00FB246B">
      <w:pPr>
        <w:numPr>
          <w:ilvl w:val="0"/>
          <w:numId w:val="2"/>
        </w:numPr>
      </w:pPr>
      <w:r>
        <w:t>Energy check-in</w:t>
      </w:r>
    </w:p>
    <w:p w14:paraId="00000006" w14:textId="77777777" w:rsidR="00FD28D9" w:rsidRDefault="00FB246B">
      <w:pPr>
        <w:numPr>
          <w:ilvl w:val="0"/>
          <w:numId w:val="2"/>
        </w:numPr>
      </w:pPr>
      <w:r>
        <w:t>Growth mindset review</w:t>
      </w:r>
    </w:p>
    <w:p w14:paraId="00000007" w14:textId="77777777" w:rsidR="00FD28D9" w:rsidRDefault="00FB246B">
      <w:pPr>
        <w:numPr>
          <w:ilvl w:val="0"/>
          <w:numId w:val="2"/>
        </w:numPr>
      </w:pPr>
      <w:r>
        <w:t>Self-care plan check-in</w:t>
      </w:r>
    </w:p>
    <w:p w14:paraId="00000008" w14:textId="77777777" w:rsidR="00FD28D9" w:rsidRDefault="00FD28D9"/>
    <w:p w14:paraId="00000009" w14:textId="77777777" w:rsidR="00FD28D9" w:rsidRDefault="00FB246B">
      <w:r>
        <w:t>Week 2:</w:t>
      </w:r>
    </w:p>
    <w:p w14:paraId="0000000A" w14:textId="77777777" w:rsidR="00FD28D9" w:rsidRDefault="00FB246B">
      <w:pPr>
        <w:numPr>
          <w:ilvl w:val="0"/>
          <w:numId w:val="11"/>
        </w:numPr>
      </w:pPr>
      <w:r>
        <w:rPr>
          <w:rFonts w:ascii="Arial Unicode MS" w:eastAsia="Arial Unicode MS" w:hAnsi="Arial Unicode MS" w:cs="Arial Unicode MS"/>
        </w:rPr>
        <w:t>Executive functioning strategies → plan for Semester 2</w:t>
      </w:r>
    </w:p>
    <w:p w14:paraId="0000000B" w14:textId="77777777" w:rsidR="00FD28D9" w:rsidRDefault="00FB246B">
      <w:pPr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Review individual EF profiles → any changes?</w:t>
      </w:r>
    </w:p>
    <w:p w14:paraId="0000000C" w14:textId="77777777" w:rsidR="00FD28D9" w:rsidRDefault="00FB246B">
      <w:pPr>
        <w:numPr>
          <w:ilvl w:val="1"/>
          <w:numId w:val="11"/>
        </w:numPr>
      </w:pPr>
      <w:r>
        <w:t xml:space="preserve">Return to our </w:t>
      </w:r>
      <w:hyperlink r:id="rId5">
        <w:r>
          <w:rPr>
            <w:color w:val="1155CC"/>
            <w:u w:val="single"/>
          </w:rPr>
          <w:t>brain story</w:t>
        </w:r>
      </w:hyperlink>
    </w:p>
    <w:p w14:paraId="0000000D" w14:textId="77777777" w:rsidR="00FD28D9" w:rsidRDefault="00FB246B">
      <w:pPr>
        <w:numPr>
          <w:ilvl w:val="0"/>
          <w:numId w:val="11"/>
        </w:numPr>
      </w:pPr>
      <w:r>
        <w:t>Strengths review</w:t>
      </w:r>
    </w:p>
    <w:p w14:paraId="0000000E" w14:textId="77777777" w:rsidR="00FD28D9" w:rsidRDefault="00FB246B">
      <w:pPr>
        <w:numPr>
          <w:ilvl w:val="0"/>
          <w:numId w:val="11"/>
        </w:numPr>
      </w:pPr>
      <w:r>
        <w:t>Self-advocate for accommodations in the new academic class (writing, canvas course)</w:t>
      </w:r>
    </w:p>
    <w:p w14:paraId="0000000F" w14:textId="77777777" w:rsidR="00FD28D9" w:rsidRDefault="00FB246B">
      <w:pPr>
        <w:numPr>
          <w:ilvl w:val="0"/>
          <w:numId w:val="11"/>
        </w:numPr>
      </w:pPr>
      <w:r>
        <w:t>Review goals set, adjust if necessary</w:t>
      </w:r>
    </w:p>
    <w:p w14:paraId="00000010" w14:textId="77777777" w:rsidR="00FD28D9" w:rsidRDefault="00FB246B">
      <w:pPr>
        <w:numPr>
          <w:ilvl w:val="0"/>
          <w:numId w:val="11"/>
        </w:numPr>
      </w:pPr>
      <w:r>
        <w:t>Observe an</w:t>
      </w:r>
      <w:r>
        <w:t>y changes to strengths, accommodations, and goals (practice maintaining flexibility)</w:t>
      </w:r>
    </w:p>
    <w:p w14:paraId="00000011" w14:textId="77777777" w:rsidR="00FD28D9" w:rsidRDefault="00FB246B">
      <w:pPr>
        <w:numPr>
          <w:ilvl w:val="0"/>
          <w:numId w:val="11"/>
        </w:numPr>
      </w:pPr>
      <w:r>
        <w:t>Solidifying post-SIPP plan (employment, continuing education to another school or Vaughn)</w:t>
      </w:r>
    </w:p>
    <w:p w14:paraId="00000012" w14:textId="77777777" w:rsidR="00FD28D9" w:rsidRDefault="00FD28D9"/>
    <w:p w14:paraId="00000013" w14:textId="77777777" w:rsidR="00FD28D9" w:rsidRDefault="00FB246B">
      <w:r>
        <w:t>Week 3:</w:t>
      </w:r>
    </w:p>
    <w:p w14:paraId="00000014" w14:textId="77777777" w:rsidR="00FD28D9" w:rsidRDefault="00FB246B">
      <w:pPr>
        <w:numPr>
          <w:ilvl w:val="0"/>
          <w:numId w:val="3"/>
        </w:numPr>
      </w:pPr>
      <w:r>
        <w:rPr>
          <w:rFonts w:ascii="Arial Unicode MS" w:eastAsia="Arial Unicode MS" w:hAnsi="Arial Unicode MS" w:cs="Arial Unicode MS"/>
        </w:rPr>
        <w:t>Self-regulation strategies → what worked, what didn’t work, make any nec</w:t>
      </w:r>
      <w:r>
        <w:rPr>
          <w:rFonts w:ascii="Arial Unicode MS" w:eastAsia="Arial Unicode MS" w:hAnsi="Arial Unicode MS" w:cs="Arial Unicode MS"/>
        </w:rPr>
        <w:t>essary changes, add new strategies to your arsenal if needed</w:t>
      </w:r>
    </w:p>
    <w:p w14:paraId="00000015" w14:textId="77777777" w:rsidR="00FD28D9" w:rsidRDefault="00FB246B">
      <w:pPr>
        <w:numPr>
          <w:ilvl w:val="0"/>
          <w:numId w:val="3"/>
        </w:numPr>
      </w:pPr>
      <w:r>
        <w:t>EF as it relates to our social-emotional functioning within work</w:t>
      </w:r>
    </w:p>
    <w:p w14:paraId="00000016" w14:textId="77777777" w:rsidR="00FD28D9" w:rsidRDefault="00FB246B">
      <w:pPr>
        <w:numPr>
          <w:ilvl w:val="1"/>
          <w:numId w:val="3"/>
        </w:numPr>
      </w:pPr>
      <w:r>
        <w:t>Self-motivation</w:t>
      </w:r>
    </w:p>
    <w:p w14:paraId="00000017" w14:textId="77777777" w:rsidR="00FD28D9" w:rsidRDefault="00FB246B">
      <w:pPr>
        <w:numPr>
          <w:ilvl w:val="1"/>
          <w:numId w:val="3"/>
        </w:numPr>
      </w:pPr>
      <w:r>
        <w:t>Take initiative</w:t>
      </w:r>
    </w:p>
    <w:p w14:paraId="00000018" w14:textId="77777777" w:rsidR="00FD28D9" w:rsidRDefault="00FB246B">
      <w:pPr>
        <w:numPr>
          <w:ilvl w:val="1"/>
          <w:numId w:val="3"/>
        </w:numPr>
      </w:pPr>
      <w:r>
        <w:t xml:space="preserve">Adaptability </w:t>
      </w:r>
    </w:p>
    <w:p w14:paraId="00000019" w14:textId="77777777" w:rsidR="00FD28D9" w:rsidRDefault="00FB246B">
      <w:pPr>
        <w:numPr>
          <w:ilvl w:val="1"/>
          <w:numId w:val="3"/>
        </w:numPr>
      </w:pPr>
      <w:r>
        <w:t xml:space="preserve">Self-control </w:t>
      </w:r>
    </w:p>
    <w:p w14:paraId="0000001A" w14:textId="77777777" w:rsidR="00FD28D9" w:rsidRDefault="00FB246B">
      <w:pPr>
        <w:numPr>
          <w:ilvl w:val="1"/>
          <w:numId w:val="3"/>
        </w:numPr>
      </w:pPr>
      <w:r>
        <w:t>Creativity and curiosity</w:t>
      </w:r>
    </w:p>
    <w:p w14:paraId="0000001B" w14:textId="77777777" w:rsidR="00FD28D9" w:rsidRDefault="00FB246B">
      <w:pPr>
        <w:numPr>
          <w:ilvl w:val="0"/>
          <w:numId w:val="3"/>
        </w:numPr>
      </w:pPr>
      <w:r>
        <w:t>When to take breaks from others</w:t>
      </w:r>
    </w:p>
    <w:p w14:paraId="0000001C" w14:textId="77777777" w:rsidR="00FD28D9" w:rsidRDefault="00FB246B">
      <w:pPr>
        <w:numPr>
          <w:ilvl w:val="0"/>
          <w:numId w:val="3"/>
        </w:numPr>
      </w:pPr>
      <w:r>
        <w:t xml:space="preserve">When to decrease or increase load of responsibilities </w:t>
      </w:r>
    </w:p>
    <w:p w14:paraId="0000001D" w14:textId="77777777" w:rsidR="00FD28D9" w:rsidRDefault="00FD28D9"/>
    <w:p w14:paraId="0000001E" w14:textId="77777777" w:rsidR="00FD28D9" w:rsidRDefault="00FB246B">
      <w:r>
        <w:t>Week 4:</w:t>
      </w:r>
    </w:p>
    <w:p w14:paraId="0000001F" w14:textId="77777777" w:rsidR="00FD28D9" w:rsidRDefault="00FB246B">
      <w:pPr>
        <w:numPr>
          <w:ilvl w:val="0"/>
          <w:numId w:val="9"/>
        </w:numPr>
      </w:pPr>
      <w:r>
        <w:rPr>
          <w:rFonts w:ascii="Arial Unicode MS" w:eastAsia="Arial Unicode MS" w:hAnsi="Arial Unicode MS" w:cs="Arial Unicode MS"/>
        </w:rPr>
        <w:t>Emotion regulation strategies → repeat semester 1 topics but reflect on your progress, any changes needed?</w:t>
      </w:r>
    </w:p>
    <w:p w14:paraId="00000020" w14:textId="77777777" w:rsidR="00FD28D9" w:rsidRDefault="00FB246B">
      <w:pPr>
        <w:numPr>
          <w:ilvl w:val="0"/>
          <w:numId w:val="9"/>
        </w:numPr>
      </w:pPr>
      <w:r>
        <w:t>Problem-solving your emotion regulation process</w:t>
      </w:r>
    </w:p>
    <w:p w14:paraId="00000021" w14:textId="77777777" w:rsidR="00FD28D9" w:rsidRDefault="00FB246B">
      <w:pPr>
        <w:numPr>
          <w:ilvl w:val="0"/>
          <w:numId w:val="9"/>
        </w:numPr>
      </w:pPr>
      <w:r>
        <w:t>Stepping back from our thoughts (obse</w:t>
      </w:r>
      <w:r>
        <w:t>rving thoughts)</w:t>
      </w:r>
    </w:p>
    <w:p w14:paraId="00000022" w14:textId="77777777" w:rsidR="00FD28D9" w:rsidRDefault="00FD28D9"/>
    <w:p w14:paraId="00000023" w14:textId="77777777" w:rsidR="00FD28D9" w:rsidRDefault="00FB246B">
      <w:r>
        <w:lastRenderedPageBreak/>
        <w:t>Week 5:</w:t>
      </w:r>
    </w:p>
    <w:p w14:paraId="00000024" w14:textId="77777777" w:rsidR="00FD28D9" w:rsidRDefault="00FB246B">
      <w:pPr>
        <w:numPr>
          <w:ilvl w:val="0"/>
          <w:numId w:val="6"/>
        </w:numPr>
      </w:pPr>
      <w:r>
        <w:t>Values check-in</w:t>
      </w:r>
    </w:p>
    <w:p w14:paraId="00000025" w14:textId="77777777" w:rsidR="00FD28D9" w:rsidRDefault="00FB246B">
      <w:pPr>
        <w:numPr>
          <w:ilvl w:val="0"/>
          <w:numId w:val="6"/>
        </w:numPr>
      </w:pPr>
      <w:r>
        <w:rPr>
          <w:rFonts w:ascii="Arial Unicode MS" w:eastAsia="Arial Unicode MS" w:hAnsi="Arial Unicode MS" w:cs="Arial Unicode MS"/>
        </w:rPr>
        <w:t>Group/collective values + context → how these influence group decisions</w:t>
      </w:r>
    </w:p>
    <w:p w14:paraId="00000026" w14:textId="77777777" w:rsidR="00FD28D9" w:rsidRDefault="00FB246B">
      <w:pPr>
        <w:numPr>
          <w:ilvl w:val="0"/>
          <w:numId w:val="6"/>
        </w:numPr>
      </w:pPr>
      <w:r>
        <w:rPr>
          <w:rFonts w:ascii="Arial Unicode MS" w:eastAsia="Arial Unicode MS" w:hAnsi="Arial Unicode MS" w:cs="Arial Unicode MS"/>
        </w:rPr>
        <w:t>Values in decision-making → trusting yourself in making decisions → use your values as a compass</w:t>
      </w:r>
    </w:p>
    <w:p w14:paraId="00000027" w14:textId="77777777" w:rsidR="00FD28D9" w:rsidRDefault="00FB246B">
      <w:pPr>
        <w:numPr>
          <w:ilvl w:val="0"/>
          <w:numId w:val="6"/>
        </w:numPr>
      </w:pPr>
      <w:r>
        <w:t>Intentional decisions</w:t>
      </w:r>
    </w:p>
    <w:p w14:paraId="00000028" w14:textId="77777777" w:rsidR="00FD28D9" w:rsidRDefault="00FB246B">
      <w:pPr>
        <w:numPr>
          <w:ilvl w:val="0"/>
          <w:numId w:val="6"/>
        </w:numPr>
      </w:pPr>
      <w:r>
        <w:t xml:space="preserve">Maintaining flexibility </w:t>
      </w:r>
      <w:r>
        <w:t>in decisions</w:t>
      </w:r>
    </w:p>
    <w:p w14:paraId="00000029" w14:textId="77777777" w:rsidR="00FD28D9" w:rsidRDefault="00FB246B">
      <w:pPr>
        <w:numPr>
          <w:ilvl w:val="0"/>
          <w:numId w:val="6"/>
        </w:numPr>
      </w:pPr>
      <w:r>
        <w:t>Problem-solving your changes in decisions when different evidence is found</w:t>
      </w:r>
    </w:p>
    <w:p w14:paraId="0000002A" w14:textId="77777777" w:rsidR="00FD28D9" w:rsidRDefault="00FD28D9"/>
    <w:p w14:paraId="0000002B" w14:textId="77777777" w:rsidR="00FD28D9" w:rsidRDefault="00FB246B">
      <w:r>
        <w:t>Week 6:</w:t>
      </w:r>
    </w:p>
    <w:p w14:paraId="0000002C" w14:textId="77777777" w:rsidR="00FD28D9" w:rsidRDefault="00FB246B">
      <w:pPr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t>Relationships → bodily autonomy, consent (modeled)</w:t>
      </w:r>
    </w:p>
    <w:p w14:paraId="0000002D" w14:textId="77777777" w:rsidR="00FD28D9" w:rsidRDefault="00FB246B">
      <w:pPr>
        <w:numPr>
          <w:ilvl w:val="0"/>
          <w:numId w:val="10"/>
        </w:numPr>
      </w:pPr>
      <w:r>
        <w:t>Gender identity and exploration</w:t>
      </w:r>
    </w:p>
    <w:p w14:paraId="0000002E" w14:textId="77777777" w:rsidR="00FD28D9" w:rsidRDefault="00FB246B">
      <w:pPr>
        <w:numPr>
          <w:ilvl w:val="0"/>
          <w:numId w:val="10"/>
        </w:numPr>
      </w:pPr>
      <w:r>
        <w:t>Sexuality identity and exploration</w:t>
      </w:r>
    </w:p>
    <w:p w14:paraId="0000002F" w14:textId="77777777" w:rsidR="00FD28D9" w:rsidRDefault="00FB246B">
      <w:pPr>
        <w:numPr>
          <w:ilvl w:val="0"/>
          <w:numId w:val="10"/>
        </w:numPr>
      </w:pPr>
      <w:r>
        <w:t>Dynamics of healthy relationships</w:t>
      </w:r>
    </w:p>
    <w:p w14:paraId="00000030" w14:textId="77777777" w:rsidR="00FD28D9" w:rsidRDefault="00FD28D9"/>
    <w:p w14:paraId="00000031" w14:textId="77777777" w:rsidR="00FD28D9" w:rsidRDefault="00FB246B">
      <w:r>
        <w:t>Week 7</w:t>
      </w:r>
      <w:r>
        <w:t>:</w:t>
      </w:r>
    </w:p>
    <w:p w14:paraId="00000032" w14:textId="77777777" w:rsidR="00FD28D9" w:rsidRDefault="00FB246B">
      <w:pPr>
        <w:numPr>
          <w:ilvl w:val="0"/>
          <w:numId w:val="1"/>
        </w:numPr>
      </w:pPr>
      <w:r>
        <w:t>Job search skills</w:t>
      </w:r>
    </w:p>
    <w:p w14:paraId="00000033" w14:textId="77777777" w:rsidR="00FD28D9" w:rsidRDefault="00FB246B">
      <w:pPr>
        <w:numPr>
          <w:ilvl w:val="1"/>
          <w:numId w:val="1"/>
        </w:numPr>
      </w:pPr>
      <w:r>
        <w:t>Recognizing demands of a situation and opportunities of a situation</w:t>
      </w:r>
    </w:p>
    <w:p w14:paraId="00000034" w14:textId="77777777" w:rsidR="00FD28D9" w:rsidRDefault="00FB246B">
      <w:pPr>
        <w:numPr>
          <w:ilvl w:val="0"/>
          <w:numId w:val="1"/>
        </w:numPr>
      </w:pPr>
      <w:r>
        <w:t>Interview accommodations</w:t>
      </w:r>
    </w:p>
    <w:p w14:paraId="00000035" w14:textId="77777777" w:rsidR="00FD28D9" w:rsidRDefault="00FB246B">
      <w:pPr>
        <w:numPr>
          <w:ilvl w:val="0"/>
          <w:numId w:val="1"/>
        </w:numPr>
      </w:pPr>
      <w:r>
        <w:t>Americans with Disabilities Act (ADA) basics</w:t>
      </w:r>
    </w:p>
    <w:p w14:paraId="00000036" w14:textId="77777777" w:rsidR="00FD28D9" w:rsidRDefault="00FB246B">
      <w:pPr>
        <w:numPr>
          <w:ilvl w:val="1"/>
          <w:numId w:val="1"/>
        </w:numPr>
      </w:pPr>
      <w:r>
        <w:t>Applied to Autism in the workplace</w:t>
      </w:r>
    </w:p>
    <w:p w14:paraId="00000037" w14:textId="77777777" w:rsidR="00FD28D9" w:rsidRDefault="00FB246B">
      <w:pPr>
        <w:numPr>
          <w:ilvl w:val="1"/>
          <w:numId w:val="1"/>
        </w:numPr>
      </w:pPr>
      <w:r>
        <w:t>Neurodiversity-friendly companies</w:t>
      </w:r>
    </w:p>
    <w:p w14:paraId="00000038" w14:textId="77777777" w:rsidR="00FD28D9" w:rsidRDefault="00FB246B">
      <w:pPr>
        <w:numPr>
          <w:ilvl w:val="0"/>
          <w:numId w:val="1"/>
        </w:numPr>
      </w:pPr>
      <w:r>
        <w:t>How can we educate employers to best support ND individuals?</w:t>
      </w:r>
    </w:p>
    <w:p w14:paraId="00000039" w14:textId="77777777" w:rsidR="00FD28D9" w:rsidRDefault="00FD28D9"/>
    <w:p w14:paraId="0000003A" w14:textId="77777777" w:rsidR="00FD28D9" w:rsidRDefault="00FB246B">
      <w:r>
        <w:t>Week 8:</w:t>
      </w:r>
    </w:p>
    <w:p w14:paraId="0000003B" w14:textId="77777777" w:rsidR="00FD28D9" w:rsidRDefault="00FB246B">
      <w:pPr>
        <w:numPr>
          <w:ilvl w:val="0"/>
          <w:numId w:val="1"/>
        </w:numPr>
      </w:pPr>
      <w:r>
        <w:t>Disability disclosure at work and academic institutions</w:t>
      </w:r>
    </w:p>
    <w:p w14:paraId="0000003C" w14:textId="77777777" w:rsidR="00FD28D9" w:rsidRDefault="00FB246B">
      <w:pPr>
        <w:numPr>
          <w:ilvl w:val="1"/>
          <w:numId w:val="1"/>
        </w:numPr>
      </w:pPr>
      <w:r>
        <w:t>Individual choice</w:t>
      </w:r>
    </w:p>
    <w:p w14:paraId="0000003D" w14:textId="77777777" w:rsidR="00FD28D9" w:rsidRDefault="00FB246B">
      <w:pPr>
        <w:numPr>
          <w:ilvl w:val="1"/>
          <w:numId w:val="1"/>
        </w:numPr>
      </w:pPr>
      <w:r>
        <w:t>Do you want/need accommodations? This will influence your decision to disclose</w:t>
      </w:r>
    </w:p>
    <w:p w14:paraId="0000003E" w14:textId="77777777" w:rsidR="00FD28D9" w:rsidRDefault="00FB246B">
      <w:pPr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What accommodations might help yo</w:t>
      </w:r>
      <w:r>
        <w:rPr>
          <w:rFonts w:ascii="Arial Unicode MS" w:eastAsia="Arial Unicode MS" w:hAnsi="Arial Unicode MS" w:cs="Arial Unicode MS"/>
        </w:rPr>
        <w:t>u? → equity</w:t>
      </w:r>
    </w:p>
    <w:p w14:paraId="0000003F" w14:textId="77777777" w:rsidR="00FD28D9" w:rsidRDefault="00FB246B">
      <w:pPr>
        <w:numPr>
          <w:ilvl w:val="0"/>
          <w:numId w:val="1"/>
        </w:numPr>
      </w:pPr>
      <w:r>
        <w:t>How to request accommodations in the workplace</w:t>
      </w:r>
    </w:p>
    <w:p w14:paraId="00000040" w14:textId="77777777" w:rsidR="00FD28D9" w:rsidRDefault="00FD28D9"/>
    <w:p w14:paraId="00000041" w14:textId="77777777" w:rsidR="00FD28D9" w:rsidRDefault="00FB246B">
      <w:r>
        <w:t>Week 9:</w:t>
      </w:r>
    </w:p>
    <w:p w14:paraId="00000042" w14:textId="77777777" w:rsidR="00FD28D9" w:rsidRDefault="00FB246B">
      <w:pPr>
        <w:numPr>
          <w:ilvl w:val="0"/>
          <w:numId w:val="4"/>
        </w:numPr>
      </w:pPr>
      <w:r>
        <w:t xml:space="preserve">Beginning to prepare for 6-week residency </w:t>
      </w:r>
    </w:p>
    <w:p w14:paraId="00000043" w14:textId="77777777" w:rsidR="00FD28D9" w:rsidRDefault="00FB246B">
      <w:pPr>
        <w:numPr>
          <w:ilvl w:val="0"/>
          <w:numId w:val="4"/>
        </w:numPr>
      </w:pPr>
      <w:r>
        <w:t>Expectations of living on your own? What does successfully living on your own look like to you? Is this a goal of yours? (it is okay if this is n</w:t>
      </w:r>
      <w:r>
        <w:t>ot a goal of yours)</w:t>
      </w:r>
    </w:p>
    <w:p w14:paraId="00000044" w14:textId="77777777" w:rsidR="00FD28D9" w:rsidRDefault="00FB246B">
      <w:pPr>
        <w:numPr>
          <w:ilvl w:val="1"/>
          <w:numId w:val="4"/>
        </w:numPr>
      </w:pPr>
      <w:r>
        <w:t>Independence vs. interdependence</w:t>
      </w:r>
    </w:p>
    <w:p w14:paraId="00000045" w14:textId="77777777" w:rsidR="00FD28D9" w:rsidRDefault="00FD28D9"/>
    <w:p w14:paraId="00000046" w14:textId="77777777" w:rsidR="00FD28D9" w:rsidRDefault="00FB246B">
      <w:r>
        <w:t>Week 10:</w:t>
      </w:r>
    </w:p>
    <w:p w14:paraId="00000047" w14:textId="77777777" w:rsidR="00FD28D9" w:rsidRDefault="00FB246B">
      <w:pPr>
        <w:numPr>
          <w:ilvl w:val="0"/>
          <w:numId w:val="8"/>
        </w:numPr>
      </w:pPr>
      <w:r>
        <w:t xml:space="preserve">Daily living skills: </w:t>
      </w:r>
      <w:hyperlink r:id="rId6">
        <w:r>
          <w:rPr>
            <w:color w:val="1155CC"/>
            <w:u w:val="single"/>
          </w:rPr>
          <w:t>Activities of daily living (ADLs)</w:t>
        </w:r>
      </w:hyperlink>
    </w:p>
    <w:p w14:paraId="00000048" w14:textId="77777777" w:rsidR="00FD28D9" w:rsidRDefault="00FB246B">
      <w:pPr>
        <w:numPr>
          <w:ilvl w:val="1"/>
          <w:numId w:val="8"/>
        </w:numPr>
      </w:pPr>
      <w:r>
        <w:t>Showering, getting out of bed, getting dressed, personal hygiene, eating</w:t>
      </w:r>
    </w:p>
    <w:p w14:paraId="00000049" w14:textId="77777777" w:rsidR="00FD28D9" w:rsidRDefault="00FB246B">
      <w:pPr>
        <w:numPr>
          <w:ilvl w:val="1"/>
          <w:numId w:val="8"/>
        </w:numPr>
      </w:pPr>
      <w:r>
        <w:rPr>
          <w:rFonts w:ascii="Arial Unicode MS" w:eastAsia="Arial Unicode MS" w:hAnsi="Arial Unicode MS" w:cs="Arial Unicode MS"/>
        </w:rPr>
        <w:lastRenderedPageBreak/>
        <w:t xml:space="preserve">Identifying your support needs → use data from adaptive behavior functioning assessments </w:t>
      </w:r>
    </w:p>
    <w:p w14:paraId="0000004A" w14:textId="77777777" w:rsidR="00FD28D9" w:rsidRDefault="00FB246B">
      <w:pPr>
        <w:numPr>
          <w:ilvl w:val="1"/>
          <w:numId w:val="8"/>
        </w:numPr>
      </w:pPr>
      <w:r>
        <w:t xml:space="preserve">Strategies for supporting different areas of daily living </w:t>
      </w:r>
    </w:p>
    <w:p w14:paraId="0000004B" w14:textId="77777777" w:rsidR="00FD28D9" w:rsidRDefault="00FB246B">
      <w:pPr>
        <w:numPr>
          <w:ilvl w:val="1"/>
          <w:numId w:val="8"/>
        </w:numPr>
      </w:pPr>
      <w:r>
        <w:t>Executive functioning &amp; daily living</w:t>
      </w:r>
    </w:p>
    <w:p w14:paraId="0000004C" w14:textId="77777777" w:rsidR="00FD28D9" w:rsidRDefault="00FB246B">
      <w:pPr>
        <w:numPr>
          <w:ilvl w:val="1"/>
          <w:numId w:val="8"/>
        </w:numPr>
      </w:pPr>
      <w:r>
        <w:t>Interdependence vs. independence</w:t>
      </w:r>
    </w:p>
    <w:p w14:paraId="0000004D" w14:textId="77777777" w:rsidR="00FD28D9" w:rsidRDefault="00FD28D9"/>
    <w:p w14:paraId="0000004E" w14:textId="77777777" w:rsidR="00FD28D9" w:rsidRDefault="00FB246B">
      <w:r>
        <w:t>Week 11:</w:t>
      </w:r>
    </w:p>
    <w:p w14:paraId="0000004F" w14:textId="77777777" w:rsidR="00FD28D9" w:rsidRDefault="00FB246B">
      <w:pPr>
        <w:numPr>
          <w:ilvl w:val="0"/>
          <w:numId w:val="8"/>
        </w:numPr>
      </w:pPr>
      <w:r>
        <w:t xml:space="preserve">Daily living skills: </w:t>
      </w:r>
      <w:hyperlink r:id="rId7">
        <w:r>
          <w:rPr>
            <w:color w:val="1155CC"/>
            <w:u w:val="single"/>
          </w:rPr>
          <w:t>Instrumental activities of daily living (IADLs)</w:t>
        </w:r>
      </w:hyperlink>
    </w:p>
    <w:p w14:paraId="00000050" w14:textId="77777777" w:rsidR="00FD28D9" w:rsidRDefault="00FB246B">
      <w:pPr>
        <w:numPr>
          <w:ilvl w:val="1"/>
          <w:numId w:val="8"/>
        </w:numPr>
      </w:pPr>
      <w:r>
        <w:t>Cooking, cleaning, transportation, laundry, housekeeping, managing finances</w:t>
      </w:r>
    </w:p>
    <w:p w14:paraId="00000051" w14:textId="77777777" w:rsidR="00FD28D9" w:rsidRDefault="00FB246B">
      <w:pPr>
        <w:numPr>
          <w:ilvl w:val="1"/>
          <w:numId w:val="8"/>
        </w:numPr>
      </w:pPr>
      <w:r>
        <w:rPr>
          <w:rFonts w:ascii="Arial Unicode MS" w:eastAsia="Arial Unicode MS" w:hAnsi="Arial Unicode MS" w:cs="Arial Unicode MS"/>
        </w:rPr>
        <w:t>Identifying your support needs → use data from adaptive behavior func</w:t>
      </w:r>
      <w:r>
        <w:rPr>
          <w:rFonts w:ascii="Arial Unicode MS" w:eastAsia="Arial Unicode MS" w:hAnsi="Arial Unicode MS" w:cs="Arial Unicode MS"/>
        </w:rPr>
        <w:t xml:space="preserve">tioning assessments </w:t>
      </w:r>
    </w:p>
    <w:p w14:paraId="00000052" w14:textId="77777777" w:rsidR="00FD28D9" w:rsidRDefault="00FB246B">
      <w:pPr>
        <w:numPr>
          <w:ilvl w:val="1"/>
          <w:numId w:val="8"/>
        </w:numPr>
      </w:pPr>
      <w:r>
        <w:t xml:space="preserve">Strategies for supporting different areas of daily living </w:t>
      </w:r>
    </w:p>
    <w:p w14:paraId="00000053" w14:textId="77777777" w:rsidR="00FD28D9" w:rsidRDefault="00FB246B">
      <w:pPr>
        <w:numPr>
          <w:ilvl w:val="1"/>
          <w:numId w:val="8"/>
        </w:numPr>
      </w:pPr>
      <w:r>
        <w:t>Executive functioning &amp; daily living</w:t>
      </w:r>
    </w:p>
    <w:p w14:paraId="00000054" w14:textId="77777777" w:rsidR="00FD28D9" w:rsidRDefault="00FD28D9"/>
    <w:p w14:paraId="00000055" w14:textId="77777777" w:rsidR="00FD28D9" w:rsidRDefault="00FB246B">
      <w:r>
        <w:t>Week 12:</w:t>
      </w:r>
    </w:p>
    <w:p w14:paraId="00000056" w14:textId="77777777" w:rsidR="00FD28D9" w:rsidRDefault="00FB246B">
      <w:pPr>
        <w:numPr>
          <w:ilvl w:val="0"/>
          <w:numId w:val="12"/>
        </w:numPr>
      </w:pPr>
      <w:r>
        <w:t>Healthy living</w:t>
      </w:r>
    </w:p>
    <w:p w14:paraId="00000057" w14:textId="77777777" w:rsidR="00FD28D9" w:rsidRDefault="00FB246B">
      <w:pPr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Eating → intuitive eating; does your EF affect your eating habits? Interoception for hunger? Sensory needs with ea</w:t>
      </w:r>
      <w:r>
        <w:rPr>
          <w:rFonts w:ascii="Arial Unicode MS" w:eastAsia="Arial Unicode MS" w:hAnsi="Arial Unicode MS" w:cs="Arial Unicode MS"/>
        </w:rPr>
        <w:t>ting? Create an individualized plan for eating</w:t>
      </w:r>
    </w:p>
    <w:p w14:paraId="00000058" w14:textId="77777777" w:rsidR="00FD28D9" w:rsidRDefault="00FB246B">
      <w:pPr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Exercise → move your body in a way you enjoy</w:t>
      </w:r>
    </w:p>
    <w:p w14:paraId="00000059" w14:textId="77777777" w:rsidR="00FD28D9" w:rsidRDefault="00FB246B">
      <w:pPr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Managing healthcare visits → bring an advocate or a trusted person for a 2nd set of eyes &amp; ears, take notes, ask for email/written correspondence</w:t>
      </w:r>
    </w:p>
    <w:p w14:paraId="0000005A" w14:textId="77777777" w:rsidR="00FD28D9" w:rsidRDefault="00FB246B">
      <w:pPr>
        <w:numPr>
          <w:ilvl w:val="1"/>
          <w:numId w:val="12"/>
        </w:numPr>
      </w:pPr>
      <w:r>
        <w:t xml:space="preserve">Sleep importance </w:t>
      </w:r>
    </w:p>
    <w:p w14:paraId="0000005B" w14:textId="77777777" w:rsidR="00FD28D9" w:rsidRDefault="00FD28D9"/>
    <w:p w14:paraId="0000005C" w14:textId="77777777" w:rsidR="00FD28D9" w:rsidRDefault="00FB246B">
      <w:r>
        <w:t xml:space="preserve">Week 13: </w:t>
      </w:r>
    </w:p>
    <w:p w14:paraId="0000005D" w14:textId="77777777" w:rsidR="00FD28D9" w:rsidRDefault="00FB246B">
      <w:pPr>
        <w:numPr>
          <w:ilvl w:val="0"/>
          <w:numId w:val="7"/>
        </w:numPr>
      </w:pPr>
      <w:r>
        <w:t>Preparing for summer 2</w:t>
      </w:r>
    </w:p>
    <w:p w14:paraId="0000005E" w14:textId="77777777" w:rsidR="00FD28D9" w:rsidRDefault="00FB246B">
      <w:pPr>
        <w:numPr>
          <w:ilvl w:val="0"/>
          <w:numId w:val="7"/>
        </w:numPr>
      </w:pPr>
      <w:r>
        <w:t>Self-directed passion project</w:t>
      </w:r>
    </w:p>
    <w:p w14:paraId="0000005F" w14:textId="77777777" w:rsidR="00FD28D9" w:rsidRDefault="00FB246B">
      <w:pPr>
        <w:numPr>
          <w:ilvl w:val="1"/>
          <w:numId w:val="7"/>
        </w:numPr>
      </w:pPr>
      <w:r>
        <w:t>Taking initiation, self-motivation</w:t>
      </w:r>
    </w:p>
    <w:p w14:paraId="00000060" w14:textId="77777777" w:rsidR="00FD28D9" w:rsidRDefault="00FB246B">
      <w:pPr>
        <w:numPr>
          <w:ilvl w:val="1"/>
          <w:numId w:val="7"/>
        </w:numPr>
      </w:pPr>
      <w:r>
        <w:t>Clarify our passions/special interests as they relate to everything we’ve learned this year</w:t>
      </w:r>
    </w:p>
    <w:p w14:paraId="00000061" w14:textId="77777777" w:rsidR="00FD28D9" w:rsidRDefault="00FB246B">
      <w:pPr>
        <w:numPr>
          <w:ilvl w:val="1"/>
          <w:numId w:val="7"/>
        </w:numPr>
      </w:pPr>
      <w:r>
        <w:rPr>
          <w:rFonts w:ascii="Arial Unicode MS" w:eastAsia="Arial Unicode MS" w:hAnsi="Arial Unicode MS" w:cs="Arial Unicode MS"/>
        </w:rPr>
        <w:t>EF → defining tasks, planning, organization, time management, sustaining tasks</w:t>
      </w:r>
    </w:p>
    <w:p w14:paraId="00000062" w14:textId="77777777" w:rsidR="00FD28D9" w:rsidRDefault="00FD28D9"/>
    <w:p w14:paraId="00000063" w14:textId="77777777" w:rsidR="00FD28D9" w:rsidRDefault="00FB246B">
      <w:r>
        <w:t>Week 14: Flex time</w:t>
      </w:r>
    </w:p>
    <w:p w14:paraId="00000064" w14:textId="77777777" w:rsidR="00FD28D9" w:rsidRDefault="00FD28D9"/>
    <w:p w14:paraId="00000065" w14:textId="77777777" w:rsidR="00FD28D9" w:rsidRDefault="00FB246B">
      <w:r>
        <w:t>Week 15: Assessment time</w:t>
      </w:r>
    </w:p>
    <w:p w14:paraId="00000066" w14:textId="77777777" w:rsidR="00FD28D9" w:rsidRDefault="00FD28D9"/>
    <w:p w14:paraId="00000067" w14:textId="77777777" w:rsidR="00FD28D9" w:rsidRDefault="00FB246B">
      <w:r>
        <w:t>Topics to choose from (brainstorm):</w:t>
      </w:r>
    </w:p>
    <w:p w14:paraId="00000068" w14:textId="77777777" w:rsidR="00FD28D9" w:rsidRDefault="00FB246B">
      <w:pPr>
        <w:numPr>
          <w:ilvl w:val="0"/>
          <w:numId w:val="5"/>
        </w:numPr>
      </w:pPr>
      <w:r>
        <w:t>Balancing professionalism with being your authentic, ND-self</w:t>
      </w:r>
    </w:p>
    <w:p w14:paraId="00000069" w14:textId="77777777" w:rsidR="00FD28D9" w:rsidRDefault="00FB246B">
      <w:pPr>
        <w:numPr>
          <w:ilvl w:val="0"/>
          <w:numId w:val="5"/>
        </w:numPr>
      </w:pPr>
      <w:r>
        <w:t>Executive functioning within daily living skills</w:t>
      </w:r>
    </w:p>
    <w:p w14:paraId="0000006A" w14:textId="77777777" w:rsidR="00FD28D9" w:rsidRDefault="00FB246B">
      <w:pPr>
        <w:numPr>
          <w:ilvl w:val="0"/>
          <w:numId w:val="5"/>
        </w:numPr>
      </w:pPr>
      <w:r>
        <w:t>Daily living skills system (likely need 2 weeks on this)</w:t>
      </w:r>
    </w:p>
    <w:p w14:paraId="0000006B" w14:textId="77777777" w:rsidR="00FD28D9" w:rsidRDefault="00FB246B">
      <w:pPr>
        <w:numPr>
          <w:ilvl w:val="0"/>
          <w:numId w:val="5"/>
        </w:numPr>
      </w:pPr>
      <w:r>
        <w:lastRenderedPageBreak/>
        <w:t>Americans with Disabilities Act (ADA)</w:t>
      </w:r>
    </w:p>
    <w:p w14:paraId="0000006C" w14:textId="77777777" w:rsidR="00FD28D9" w:rsidRDefault="00FB246B">
      <w:pPr>
        <w:numPr>
          <w:ilvl w:val="0"/>
          <w:numId w:val="5"/>
        </w:numPr>
      </w:pPr>
      <w:r>
        <w:t>Accommodations at work</w:t>
      </w:r>
    </w:p>
    <w:p w14:paraId="0000006D" w14:textId="77777777" w:rsidR="00FD28D9" w:rsidRDefault="00FB246B">
      <w:pPr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Disclosing diagnosis → your choice, cover the pros &amp; cons, who you wish to disclose to</w:t>
      </w:r>
    </w:p>
    <w:p w14:paraId="0000006E" w14:textId="77777777" w:rsidR="00FD28D9" w:rsidRDefault="00FB246B">
      <w:pPr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Jo</w:t>
      </w:r>
      <w:r>
        <w:rPr>
          <w:rFonts w:ascii="Arial Unicode MS" w:eastAsia="Arial Unicode MS" w:hAnsi="Arial Unicode MS" w:cs="Arial Unicode MS"/>
        </w:rPr>
        <w:t>b search → recognizing opportunities and demands of a situation</w:t>
      </w:r>
    </w:p>
    <w:p w14:paraId="0000006F" w14:textId="77777777" w:rsidR="00FD28D9" w:rsidRDefault="00FB246B">
      <w:pPr>
        <w:numPr>
          <w:ilvl w:val="1"/>
          <w:numId w:val="5"/>
        </w:numPr>
      </w:pPr>
      <w:r>
        <w:t>Interviews</w:t>
      </w:r>
    </w:p>
    <w:p w14:paraId="00000070" w14:textId="77777777" w:rsidR="00FD28D9" w:rsidRDefault="00FB246B">
      <w:pPr>
        <w:numPr>
          <w:ilvl w:val="1"/>
          <w:numId w:val="5"/>
        </w:numPr>
      </w:pPr>
      <w:r>
        <w:t>Communicating during a job search</w:t>
      </w:r>
    </w:p>
    <w:p w14:paraId="00000071" w14:textId="77777777" w:rsidR="00FD28D9" w:rsidRDefault="00FB246B">
      <w:pPr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Systems thinking → how organizations work and affect the behavior of others</w:t>
      </w:r>
    </w:p>
    <w:p w14:paraId="00000072" w14:textId="77777777" w:rsidR="00FD28D9" w:rsidRDefault="00FB246B">
      <w:pPr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Leadership → maker leader roles</w:t>
      </w:r>
    </w:p>
    <w:p w14:paraId="00000073" w14:textId="77777777" w:rsidR="00FD28D9" w:rsidRDefault="00FB246B">
      <w:pPr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Different types of relationships, behav</w:t>
      </w:r>
      <w:r>
        <w:rPr>
          <w:rFonts w:ascii="Arial Unicode MS" w:eastAsia="Arial Unicode MS" w:hAnsi="Arial Unicode MS" w:cs="Arial Unicode MS"/>
        </w:rPr>
        <w:t>iors within those, consent, safety in relationships → autistic people are much more trusting &amp; are more susceptible to abusive or power imbalance relationships</w:t>
      </w:r>
    </w:p>
    <w:p w14:paraId="00000074" w14:textId="77777777" w:rsidR="00FD28D9" w:rsidRDefault="00FB246B">
      <w:pPr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 xml:space="preserve">More on problem solving &amp; decision-making → should this be covered more in semester 1? </w:t>
      </w:r>
    </w:p>
    <w:p w14:paraId="00000075" w14:textId="49841982" w:rsidR="00FB246B" w:rsidRDefault="00FB246B">
      <w:pPr>
        <w:numPr>
          <w:ilvl w:val="1"/>
          <w:numId w:val="5"/>
        </w:numPr>
      </w:pPr>
      <w:r>
        <w:t>Consider</w:t>
      </w:r>
      <w:r>
        <w:t xml:space="preserve"> adding a week for problem-solving</w:t>
      </w:r>
    </w:p>
    <w:p w14:paraId="6BD36BDD" w14:textId="77777777" w:rsidR="00FB246B" w:rsidRDefault="00FB246B">
      <w:r>
        <w:br w:type="page"/>
      </w:r>
    </w:p>
    <w:p w14:paraId="7201C8DF" w14:textId="2AB688E8" w:rsidR="00FD28D9" w:rsidRDefault="00FB246B" w:rsidP="00FB246B">
      <w:r>
        <w:rPr>
          <w:noProof/>
        </w:rPr>
        <w:lastRenderedPageBreak/>
        <w:drawing>
          <wp:inline distT="0" distB="0" distL="0" distR="0" wp14:anchorId="37AEE65A" wp14:editId="42AA128D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28D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B77CE"/>
    <w:multiLevelType w:val="multilevel"/>
    <w:tmpl w:val="D0FE1D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DC3795"/>
    <w:multiLevelType w:val="multilevel"/>
    <w:tmpl w:val="F6C44F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835883"/>
    <w:multiLevelType w:val="multilevel"/>
    <w:tmpl w:val="AE987F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12112F"/>
    <w:multiLevelType w:val="multilevel"/>
    <w:tmpl w:val="D8AAB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56C37EE"/>
    <w:multiLevelType w:val="multilevel"/>
    <w:tmpl w:val="B2E0CE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2FC78E6"/>
    <w:multiLevelType w:val="multilevel"/>
    <w:tmpl w:val="D3E45E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60910C5"/>
    <w:multiLevelType w:val="multilevel"/>
    <w:tmpl w:val="094AD7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7A30930"/>
    <w:multiLevelType w:val="multilevel"/>
    <w:tmpl w:val="391A08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AD9200C"/>
    <w:multiLevelType w:val="multilevel"/>
    <w:tmpl w:val="606A5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E6D0C54"/>
    <w:multiLevelType w:val="multilevel"/>
    <w:tmpl w:val="4A5E82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FE441F1"/>
    <w:multiLevelType w:val="multilevel"/>
    <w:tmpl w:val="F21CA7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5644258"/>
    <w:multiLevelType w:val="multilevel"/>
    <w:tmpl w:val="B3B6F1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1"/>
  </w:num>
  <w:num w:numId="6">
    <w:abstractNumId w:val="7"/>
  </w:num>
  <w:num w:numId="7">
    <w:abstractNumId w:val="10"/>
  </w:num>
  <w:num w:numId="8">
    <w:abstractNumId w:val="5"/>
  </w:num>
  <w:num w:numId="9">
    <w:abstractNumId w:val="6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8D9"/>
    <w:rsid w:val="00FB246B"/>
    <w:rsid w:val="00FD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DDDCBF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books/NBK55312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books/NBK470404/" TargetMode="External"/><Relationship Id="rId5" Type="http://schemas.openxmlformats.org/officeDocument/2006/relationships/hyperlink" Target="https://neuroclastic.com/show-us-your-brain-free-resource-for-understanding-your-brain-story/?fbclid=IwAR2gS4p7j_26rd3N1bLQWWzZU62sdvmNN7iA6QyJlEFyUB263ViyOJBsCF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785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2022-07-26T13:49:00Z</dcterms:created>
  <dcterms:modified xsi:type="dcterms:W3CDTF">2022-07-26T13:49:00Z</dcterms:modified>
</cp:coreProperties>
</file>