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F7B" w:rsidRDefault="00E05F7B" w:rsidP="00924178">
      <w:pPr>
        <w:jc w:val="center"/>
        <w:rPr>
          <w:sz w:val="24"/>
          <w:szCs w:val="24"/>
        </w:rPr>
      </w:pPr>
      <w:r w:rsidRPr="00E05F7B">
        <w:rPr>
          <w:sz w:val="24"/>
          <w:szCs w:val="24"/>
        </w:rPr>
        <w:t xml:space="preserve">This rubric is to be used for assessing the </w:t>
      </w:r>
      <w:r w:rsidR="008E0AA3">
        <w:rPr>
          <w:sz w:val="24"/>
          <w:szCs w:val="24"/>
        </w:rPr>
        <w:t xml:space="preserve">PMT </w:t>
      </w:r>
      <w:r w:rsidR="00BC2C63">
        <w:rPr>
          <w:sz w:val="24"/>
          <w:szCs w:val="24"/>
        </w:rPr>
        <w:t>280</w:t>
      </w:r>
      <w:r w:rsidR="00A655D6">
        <w:rPr>
          <w:sz w:val="24"/>
          <w:szCs w:val="24"/>
        </w:rPr>
        <w:t>-</w:t>
      </w:r>
      <w:r w:rsidR="007A310E">
        <w:rPr>
          <w:sz w:val="24"/>
          <w:szCs w:val="24"/>
        </w:rPr>
        <w:t>2</w:t>
      </w:r>
      <w:r w:rsidRPr="00E05F7B">
        <w:rPr>
          <w:sz w:val="24"/>
          <w:szCs w:val="24"/>
        </w:rPr>
        <w:t xml:space="preserve"> </w:t>
      </w:r>
      <w:r w:rsidR="00A655D6">
        <w:rPr>
          <w:sz w:val="24"/>
          <w:szCs w:val="24"/>
        </w:rPr>
        <w:t xml:space="preserve">programming project in the PMT </w:t>
      </w:r>
      <w:r w:rsidR="00BC2C63">
        <w:rPr>
          <w:sz w:val="24"/>
          <w:szCs w:val="24"/>
        </w:rPr>
        <w:t>276</w:t>
      </w:r>
      <w:bookmarkStart w:id="0" w:name="_GoBack"/>
      <w:bookmarkEnd w:id="0"/>
      <w:r w:rsidRPr="00E05F7B">
        <w:rPr>
          <w:sz w:val="24"/>
          <w:szCs w:val="24"/>
        </w:rPr>
        <w:t xml:space="preserve"> class.  For this project students must correctly generate the part geometry, locate the part work coordinate system as it relates to the machine, assign the correct roughing and finishing toolpaths, assign the correct cutting parameters for each toolpath, and generate the correct </w:t>
      </w:r>
      <w:proofErr w:type="spellStart"/>
      <w:proofErr w:type="gramStart"/>
      <w:r w:rsidRPr="00E05F7B">
        <w:rPr>
          <w:sz w:val="24"/>
          <w:szCs w:val="24"/>
        </w:rPr>
        <w:t>nc</w:t>
      </w:r>
      <w:proofErr w:type="spellEnd"/>
      <w:proofErr w:type="gramEnd"/>
      <w:r w:rsidRPr="00E05F7B">
        <w:rPr>
          <w:sz w:val="24"/>
          <w:szCs w:val="24"/>
        </w:rPr>
        <w:t xml:space="preserve"> code for the machine being used.</w:t>
      </w:r>
    </w:p>
    <w:p w:rsidR="00E05F7B" w:rsidRPr="00E05F7B" w:rsidRDefault="00E05F7B" w:rsidP="00924178">
      <w:pPr>
        <w:jc w:val="center"/>
        <w:rPr>
          <w:sz w:val="24"/>
          <w:szCs w:val="24"/>
        </w:rPr>
      </w:pPr>
      <w:r>
        <w:rPr>
          <w:sz w:val="24"/>
          <w:szCs w:val="24"/>
        </w:rPr>
        <w:t xml:space="preserve">Please refer to the </w:t>
      </w:r>
      <w:r w:rsidR="00CB40E8">
        <w:rPr>
          <w:sz w:val="24"/>
          <w:szCs w:val="24"/>
        </w:rPr>
        <w:t xml:space="preserve">PMT </w:t>
      </w:r>
      <w:r w:rsidR="00BC2C63">
        <w:rPr>
          <w:sz w:val="24"/>
          <w:szCs w:val="24"/>
        </w:rPr>
        <w:t>280</w:t>
      </w:r>
      <w:r w:rsidR="00A655D6">
        <w:rPr>
          <w:sz w:val="24"/>
          <w:szCs w:val="24"/>
        </w:rPr>
        <w:t>-</w:t>
      </w:r>
      <w:r w:rsidR="007A310E">
        <w:rPr>
          <w:sz w:val="24"/>
          <w:szCs w:val="24"/>
        </w:rPr>
        <w:t>2</w:t>
      </w:r>
      <w:r>
        <w:rPr>
          <w:sz w:val="24"/>
          <w:szCs w:val="24"/>
        </w:rPr>
        <w:t xml:space="preserve"> video lecture for an in depth overview of this assignment</w:t>
      </w:r>
    </w:p>
    <w:tbl>
      <w:tblPr>
        <w:tblStyle w:val="TableGrid"/>
        <w:tblW w:w="14490" w:type="dxa"/>
        <w:tblInd w:w="-342" w:type="dxa"/>
        <w:tblLook w:val="04A0" w:firstRow="1" w:lastRow="0" w:firstColumn="1" w:lastColumn="0" w:noHBand="0" w:noVBand="1"/>
      </w:tblPr>
      <w:tblGrid>
        <w:gridCol w:w="1980"/>
        <w:gridCol w:w="3150"/>
        <w:gridCol w:w="3060"/>
        <w:gridCol w:w="3150"/>
        <w:gridCol w:w="3150"/>
      </w:tblGrid>
      <w:tr w:rsidR="00E05F7B" w:rsidTr="0088154D">
        <w:tc>
          <w:tcPr>
            <w:tcW w:w="1980" w:type="dxa"/>
          </w:tcPr>
          <w:p w:rsidR="00E05F7B" w:rsidRPr="00544C02" w:rsidRDefault="00E05F7B" w:rsidP="00924178">
            <w:pPr>
              <w:jc w:val="center"/>
              <w:rPr>
                <w:b/>
                <w:sz w:val="24"/>
                <w:szCs w:val="24"/>
              </w:rPr>
            </w:pPr>
            <w:r w:rsidRPr="00544C02">
              <w:rPr>
                <w:b/>
                <w:sz w:val="24"/>
                <w:szCs w:val="24"/>
              </w:rPr>
              <w:t>Skill Set</w:t>
            </w:r>
          </w:p>
        </w:tc>
        <w:tc>
          <w:tcPr>
            <w:tcW w:w="3150" w:type="dxa"/>
            <w:tcBorders>
              <w:bottom w:val="single" w:sz="4" w:space="0" w:color="auto"/>
            </w:tcBorders>
          </w:tcPr>
          <w:p w:rsidR="00E05F7B" w:rsidRPr="00544C02" w:rsidRDefault="00E05F7B" w:rsidP="00924178">
            <w:pPr>
              <w:jc w:val="center"/>
              <w:rPr>
                <w:b/>
                <w:sz w:val="24"/>
                <w:szCs w:val="24"/>
              </w:rPr>
            </w:pPr>
            <w:r>
              <w:rPr>
                <w:b/>
                <w:sz w:val="24"/>
                <w:szCs w:val="24"/>
              </w:rPr>
              <w:t>Exemplary</w:t>
            </w:r>
          </w:p>
        </w:tc>
        <w:tc>
          <w:tcPr>
            <w:tcW w:w="3060" w:type="dxa"/>
            <w:tcBorders>
              <w:bottom w:val="single" w:sz="4" w:space="0" w:color="auto"/>
            </w:tcBorders>
          </w:tcPr>
          <w:p w:rsidR="00E05F7B" w:rsidRPr="00544C02" w:rsidRDefault="00E05F7B" w:rsidP="00924178">
            <w:pPr>
              <w:jc w:val="center"/>
              <w:rPr>
                <w:b/>
                <w:sz w:val="24"/>
                <w:szCs w:val="24"/>
              </w:rPr>
            </w:pPr>
            <w:r>
              <w:rPr>
                <w:b/>
                <w:sz w:val="24"/>
                <w:szCs w:val="24"/>
              </w:rPr>
              <w:t>Proficient</w:t>
            </w:r>
          </w:p>
        </w:tc>
        <w:tc>
          <w:tcPr>
            <w:tcW w:w="3150" w:type="dxa"/>
            <w:tcBorders>
              <w:bottom w:val="single" w:sz="4" w:space="0" w:color="auto"/>
            </w:tcBorders>
          </w:tcPr>
          <w:p w:rsidR="00E05F7B" w:rsidRPr="00544C02" w:rsidRDefault="00E05F7B" w:rsidP="00924178">
            <w:pPr>
              <w:jc w:val="center"/>
              <w:rPr>
                <w:b/>
                <w:sz w:val="24"/>
                <w:szCs w:val="24"/>
              </w:rPr>
            </w:pPr>
            <w:r>
              <w:rPr>
                <w:b/>
                <w:sz w:val="24"/>
                <w:szCs w:val="24"/>
              </w:rPr>
              <w:t>Developing</w:t>
            </w:r>
          </w:p>
        </w:tc>
        <w:tc>
          <w:tcPr>
            <w:tcW w:w="3150" w:type="dxa"/>
            <w:tcBorders>
              <w:bottom w:val="single" w:sz="4" w:space="0" w:color="auto"/>
            </w:tcBorders>
          </w:tcPr>
          <w:p w:rsidR="00E05F7B" w:rsidRPr="00544C02" w:rsidRDefault="00E05F7B" w:rsidP="00924178">
            <w:pPr>
              <w:jc w:val="center"/>
              <w:rPr>
                <w:b/>
                <w:sz w:val="24"/>
                <w:szCs w:val="24"/>
              </w:rPr>
            </w:pPr>
            <w:r>
              <w:rPr>
                <w:b/>
                <w:sz w:val="24"/>
                <w:szCs w:val="24"/>
              </w:rPr>
              <w:t>Not Yet Competent</w:t>
            </w:r>
          </w:p>
        </w:tc>
      </w:tr>
      <w:tr w:rsidR="00E05F7B" w:rsidTr="00CC7B0E">
        <w:trPr>
          <w:trHeight w:val="341"/>
        </w:trPr>
        <w:tc>
          <w:tcPr>
            <w:tcW w:w="1980" w:type="dxa"/>
            <w:tcBorders>
              <w:right w:val="single" w:sz="4" w:space="0" w:color="auto"/>
            </w:tcBorders>
          </w:tcPr>
          <w:p w:rsidR="00E05F7B" w:rsidRPr="00544C02" w:rsidRDefault="00E05F7B" w:rsidP="004B3279">
            <w:pPr>
              <w:jc w:val="center"/>
              <w:rPr>
                <w:b/>
                <w:sz w:val="24"/>
                <w:szCs w:val="24"/>
              </w:rPr>
            </w:pPr>
            <w:r w:rsidRPr="00544C02">
              <w:rPr>
                <w:b/>
                <w:sz w:val="24"/>
                <w:szCs w:val="24"/>
              </w:rPr>
              <w:t>Part Geometry</w:t>
            </w:r>
          </w:p>
        </w:tc>
        <w:tc>
          <w:tcPr>
            <w:tcW w:w="9360" w:type="dxa"/>
            <w:gridSpan w:val="3"/>
            <w:tcBorders>
              <w:top w:val="single" w:sz="4" w:space="0" w:color="auto"/>
              <w:left w:val="single" w:sz="4" w:space="0" w:color="auto"/>
              <w:bottom w:val="single" w:sz="4" w:space="0" w:color="auto"/>
              <w:right w:val="single" w:sz="4" w:space="0" w:color="auto"/>
            </w:tcBorders>
          </w:tcPr>
          <w:p w:rsidR="00E05F7B" w:rsidRPr="00544C02" w:rsidRDefault="00E05F7B" w:rsidP="00924178">
            <w:pPr>
              <w:jc w:val="center"/>
              <w:rPr>
                <w:sz w:val="24"/>
                <w:szCs w:val="24"/>
              </w:rPr>
            </w:pPr>
          </w:p>
        </w:tc>
        <w:tc>
          <w:tcPr>
            <w:tcW w:w="3150" w:type="dxa"/>
            <w:tcBorders>
              <w:top w:val="single" w:sz="4" w:space="0" w:color="auto"/>
              <w:left w:val="single" w:sz="4" w:space="0" w:color="auto"/>
              <w:bottom w:val="single" w:sz="4" w:space="0" w:color="auto"/>
              <w:right w:val="single" w:sz="4" w:space="0" w:color="auto"/>
            </w:tcBorders>
          </w:tcPr>
          <w:p w:rsidR="00E05F7B" w:rsidRPr="00544C02" w:rsidRDefault="00E05F7B" w:rsidP="00924178">
            <w:pPr>
              <w:jc w:val="center"/>
              <w:rPr>
                <w:sz w:val="24"/>
                <w:szCs w:val="24"/>
              </w:rPr>
            </w:pPr>
          </w:p>
        </w:tc>
      </w:tr>
      <w:tr w:rsidR="005E6764" w:rsidTr="0088154D">
        <w:tc>
          <w:tcPr>
            <w:tcW w:w="1980" w:type="dxa"/>
          </w:tcPr>
          <w:p w:rsidR="005E6764" w:rsidRPr="004B3279" w:rsidRDefault="005E6764" w:rsidP="002719C3">
            <w:pPr>
              <w:jc w:val="center"/>
              <w:rPr>
                <w:sz w:val="24"/>
                <w:szCs w:val="24"/>
              </w:rPr>
            </w:pPr>
            <w:r>
              <w:rPr>
                <w:sz w:val="24"/>
                <w:szCs w:val="24"/>
              </w:rPr>
              <w:t>Part is correctly oriented relative to the machine WCS</w:t>
            </w:r>
          </w:p>
        </w:tc>
        <w:tc>
          <w:tcPr>
            <w:tcW w:w="3150" w:type="dxa"/>
            <w:tcBorders>
              <w:top w:val="single" w:sz="4" w:space="0" w:color="auto"/>
            </w:tcBorders>
          </w:tcPr>
          <w:p w:rsidR="005E6764" w:rsidRPr="0088154D" w:rsidRDefault="00BA2553" w:rsidP="002719C3">
            <w:pPr>
              <w:jc w:val="center"/>
              <w:rPr>
                <w:sz w:val="20"/>
                <w:szCs w:val="20"/>
              </w:rPr>
            </w:pPr>
            <w:r>
              <w:rPr>
                <w:sz w:val="20"/>
                <w:szCs w:val="20"/>
              </w:rPr>
              <w:t>15</w:t>
            </w:r>
          </w:p>
          <w:p w:rsidR="005E6764" w:rsidRPr="0088154D" w:rsidRDefault="005E6764" w:rsidP="002719C3">
            <w:pPr>
              <w:jc w:val="center"/>
              <w:rPr>
                <w:sz w:val="20"/>
                <w:szCs w:val="20"/>
              </w:rPr>
            </w:pPr>
            <w:r w:rsidRPr="0088154D">
              <w:rPr>
                <w:sz w:val="20"/>
                <w:szCs w:val="20"/>
              </w:rPr>
              <w:t>Part is located in the program as it would be on the machine</w:t>
            </w:r>
          </w:p>
        </w:tc>
        <w:tc>
          <w:tcPr>
            <w:tcW w:w="3060" w:type="dxa"/>
            <w:tcBorders>
              <w:top w:val="single" w:sz="4" w:space="0" w:color="auto"/>
            </w:tcBorders>
          </w:tcPr>
          <w:p w:rsidR="005E6764" w:rsidRPr="0088154D" w:rsidRDefault="005E6764" w:rsidP="002719C3">
            <w:pPr>
              <w:jc w:val="center"/>
              <w:rPr>
                <w:sz w:val="20"/>
                <w:szCs w:val="20"/>
              </w:rPr>
            </w:pPr>
            <w:r w:rsidRPr="0088154D">
              <w:rPr>
                <w:sz w:val="20"/>
                <w:szCs w:val="20"/>
              </w:rPr>
              <w:t>0</w:t>
            </w:r>
          </w:p>
          <w:p w:rsidR="005E6764" w:rsidRPr="0088154D" w:rsidRDefault="005E6764" w:rsidP="002719C3">
            <w:pPr>
              <w:jc w:val="center"/>
              <w:rPr>
                <w:sz w:val="20"/>
                <w:szCs w:val="20"/>
              </w:rPr>
            </w:pPr>
            <w:r w:rsidRPr="0088154D">
              <w:rPr>
                <w:sz w:val="20"/>
                <w:szCs w:val="20"/>
              </w:rPr>
              <w:t>Part is not located in the program as it would be on the machine</w:t>
            </w:r>
          </w:p>
        </w:tc>
        <w:tc>
          <w:tcPr>
            <w:tcW w:w="3150" w:type="dxa"/>
            <w:tcBorders>
              <w:top w:val="single" w:sz="4" w:space="0" w:color="auto"/>
            </w:tcBorders>
          </w:tcPr>
          <w:p w:rsidR="005E6764" w:rsidRPr="0088154D" w:rsidRDefault="005E6764" w:rsidP="002719C3">
            <w:pPr>
              <w:jc w:val="center"/>
              <w:rPr>
                <w:sz w:val="20"/>
                <w:szCs w:val="20"/>
              </w:rPr>
            </w:pPr>
            <w:r w:rsidRPr="0088154D">
              <w:rPr>
                <w:sz w:val="20"/>
                <w:szCs w:val="20"/>
              </w:rPr>
              <w:t>0</w:t>
            </w:r>
          </w:p>
          <w:p w:rsidR="005E6764" w:rsidRPr="0088154D" w:rsidRDefault="005E6764" w:rsidP="002719C3">
            <w:pPr>
              <w:jc w:val="center"/>
              <w:rPr>
                <w:sz w:val="20"/>
                <w:szCs w:val="20"/>
              </w:rPr>
            </w:pPr>
            <w:r w:rsidRPr="0088154D">
              <w:rPr>
                <w:sz w:val="20"/>
                <w:szCs w:val="20"/>
              </w:rPr>
              <w:t>Part is not located in the program as it would be on the machine</w:t>
            </w:r>
          </w:p>
        </w:tc>
        <w:tc>
          <w:tcPr>
            <w:tcW w:w="3150" w:type="dxa"/>
            <w:tcBorders>
              <w:top w:val="single" w:sz="4" w:space="0" w:color="auto"/>
            </w:tcBorders>
          </w:tcPr>
          <w:p w:rsidR="005E6764" w:rsidRPr="0088154D" w:rsidRDefault="005E6764" w:rsidP="002719C3">
            <w:pPr>
              <w:jc w:val="center"/>
              <w:rPr>
                <w:sz w:val="20"/>
                <w:szCs w:val="20"/>
              </w:rPr>
            </w:pPr>
            <w:r w:rsidRPr="0088154D">
              <w:rPr>
                <w:sz w:val="20"/>
                <w:szCs w:val="20"/>
              </w:rPr>
              <w:t>0</w:t>
            </w:r>
          </w:p>
          <w:p w:rsidR="005E6764" w:rsidRPr="0088154D" w:rsidRDefault="005E6764" w:rsidP="002719C3">
            <w:pPr>
              <w:jc w:val="center"/>
              <w:rPr>
                <w:sz w:val="20"/>
                <w:szCs w:val="20"/>
              </w:rPr>
            </w:pPr>
            <w:r w:rsidRPr="0088154D">
              <w:rPr>
                <w:sz w:val="20"/>
                <w:szCs w:val="20"/>
              </w:rPr>
              <w:t>Part is not located in the program as it would be on the machine</w:t>
            </w:r>
          </w:p>
        </w:tc>
      </w:tr>
      <w:tr w:rsidR="00E05F7B" w:rsidTr="0088154D">
        <w:tc>
          <w:tcPr>
            <w:tcW w:w="1980" w:type="dxa"/>
          </w:tcPr>
          <w:p w:rsidR="00E05F7B" w:rsidRPr="004B3279" w:rsidRDefault="005E6764" w:rsidP="00F21536">
            <w:pPr>
              <w:jc w:val="center"/>
              <w:rPr>
                <w:sz w:val="24"/>
                <w:szCs w:val="24"/>
              </w:rPr>
            </w:pPr>
            <w:r>
              <w:rPr>
                <w:sz w:val="24"/>
                <w:szCs w:val="24"/>
              </w:rPr>
              <w:t>Part has correct levels</w:t>
            </w:r>
          </w:p>
        </w:tc>
        <w:tc>
          <w:tcPr>
            <w:tcW w:w="3150" w:type="dxa"/>
          </w:tcPr>
          <w:p w:rsidR="00E05F7B" w:rsidRPr="0088154D" w:rsidRDefault="00BA2553" w:rsidP="00197B29">
            <w:pPr>
              <w:jc w:val="center"/>
              <w:rPr>
                <w:sz w:val="20"/>
                <w:szCs w:val="20"/>
              </w:rPr>
            </w:pPr>
            <w:r>
              <w:rPr>
                <w:sz w:val="20"/>
                <w:szCs w:val="20"/>
              </w:rPr>
              <w:t>10</w:t>
            </w:r>
          </w:p>
          <w:p w:rsidR="0088154D" w:rsidRPr="0088154D" w:rsidRDefault="005E6764" w:rsidP="00197B29">
            <w:pPr>
              <w:jc w:val="center"/>
              <w:rPr>
                <w:sz w:val="20"/>
                <w:szCs w:val="20"/>
              </w:rPr>
            </w:pPr>
            <w:r>
              <w:rPr>
                <w:sz w:val="20"/>
                <w:szCs w:val="20"/>
              </w:rPr>
              <w:t>3 correct levels with correct geometry on each level</w:t>
            </w:r>
          </w:p>
        </w:tc>
        <w:tc>
          <w:tcPr>
            <w:tcW w:w="3060" w:type="dxa"/>
          </w:tcPr>
          <w:p w:rsidR="00E05F7B" w:rsidRPr="0088154D" w:rsidRDefault="00BA2553" w:rsidP="00544C02">
            <w:pPr>
              <w:jc w:val="center"/>
              <w:rPr>
                <w:sz w:val="20"/>
                <w:szCs w:val="20"/>
              </w:rPr>
            </w:pPr>
            <w:r>
              <w:rPr>
                <w:sz w:val="20"/>
                <w:szCs w:val="20"/>
              </w:rPr>
              <w:t>7</w:t>
            </w:r>
          </w:p>
          <w:p w:rsidR="0088154D" w:rsidRPr="0088154D" w:rsidRDefault="005E6764" w:rsidP="00544C02">
            <w:pPr>
              <w:jc w:val="center"/>
              <w:rPr>
                <w:sz w:val="20"/>
                <w:szCs w:val="20"/>
              </w:rPr>
            </w:pPr>
            <w:r>
              <w:rPr>
                <w:sz w:val="20"/>
                <w:szCs w:val="20"/>
              </w:rPr>
              <w:t>3 correct levels, geometry may be on wrong level</w:t>
            </w:r>
          </w:p>
        </w:tc>
        <w:tc>
          <w:tcPr>
            <w:tcW w:w="3150" w:type="dxa"/>
          </w:tcPr>
          <w:p w:rsidR="0088154D" w:rsidRPr="0088154D" w:rsidRDefault="00BA2553" w:rsidP="0088154D">
            <w:pPr>
              <w:jc w:val="center"/>
              <w:rPr>
                <w:sz w:val="20"/>
                <w:szCs w:val="20"/>
              </w:rPr>
            </w:pPr>
            <w:r>
              <w:rPr>
                <w:sz w:val="20"/>
                <w:szCs w:val="20"/>
              </w:rPr>
              <w:t>5</w:t>
            </w:r>
          </w:p>
          <w:p w:rsidR="00E05F7B" w:rsidRPr="0088154D" w:rsidRDefault="005E6764" w:rsidP="0088154D">
            <w:pPr>
              <w:jc w:val="center"/>
              <w:rPr>
                <w:sz w:val="20"/>
                <w:szCs w:val="20"/>
              </w:rPr>
            </w:pPr>
            <w:r>
              <w:rPr>
                <w:sz w:val="20"/>
                <w:szCs w:val="20"/>
              </w:rPr>
              <w:t>2 correct levels, geometry on wrong level</w:t>
            </w:r>
          </w:p>
        </w:tc>
        <w:tc>
          <w:tcPr>
            <w:tcW w:w="3150" w:type="dxa"/>
          </w:tcPr>
          <w:p w:rsidR="0088154D" w:rsidRPr="0088154D" w:rsidRDefault="0088154D" w:rsidP="0088154D">
            <w:pPr>
              <w:jc w:val="center"/>
              <w:rPr>
                <w:sz w:val="20"/>
                <w:szCs w:val="20"/>
              </w:rPr>
            </w:pPr>
            <w:r w:rsidRPr="0088154D">
              <w:rPr>
                <w:sz w:val="20"/>
                <w:szCs w:val="20"/>
              </w:rPr>
              <w:t>0</w:t>
            </w:r>
          </w:p>
          <w:p w:rsidR="00E05F7B" w:rsidRPr="0088154D" w:rsidRDefault="005E6764" w:rsidP="0088154D">
            <w:pPr>
              <w:jc w:val="center"/>
              <w:rPr>
                <w:sz w:val="20"/>
                <w:szCs w:val="20"/>
              </w:rPr>
            </w:pPr>
            <w:r>
              <w:rPr>
                <w:sz w:val="20"/>
                <w:szCs w:val="20"/>
              </w:rPr>
              <w:t>No assigned levels</w:t>
            </w:r>
          </w:p>
        </w:tc>
      </w:tr>
      <w:tr w:rsidR="00E05F7B" w:rsidTr="0088154D">
        <w:tc>
          <w:tcPr>
            <w:tcW w:w="1980" w:type="dxa"/>
          </w:tcPr>
          <w:p w:rsidR="00E05F7B" w:rsidRPr="00544C02" w:rsidRDefault="00E05F7B" w:rsidP="00924178">
            <w:pPr>
              <w:jc w:val="center"/>
              <w:rPr>
                <w:b/>
                <w:sz w:val="24"/>
                <w:szCs w:val="24"/>
              </w:rPr>
            </w:pPr>
            <w:r w:rsidRPr="00544C02">
              <w:rPr>
                <w:b/>
                <w:sz w:val="24"/>
                <w:szCs w:val="24"/>
              </w:rPr>
              <w:t>Toolpaths</w:t>
            </w:r>
          </w:p>
        </w:tc>
        <w:tc>
          <w:tcPr>
            <w:tcW w:w="9360" w:type="dxa"/>
            <w:gridSpan w:val="3"/>
          </w:tcPr>
          <w:p w:rsidR="00E05F7B" w:rsidRPr="00225EB1" w:rsidRDefault="00E05F7B" w:rsidP="00924178">
            <w:pPr>
              <w:jc w:val="center"/>
              <w:rPr>
                <w:sz w:val="24"/>
                <w:szCs w:val="24"/>
              </w:rPr>
            </w:pPr>
          </w:p>
        </w:tc>
        <w:tc>
          <w:tcPr>
            <w:tcW w:w="3150" w:type="dxa"/>
          </w:tcPr>
          <w:p w:rsidR="00E05F7B" w:rsidRPr="00225EB1" w:rsidRDefault="00E05F7B" w:rsidP="00924178">
            <w:pPr>
              <w:jc w:val="center"/>
              <w:rPr>
                <w:sz w:val="24"/>
                <w:szCs w:val="24"/>
              </w:rPr>
            </w:pPr>
          </w:p>
        </w:tc>
      </w:tr>
      <w:tr w:rsidR="00CC7B0E" w:rsidTr="0088154D">
        <w:tc>
          <w:tcPr>
            <w:tcW w:w="1980" w:type="dxa"/>
          </w:tcPr>
          <w:p w:rsidR="00CC7B0E" w:rsidRPr="004B3279" w:rsidRDefault="00CC7B0E" w:rsidP="007A310E">
            <w:pPr>
              <w:jc w:val="center"/>
              <w:rPr>
                <w:sz w:val="24"/>
                <w:szCs w:val="24"/>
              </w:rPr>
            </w:pPr>
            <w:r>
              <w:rPr>
                <w:sz w:val="24"/>
                <w:szCs w:val="24"/>
              </w:rPr>
              <w:t>Correct</w:t>
            </w:r>
            <w:r w:rsidR="00A655D6">
              <w:rPr>
                <w:sz w:val="24"/>
                <w:szCs w:val="24"/>
              </w:rPr>
              <w:t xml:space="preserve"> </w:t>
            </w:r>
            <w:r w:rsidR="007A310E">
              <w:rPr>
                <w:sz w:val="24"/>
                <w:szCs w:val="24"/>
              </w:rPr>
              <w:t>roughing t</w:t>
            </w:r>
            <w:r w:rsidR="00A655D6">
              <w:rPr>
                <w:sz w:val="24"/>
                <w:szCs w:val="24"/>
              </w:rPr>
              <w:t>oolpath</w:t>
            </w:r>
            <w:r>
              <w:rPr>
                <w:sz w:val="24"/>
                <w:szCs w:val="24"/>
              </w:rPr>
              <w:t xml:space="preserve"> </w:t>
            </w:r>
            <w:r w:rsidR="00A655D6">
              <w:rPr>
                <w:sz w:val="24"/>
                <w:szCs w:val="24"/>
              </w:rPr>
              <w:t>is</w:t>
            </w:r>
            <w:r>
              <w:rPr>
                <w:sz w:val="24"/>
                <w:szCs w:val="24"/>
              </w:rPr>
              <w:t xml:space="preserve"> assigned to the part</w:t>
            </w:r>
          </w:p>
        </w:tc>
        <w:tc>
          <w:tcPr>
            <w:tcW w:w="3150" w:type="dxa"/>
          </w:tcPr>
          <w:p w:rsidR="00CC7B0E" w:rsidRDefault="00BA2553" w:rsidP="00CC0CCB">
            <w:pPr>
              <w:jc w:val="center"/>
              <w:rPr>
                <w:sz w:val="20"/>
                <w:szCs w:val="20"/>
              </w:rPr>
            </w:pPr>
            <w:r>
              <w:rPr>
                <w:sz w:val="20"/>
                <w:szCs w:val="20"/>
              </w:rPr>
              <w:t>20</w:t>
            </w:r>
          </w:p>
          <w:p w:rsidR="00CC7B0E" w:rsidRPr="007A310E" w:rsidRDefault="00A655D6" w:rsidP="00A655D6">
            <w:pPr>
              <w:jc w:val="center"/>
              <w:rPr>
                <w:sz w:val="20"/>
                <w:szCs w:val="20"/>
              </w:rPr>
            </w:pPr>
            <w:r>
              <w:rPr>
                <w:sz w:val="20"/>
                <w:szCs w:val="20"/>
              </w:rPr>
              <w:t>-</w:t>
            </w:r>
            <w:r w:rsidR="00CC7B0E" w:rsidRPr="007A310E">
              <w:rPr>
                <w:sz w:val="20"/>
                <w:szCs w:val="20"/>
              </w:rPr>
              <w:t xml:space="preserve"> correctly assigned </w:t>
            </w:r>
            <w:r w:rsidR="007A310E" w:rsidRPr="007A310E">
              <w:rPr>
                <w:sz w:val="20"/>
                <w:szCs w:val="20"/>
              </w:rPr>
              <w:t>roughing</w:t>
            </w:r>
            <w:r w:rsidRPr="007A310E">
              <w:rPr>
                <w:sz w:val="20"/>
                <w:szCs w:val="20"/>
              </w:rPr>
              <w:t xml:space="preserve"> tool path</w:t>
            </w:r>
          </w:p>
          <w:p w:rsidR="00A655D6" w:rsidRPr="007A310E" w:rsidRDefault="00A655D6" w:rsidP="00A655D6">
            <w:pPr>
              <w:jc w:val="center"/>
              <w:rPr>
                <w:sz w:val="20"/>
                <w:szCs w:val="20"/>
              </w:rPr>
            </w:pPr>
            <w:r w:rsidRPr="007A310E">
              <w:rPr>
                <w:sz w:val="20"/>
                <w:szCs w:val="20"/>
              </w:rPr>
              <w:t>-</w:t>
            </w:r>
            <w:r w:rsidR="007A310E" w:rsidRPr="007A310E">
              <w:rPr>
                <w:sz w:val="20"/>
                <w:szCs w:val="20"/>
              </w:rPr>
              <w:t xml:space="preserve"> roughing </w:t>
            </w:r>
            <w:r w:rsidRPr="007A310E">
              <w:rPr>
                <w:sz w:val="20"/>
                <w:szCs w:val="20"/>
              </w:rPr>
              <w:t>parameters are correctly set</w:t>
            </w:r>
          </w:p>
          <w:p w:rsidR="00BA2553" w:rsidRPr="007A310E" w:rsidRDefault="00BA2553" w:rsidP="00A655D6">
            <w:pPr>
              <w:jc w:val="center"/>
              <w:rPr>
                <w:sz w:val="20"/>
                <w:szCs w:val="20"/>
              </w:rPr>
            </w:pPr>
            <w:r w:rsidRPr="007A310E">
              <w:rPr>
                <w:sz w:val="20"/>
                <w:szCs w:val="20"/>
              </w:rPr>
              <w:t>-</w:t>
            </w:r>
            <w:r w:rsidR="00345F82">
              <w:rPr>
                <w:sz w:val="20"/>
                <w:szCs w:val="20"/>
              </w:rPr>
              <w:t>s</w:t>
            </w:r>
            <w:r w:rsidRPr="007A310E">
              <w:rPr>
                <w:sz w:val="20"/>
                <w:szCs w:val="20"/>
              </w:rPr>
              <w:t>peeds and feeds are correct</w:t>
            </w:r>
          </w:p>
          <w:p w:rsidR="00BA2553" w:rsidRPr="00123ABD" w:rsidRDefault="00BA2553" w:rsidP="00345F82">
            <w:pPr>
              <w:jc w:val="center"/>
              <w:rPr>
                <w:sz w:val="20"/>
                <w:szCs w:val="20"/>
              </w:rPr>
            </w:pPr>
            <w:r w:rsidRPr="007A310E">
              <w:rPr>
                <w:sz w:val="20"/>
                <w:szCs w:val="20"/>
              </w:rPr>
              <w:t>-</w:t>
            </w:r>
            <w:r w:rsidR="00345F82">
              <w:rPr>
                <w:sz w:val="20"/>
                <w:szCs w:val="20"/>
              </w:rPr>
              <w:t>c</w:t>
            </w:r>
            <w:r w:rsidRPr="007A310E">
              <w:rPr>
                <w:sz w:val="20"/>
                <w:szCs w:val="20"/>
              </w:rPr>
              <w:t>orrect cutting tool was selected</w:t>
            </w:r>
          </w:p>
        </w:tc>
        <w:tc>
          <w:tcPr>
            <w:tcW w:w="3060" w:type="dxa"/>
          </w:tcPr>
          <w:p w:rsidR="00CC7B0E" w:rsidRDefault="00BA2553" w:rsidP="00CC0CCB">
            <w:pPr>
              <w:jc w:val="center"/>
              <w:rPr>
                <w:sz w:val="20"/>
                <w:szCs w:val="20"/>
              </w:rPr>
            </w:pPr>
            <w:r>
              <w:rPr>
                <w:sz w:val="20"/>
                <w:szCs w:val="20"/>
              </w:rPr>
              <w:t>15</w:t>
            </w:r>
          </w:p>
          <w:p w:rsidR="00CC7B0E" w:rsidRDefault="00BA2553" w:rsidP="00CC0CCB">
            <w:pPr>
              <w:jc w:val="center"/>
              <w:rPr>
                <w:sz w:val="20"/>
                <w:szCs w:val="20"/>
              </w:rPr>
            </w:pPr>
            <w:r>
              <w:rPr>
                <w:sz w:val="20"/>
                <w:szCs w:val="20"/>
              </w:rPr>
              <w:t>One of the following may be incorrect:</w:t>
            </w:r>
          </w:p>
          <w:p w:rsidR="00345F82" w:rsidRPr="007A310E" w:rsidRDefault="00345F82" w:rsidP="00345F82">
            <w:pPr>
              <w:jc w:val="center"/>
              <w:rPr>
                <w:sz w:val="20"/>
                <w:szCs w:val="20"/>
              </w:rPr>
            </w:pPr>
            <w:r>
              <w:rPr>
                <w:sz w:val="20"/>
                <w:szCs w:val="20"/>
              </w:rPr>
              <w:t>-</w:t>
            </w:r>
            <w:r w:rsidRPr="007A310E">
              <w:rPr>
                <w:sz w:val="20"/>
                <w:szCs w:val="20"/>
              </w:rPr>
              <w:t xml:space="preserve"> correctly assigned roughing tool path</w:t>
            </w:r>
          </w:p>
          <w:p w:rsidR="00345F82" w:rsidRPr="007A310E" w:rsidRDefault="00345F82" w:rsidP="00345F82">
            <w:pPr>
              <w:jc w:val="center"/>
              <w:rPr>
                <w:sz w:val="20"/>
                <w:szCs w:val="20"/>
              </w:rPr>
            </w:pPr>
            <w:r w:rsidRPr="007A310E">
              <w:rPr>
                <w:sz w:val="20"/>
                <w:szCs w:val="20"/>
              </w:rPr>
              <w:t>- roughing parameters are correctly set</w:t>
            </w:r>
          </w:p>
          <w:p w:rsidR="00345F82" w:rsidRPr="007A310E" w:rsidRDefault="00345F82" w:rsidP="00345F82">
            <w:pPr>
              <w:jc w:val="center"/>
              <w:rPr>
                <w:sz w:val="20"/>
                <w:szCs w:val="20"/>
              </w:rPr>
            </w:pPr>
            <w:r w:rsidRPr="007A310E">
              <w:rPr>
                <w:sz w:val="20"/>
                <w:szCs w:val="20"/>
              </w:rPr>
              <w:t>-</w:t>
            </w:r>
            <w:r>
              <w:rPr>
                <w:sz w:val="20"/>
                <w:szCs w:val="20"/>
              </w:rPr>
              <w:t>s</w:t>
            </w:r>
            <w:r w:rsidRPr="007A310E">
              <w:rPr>
                <w:sz w:val="20"/>
                <w:szCs w:val="20"/>
              </w:rPr>
              <w:t>peeds and feeds are correct</w:t>
            </w:r>
          </w:p>
          <w:p w:rsidR="00BA2553" w:rsidRPr="00123ABD" w:rsidRDefault="00345F82" w:rsidP="00345F82">
            <w:pPr>
              <w:jc w:val="center"/>
              <w:rPr>
                <w:sz w:val="20"/>
                <w:szCs w:val="20"/>
              </w:rPr>
            </w:pPr>
            <w:r w:rsidRPr="007A310E">
              <w:rPr>
                <w:sz w:val="20"/>
                <w:szCs w:val="20"/>
              </w:rPr>
              <w:t>-</w:t>
            </w:r>
            <w:r>
              <w:rPr>
                <w:sz w:val="20"/>
                <w:szCs w:val="20"/>
              </w:rPr>
              <w:t>c</w:t>
            </w:r>
            <w:r w:rsidRPr="007A310E">
              <w:rPr>
                <w:sz w:val="20"/>
                <w:szCs w:val="20"/>
              </w:rPr>
              <w:t>orrect cutting tool was selected</w:t>
            </w:r>
          </w:p>
        </w:tc>
        <w:tc>
          <w:tcPr>
            <w:tcW w:w="3150" w:type="dxa"/>
          </w:tcPr>
          <w:p w:rsidR="00CC7B0E" w:rsidRDefault="00BA2553" w:rsidP="00CC0CCB">
            <w:pPr>
              <w:jc w:val="center"/>
              <w:rPr>
                <w:sz w:val="20"/>
                <w:szCs w:val="20"/>
              </w:rPr>
            </w:pPr>
            <w:r>
              <w:rPr>
                <w:sz w:val="20"/>
                <w:szCs w:val="20"/>
              </w:rPr>
              <w:t>10</w:t>
            </w:r>
          </w:p>
          <w:p w:rsidR="00BA2553" w:rsidRDefault="00BA2553" w:rsidP="00BA2553">
            <w:pPr>
              <w:jc w:val="center"/>
              <w:rPr>
                <w:sz w:val="20"/>
                <w:szCs w:val="20"/>
              </w:rPr>
            </w:pPr>
            <w:r>
              <w:rPr>
                <w:sz w:val="20"/>
                <w:szCs w:val="20"/>
              </w:rPr>
              <w:t>Two of the following may be incorrect:</w:t>
            </w:r>
          </w:p>
          <w:p w:rsidR="00345F82" w:rsidRPr="007A310E" w:rsidRDefault="00345F82" w:rsidP="00345F82">
            <w:pPr>
              <w:jc w:val="center"/>
              <w:rPr>
                <w:sz w:val="20"/>
                <w:szCs w:val="20"/>
              </w:rPr>
            </w:pPr>
            <w:r>
              <w:rPr>
                <w:sz w:val="20"/>
                <w:szCs w:val="20"/>
              </w:rPr>
              <w:t>-</w:t>
            </w:r>
            <w:r w:rsidRPr="007A310E">
              <w:rPr>
                <w:sz w:val="20"/>
                <w:szCs w:val="20"/>
              </w:rPr>
              <w:t xml:space="preserve"> correctly assigned roughing tool path</w:t>
            </w:r>
          </w:p>
          <w:p w:rsidR="00345F82" w:rsidRPr="007A310E" w:rsidRDefault="00345F82" w:rsidP="00345F82">
            <w:pPr>
              <w:jc w:val="center"/>
              <w:rPr>
                <w:sz w:val="20"/>
                <w:szCs w:val="20"/>
              </w:rPr>
            </w:pPr>
            <w:r w:rsidRPr="007A310E">
              <w:rPr>
                <w:sz w:val="20"/>
                <w:szCs w:val="20"/>
              </w:rPr>
              <w:t>- roughing parameters are correctly set</w:t>
            </w:r>
          </w:p>
          <w:p w:rsidR="00345F82" w:rsidRPr="007A310E" w:rsidRDefault="00345F82" w:rsidP="00345F82">
            <w:pPr>
              <w:jc w:val="center"/>
              <w:rPr>
                <w:sz w:val="20"/>
                <w:szCs w:val="20"/>
              </w:rPr>
            </w:pPr>
            <w:r w:rsidRPr="007A310E">
              <w:rPr>
                <w:sz w:val="20"/>
                <w:szCs w:val="20"/>
              </w:rPr>
              <w:t>-</w:t>
            </w:r>
            <w:r>
              <w:rPr>
                <w:sz w:val="20"/>
                <w:szCs w:val="20"/>
              </w:rPr>
              <w:t>s</w:t>
            </w:r>
            <w:r w:rsidRPr="007A310E">
              <w:rPr>
                <w:sz w:val="20"/>
                <w:szCs w:val="20"/>
              </w:rPr>
              <w:t>peeds and feeds are correct</w:t>
            </w:r>
          </w:p>
          <w:p w:rsidR="00BA2553" w:rsidRPr="00123ABD" w:rsidRDefault="00345F82" w:rsidP="00345F82">
            <w:pPr>
              <w:jc w:val="center"/>
              <w:rPr>
                <w:sz w:val="20"/>
                <w:szCs w:val="20"/>
              </w:rPr>
            </w:pPr>
            <w:r w:rsidRPr="007A310E">
              <w:rPr>
                <w:sz w:val="20"/>
                <w:szCs w:val="20"/>
              </w:rPr>
              <w:t>-</w:t>
            </w:r>
            <w:r>
              <w:rPr>
                <w:sz w:val="20"/>
                <w:szCs w:val="20"/>
              </w:rPr>
              <w:t>c</w:t>
            </w:r>
            <w:r w:rsidRPr="007A310E">
              <w:rPr>
                <w:sz w:val="20"/>
                <w:szCs w:val="20"/>
              </w:rPr>
              <w:t>orrect cutting tool was selected</w:t>
            </w:r>
          </w:p>
        </w:tc>
        <w:tc>
          <w:tcPr>
            <w:tcW w:w="3150" w:type="dxa"/>
          </w:tcPr>
          <w:p w:rsidR="00CC7B0E" w:rsidRDefault="00BA2553" w:rsidP="00CC0CCB">
            <w:pPr>
              <w:jc w:val="center"/>
              <w:rPr>
                <w:sz w:val="20"/>
                <w:szCs w:val="20"/>
              </w:rPr>
            </w:pPr>
            <w:r>
              <w:rPr>
                <w:sz w:val="20"/>
                <w:szCs w:val="20"/>
              </w:rPr>
              <w:t>5</w:t>
            </w:r>
          </w:p>
          <w:p w:rsidR="00BA2553" w:rsidRDefault="00BA2553" w:rsidP="00BA2553">
            <w:pPr>
              <w:jc w:val="center"/>
              <w:rPr>
                <w:sz w:val="20"/>
                <w:szCs w:val="20"/>
              </w:rPr>
            </w:pPr>
            <w:r>
              <w:rPr>
                <w:sz w:val="20"/>
                <w:szCs w:val="20"/>
              </w:rPr>
              <w:t>None of the following are correct:</w:t>
            </w:r>
          </w:p>
          <w:p w:rsidR="00345F82" w:rsidRPr="007A310E" w:rsidRDefault="00345F82" w:rsidP="00345F82">
            <w:pPr>
              <w:jc w:val="center"/>
              <w:rPr>
                <w:sz w:val="20"/>
                <w:szCs w:val="20"/>
              </w:rPr>
            </w:pPr>
            <w:r>
              <w:rPr>
                <w:sz w:val="20"/>
                <w:szCs w:val="20"/>
              </w:rPr>
              <w:t>-</w:t>
            </w:r>
            <w:r w:rsidRPr="007A310E">
              <w:rPr>
                <w:sz w:val="20"/>
                <w:szCs w:val="20"/>
              </w:rPr>
              <w:t xml:space="preserve"> correctly assigned roughing tool path</w:t>
            </w:r>
          </w:p>
          <w:p w:rsidR="00345F82" w:rsidRPr="007A310E" w:rsidRDefault="00345F82" w:rsidP="00345F82">
            <w:pPr>
              <w:jc w:val="center"/>
              <w:rPr>
                <w:sz w:val="20"/>
                <w:szCs w:val="20"/>
              </w:rPr>
            </w:pPr>
            <w:r w:rsidRPr="007A310E">
              <w:rPr>
                <w:sz w:val="20"/>
                <w:szCs w:val="20"/>
              </w:rPr>
              <w:t>- roughing parameters are correctly set</w:t>
            </w:r>
          </w:p>
          <w:p w:rsidR="00345F82" w:rsidRPr="007A310E" w:rsidRDefault="00345F82" w:rsidP="00345F82">
            <w:pPr>
              <w:jc w:val="center"/>
              <w:rPr>
                <w:sz w:val="20"/>
                <w:szCs w:val="20"/>
              </w:rPr>
            </w:pPr>
            <w:r w:rsidRPr="007A310E">
              <w:rPr>
                <w:sz w:val="20"/>
                <w:szCs w:val="20"/>
              </w:rPr>
              <w:t>-</w:t>
            </w:r>
            <w:r>
              <w:rPr>
                <w:sz w:val="20"/>
                <w:szCs w:val="20"/>
              </w:rPr>
              <w:t>s</w:t>
            </w:r>
            <w:r w:rsidRPr="007A310E">
              <w:rPr>
                <w:sz w:val="20"/>
                <w:szCs w:val="20"/>
              </w:rPr>
              <w:t>peeds and feeds are correct</w:t>
            </w:r>
          </w:p>
          <w:p w:rsidR="00CC7B0E" w:rsidRPr="00345F82" w:rsidRDefault="00345F82" w:rsidP="00345F82">
            <w:pPr>
              <w:pStyle w:val="Subtitle"/>
              <w:jc w:val="center"/>
              <w:rPr>
                <w:rFonts w:asciiTheme="minorHAnsi" w:hAnsiTheme="minorHAnsi"/>
                <w:i w:val="0"/>
                <w:sz w:val="20"/>
                <w:szCs w:val="20"/>
              </w:rPr>
            </w:pPr>
            <w:r w:rsidRPr="00345F82">
              <w:rPr>
                <w:rFonts w:asciiTheme="minorHAnsi" w:hAnsiTheme="minorHAnsi"/>
                <w:i w:val="0"/>
                <w:color w:val="auto"/>
                <w:sz w:val="20"/>
                <w:szCs w:val="20"/>
              </w:rPr>
              <w:t xml:space="preserve">-correct cutting tool was selected </w:t>
            </w:r>
          </w:p>
        </w:tc>
      </w:tr>
      <w:tr w:rsidR="00BA2553" w:rsidTr="0088154D">
        <w:tc>
          <w:tcPr>
            <w:tcW w:w="1980" w:type="dxa"/>
          </w:tcPr>
          <w:p w:rsidR="00BA2553" w:rsidRPr="004B3279" w:rsidRDefault="00BA2553" w:rsidP="007A310E">
            <w:pPr>
              <w:jc w:val="center"/>
              <w:rPr>
                <w:sz w:val="24"/>
                <w:szCs w:val="24"/>
              </w:rPr>
            </w:pPr>
            <w:r>
              <w:rPr>
                <w:sz w:val="24"/>
                <w:szCs w:val="24"/>
              </w:rPr>
              <w:t xml:space="preserve">Correct </w:t>
            </w:r>
            <w:r w:rsidR="007A310E">
              <w:rPr>
                <w:sz w:val="24"/>
                <w:szCs w:val="24"/>
              </w:rPr>
              <w:t>Finishing t</w:t>
            </w:r>
            <w:r>
              <w:rPr>
                <w:sz w:val="24"/>
                <w:szCs w:val="24"/>
              </w:rPr>
              <w:t xml:space="preserve">oolpath is assigned to the part </w:t>
            </w:r>
          </w:p>
        </w:tc>
        <w:tc>
          <w:tcPr>
            <w:tcW w:w="3150" w:type="dxa"/>
          </w:tcPr>
          <w:p w:rsidR="00BA2553" w:rsidRDefault="00BA2553" w:rsidP="00BA2553">
            <w:pPr>
              <w:jc w:val="center"/>
              <w:rPr>
                <w:sz w:val="20"/>
                <w:szCs w:val="20"/>
              </w:rPr>
            </w:pPr>
            <w:r>
              <w:rPr>
                <w:sz w:val="20"/>
                <w:szCs w:val="20"/>
              </w:rPr>
              <w:t>20</w:t>
            </w:r>
          </w:p>
          <w:p w:rsidR="00BA2553" w:rsidRDefault="00BA2553" w:rsidP="00BA2553">
            <w:pPr>
              <w:jc w:val="center"/>
              <w:rPr>
                <w:sz w:val="20"/>
                <w:szCs w:val="20"/>
              </w:rPr>
            </w:pPr>
            <w:r>
              <w:rPr>
                <w:sz w:val="20"/>
                <w:szCs w:val="20"/>
              </w:rPr>
              <w:t>-</w:t>
            </w:r>
            <w:r w:rsidRPr="00123ABD">
              <w:rPr>
                <w:sz w:val="20"/>
                <w:szCs w:val="20"/>
              </w:rPr>
              <w:t xml:space="preserve">correctly assigned </w:t>
            </w:r>
            <w:r w:rsidR="00345F82">
              <w:rPr>
                <w:sz w:val="20"/>
                <w:szCs w:val="20"/>
              </w:rPr>
              <w:t>finishing</w:t>
            </w:r>
            <w:r>
              <w:rPr>
                <w:sz w:val="20"/>
                <w:szCs w:val="20"/>
              </w:rPr>
              <w:t xml:space="preserve"> tool path</w:t>
            </w:r>
          </w:p>
          <w:p w:rsidR="00BA2553" w:rsidRDefault="00BA2553" w:rsidP="00BA2553">
            <w:pPr>
              <w:jc w:val="center"/>
              <w:rPr>
                <w:sz w:val="20"/>
                <w:szCs w:val="20"/>
              </w:rPr>
            </w:pPr>
            <w:r>
              <w:rPr>
                <w:sz w:val="20"/>
                <w:szCs w:val="20"/>
              </w:rPr>
              <w:t>-</w:t>
            </w:r>
            <w:r w:rsidR="00345F82">
              <w:rPr>
                <w:sz w:val="20"/>
                <w:szCs w:val="20"/>
              </w:rPr>
              <w:t>finishing</w:t>
            </w:r>
            <w:r>
              <w:rPr>
                <w:sz w:val="20"/>
                <w:szCs w:val="20"/>
              </w:rPr>
              <w:t xml:space="preserve"> parameters are correctly set</w:t>
            </w:r>
          </w:p>
          <w:p w:rsidR="00BA2553" w:rsidRDefault="00345F82" w:rsidP="00BA2553">
            <w:pPr>
              <w:jc w:val="center"/>
              <w:rPr>
                <w:sz w:val="20"/>
                <w:szCs w:val="20"/>
              </w:rPr>
            </w:pPr>
            <w:r>
              <w:rPr>
                <w:sz w:val="20"/>
                <w:szCs w:val="20"/>
              </w:rPr>
              <w:t>-s</w:t>
            </w:r>
            <w:r w:rsidR="00BA2553">
              <w:rPr>
                <w:sz w:val="20"/>
                <w:szCs w:val="20"/>
              </w:rPr>
              <w:t>peeds and feeds are correct</w:t>
            </w:r>
          </w:p>
          <w:p w:rsidR="00BA2553" w:rsidRPr="00123ABD" w:rsidRDefault="00345F82" w:rsidP="00BA2553">
            <w:pPr>
              <w:jc w:val="center"/>
              <w:rPr>
                <w:sz w:val="20"/>
                <w:szCs w:val="20"/>
              </w:rPr>
            </w:pPr>
            <w:r>
              <w:rPr>
                <w:sz w:val="20"/>
                <w:szCs w:val="20"/>
              </w:rPr>
              <w:t>-c</w:t>
            </w:r>
            <w:r w:rsidR="00BA2553">
              <w:rPr>
                <w:sz w:val="20"/>
                <w:szCs w:val="20"/>
              </w:rPr>
              <w:t>orrect cutting tool was selected</w:t>
            </w:r>
          </w:p>
        </w:tc>
        <w:tc>
          <w:tcPr>
            <w:tcW w:w="3060" w:type="dxa"/>
          </w:tcPr>
          <w:p w:rsidR="00BA2553" w:rsidRDefault="00BA2553" w:rsidP="00BA2553">
            <w:pPr>
              <w:jc w:val="center"/>
              <w:rPr>
                <w:sz w:val="20"/>
                <w:szCs w:val="20"/>
              </w:rPr>
            </w:pPr>
            <w:r>
              <w:rPr>
                <w:sz w:val="20"/>
                <w:szCs w:val="20"/>
              </w:rPr>
              <w:t>15</w:t>
            </w:r>
          </w:p>
          <w:p w:rsidR="00BA2553" w:rsidRDefault="00BA2553" w:rsidP="00BA2553">
            <w:pPr>
              <w:jc w:val="center"/>
              <w:rPr>
                <w:sz w:val="20"/>
                <w:szCs w:val="20"/>
              </w:rPr>
            </w:pPr>
            <w:r>
              <w:rPr>
                <w:sz w:val="20"/>
                <w:szCs w:val="20"/>
              </w:rPr>
              <w:t>One of the following may be incorrect:</w:t>
            </w:r>
          </w:p>
          <w:p w:rsidR="00345F82" w:rsidRDefault="00345F82" w:rsidP="00345F82">
            <w:pPr>
              <w:jc w:val="center"/>
              <w:rPr>
                <w:sz w:val="20"/>
                <w:szCs w:val="20"/>
              </w:rPr>
            </w:pPr>
            <w:r>
              <w:rPr>
                <w:sz w:val="20"/>
                <w:szCs w:val="20"/>
              </w:rPr>
              <w:t>-</w:t>
            </w:r>
            <w:r w:rsidRPr="00123ABD">
              <w:rPr>
                <w:sz w:val="20"/>
                <w:szCs w:val="20"/>
              </w:rPr>
              <w:t xml:space="preserve">correctly assigned </w:t>
            </w:r>
            <w:r>
              <w:rPr>
                <w:sz w:val="20"/>
                <w:szCs w:val="20"/>
              </w:rPr>
              <w:t>finishing tool path</w:t>
            </w:r>
          </w:p>
          <w:p w:rsidR="00345F82" w:rsidRDefault="00345F82" w:rsidP="00345F82">
            <w:pPr>
              <w:jc w:val="center"/>
              <w:rPr>
                <w:sz w:val="20"/>
                <w:szCs w:val="20"/>
              </w:rPr>
            </w:pPr>
            <w:r>
              <w:rPr>
                <w:sz w:val="20"/>
                <w:szCs w:val="20"/>
              </w:rPr>
              <w:t>-finishing parameters are correctly set</w:t>
            </w:r>
          </w:p>
          <w:p w:rsidR="00345F82" w:rsidRDefault="00345F82" w:rsidP="00345F82">
            <w:pPr>
              <w:jc w:val="center"/>
              <w:rPr>
                <w:sz w:val="20"/>
                <w:szCs w:val="20"/>
              </w:rPr>
            </w:pPr>
            <w:r>
              <w:rPr>
                <w:sz w:val="20"/>
                <w:szCs w:val="20"/>
              </w:rPr>
              <w:t>-speeds and feeds are correct</w:t>
            </w:r>
          </w:p>
          <w:p w:rsidR="00BA2553" w:rsidRPr="00123ABD" w:rsidRDefault="00345F82" w:rsidP="00345F82">
            <w:pPr>
              <w:jc w:val="center"/>
              <w:rPr>
                <w:sz w:val="20"/>
                <w:szCs w:val="20"/>
              </w:rPr>
            </w:pPr>
            <w:r>
              <w:rPr>
                <w:sz w:val="20"/>
                <w:szCs w:val="20"/>
              </w:rPr>
              <w:t>-correct cutting tool was selected</w:t>
            </w:r>
          </w:p>
        </w:tc>
        <w:tc>
          <w:tcPr>
            <w:tcW w:w="3150" w:type="dxa"/>
          </w:tcPr>
          <w:p w:rsidR="00BA2553" w:rsidRDefault="00BA2553" w:rsidP="00BA2553">
            <w:pPr>
              <w:jc w:val="center"/>
              <w:rPr>
                <w:sz w:val="20"/>
                <w:szCs w:val="20"/>
              </w:rPr>
            </w:pPr>
            <w:r>
              <w:rPr>
                <w:sz w:val="20"/>
                <w:szCs w:val="20"/>
              </w:rPr>
              <w:t>10</w:t>
            </w:r>
          </w:p>
          <w:p w:rsidR="00BA2553" w:rsidRDefault="00BA2553" w:rsidP="00BA2553">
            <w:pPr>
              <w:jc w:val="center"/>
              <w:rPr>
                <w:sz w:val="20"/>
                <w:szCs w:val="20"/>
              </w:rPr>
            </w:pPr>
            <w:r>
              <w:rPr>
                <w:sz w:val="20"/>
                <w:szCs w:val="20"/>
              </w:rPr>
              <w:t>Two of the following may be incorrect:</w:t>
            </w:r>
          </w:p>
          <w:p w:rsidR="00345F82" w:rsidRDefault="00345F82" w:rsidP="00345F82">
            <w:pPr>
              <w:jc w:val="center"/>
              <w:rPr>
                <w:sz w:val="20"/>
                <w:szCs w:val="20"/>
              </w:rPr>
            </w:pPr>
            <w:r>
              <w:rPr>
                <w:sz w:val="20"/>
                <w:szCs w:val="20"/>
              </w:rPr>
              <w:t>-</w:t>
            </w:r>
            <w:r w:rsidRPr="00123ABD">
              <w:rPr>
                <w:sz w:val="20"/>
                <w:szCs w:val="20"/>
              </w:rPr>
              <w:t xml:space="preserve">correctly assigned </w:t>
            </w:r>
            <w:r>
              <w:rPr>
                <w:sz w:val="20"/>
                <w:szCs w:val="20"/>
              </w:rPr>
              <w:t>finishing tool path</w:t>
            </w:r>
          </w:p>
          <w:p w:rsidR="00345F82" w:rsidRDefault="00345F82" w:rsidP="00345F82">
            <w:pPr>
              <w:jc w:val="center"/>
              <w:rPr>
                <w:sz w:val="20"/>
                <w:szCs w:val="20"/>
              </w:rPr>
            </w:pPr>
            <w:r>
              <w:rPr>
                <w:sz w:val="20"/>
                <w:szCs w:val="20"/>
              </w:rPr>
              <w:t>-finishing parameters are correctly set</w:t>
            </w:r>
          </w:p>
          <w:p w:rsidR="00345F82" w:rsidRDefault="00345F82" w:rsidP="00345F82">
            <w:pPr>
              <w:jc w:val="center"/>
              <w:rPr>
                <w:sz w:val="20"/>
                <w:szCs w:val="20"/>
              </w:rPr>
            </w:pPr>
            <w:r>
              <w:rPr>
                <w:sz w:val="20"/>
                <w:szCs w:val="20"/>
              </w:rPr>
              <w:t>-speeds and feeds are correct</w:t>
            </w:r>
          </w:p>
          <w:p w:rsidR="00BA2553" w:rsidRPr="00123ABD" w:rsidRDefault="00345F82" w:rsidP="00345F82">
            <w:pPr>
              <w:jc w:val="center"/>
              <w:rPr>
                <w:sz w:val="20"/>
                <w:szCs w:val="20"/>
              </w:rPr>
            </w:pPr>
            <w:r>
              <w:rPr>
                <w:sz w:val="20"/>
                <w:szCs w:val="20"/>
              </w:rPr>
              <w:t>-correct cutting tool was selected</w:t>
            </w:r>
          </w:p>
        </w:tc>
        <w:tc>
          <w:tcPr>
            <w:tcW w:w="3150" w:type="dxa"/>
          </w:tcPr>
          <w:p w:rsidR="00BA2553" w:rsidRDefault="00BA2553" w:rsidP="00BA2553">
            <w:pPr>
              <w:jc w:val="center"/>
              <w:rPr>
                <w:sz w:val="20"/>
                <w:szCs w:val="20"/>
              </w:rPr>
            </w:pPr>
            <w:r>
              <w:rPr>
                <w:sz w:val="20"/>
                <w:szCs w:val="20"/>
              </w:rPr>
              <w:t>5</w:t>
            </w:r>
          </w:p>
          <w:p w:rsidR="00BA2553" w:rsidRDefault="00BA2553" w:rsidP="00BA2553">
            <w:pPr>
              <w:jc w:val="center"/>
              <w:rPr>
                <w:sz w:val="20"/>
                <w:szCs w:val="20"/>
              </w:rPr>
            </w:pPr>
            <w:r>
              <w:rPr>
                <w:sz w:val="20"/>
                <w:szCs w:val="20"/>
              </w:rPr>
              <w:t>None of the following are correct:</w:t>
            </w:r>
          </w:p>
          <w:p w:rsidR="00345F82" w:rsidRDefault="00345F82" w:rsidP="00345F82">
            <w:pPr>
              <w:jc w:val="center"/>
              <w:rPr>
                <w:sz w:val="20"/>
                <w:szCs w:val="20"/>
              </w:rPr>
            </w:pPr>
            <w:r>
              <w:rPr>
                <w:sz w:val="20"/>
                <w:szCs w:val="20"/>
              </w:rPr>
              <w:t>-</w:t>
            </w:r>
            <w:r w:rsidRPr="00123ABD">
              <w:rPr>
                <w:sz w:val="20"/>
                <w:szCs w:val="20"/>
              </w:rPr>
              <w:t xml:space="preserve">correctly assigned </w:t>
            </w:r>
            <w:r>
              <w:rPr>
                <w:sz w:val="20"/>
                <w:szCs w:val="20"/>
              </w:rPr>
              <w:t>finishing tool path</w:t>
            </w:r>
          </w:p>
          <w:p w:rsidR="00345F82" w:rsidRDefault="00345F82" w:rsidP="00345F82">
            <w:pPr>
              <w:jc w:val="center"/>
              <w:rPr>
                <w:sz w:val="20"/>
                <w:szCs w:val="20"/>
              </w:rPr>
            </w:pPr>
            <w:r>
              <w:rPr>
                <w:sz w:val="20"/>
                <w:szCs w:val="20"/>
              </w:rPr>
              <w:t>-finishing parameters are correctly set</w:t>
            </w:r>
          </w:p>
          <w:p w:rsidR="00345F82" w:rsidRDefault="00345F82" w:rsidP="00345F82">
            <w:pPr>
              <w:jc w:val="center"/>
              <w:rPr>
                <w:sz w:val="20"/>
                <w:szCs w:val="20"/>
              </w:rPr>
            </w:pPr>
            <w:r>
              <w:rPr>
                <w:sz w:val="20"/>
                <w:szCs w:val="20"/>
              </w:rPr>
              <w:t>-speeds and feeds are correct</w:t>
            </w:r>
          </w:p>
          <w:p w:rsidR="00BA2553" w:rsidRPr="00123ABD" w:rsidRDefault="00345F82" w:rsidP="00345F82">
            <w:pPr>
              <w:pStyle w:val="Subtitle"/>
              <w:jc w:val="center"/>
              <w:rPr>
                <w:rFonts w:asciiTheme="minorHAnsi" w:hAnsiTheme="minorHAnsi"/>
                <w:sz w:val="20"/>
                <w:szCs w:val="20"/>
              </w:rPr>
            </w:pPr>
            <w:r w:rsidRPr="00345F82">
              <w:rPr>
                <w:rFonts w:asciiTheme="minorHAnsi" w:hAnsiTheme="minorHAnsi"/>
                <w:i w:val="0"/>
                <w:color w:val="auto"/>
                <w:sz w:val="20"/>
                <w:szCs w:val="20"/>
              </w:rPr>
              <w:t>-correct cutting tool was selected</w:t>
            </w:r>
          </w:p>
        </w:tc>
      </w:tr>
      <w:tr w:rsidR="00BA2553" w:rsidTr="0088154D">
        <w:tc>
          <w:tcPr>
            <w:tcW w:w="1980" w:type="dxa"/>
          </w:tcPr>
          <w:p w:rsidR="00BA2553" w:rsidRPr="004B3279" w:rsidRDefault="00BA2553" w:rsidP="007A310E">
            <w:pPr>
              <w:jc w:val="center"/>
              <w:rPr>
                <w:sz w:val="24"/>
                <w:szCs w:val="24"/>
              </w:rPr>
            </w:pPr>
            <w:r>
              <w:rPr>
                <w:sz w:val="24"/>
                <w:szCs w:val="24"/>
              </w:rPr>
              <w:t xml:space="preserve">Correct </w:t>
            </w:r>
            <w:r w:rsidR="007A310E">
              <w:rPr>
                <w:sz w:val="24"/>
                <w:szCs w:val="24"/>
              </w:rPr>
              <w:t>engraving t</w:t>
            </w:r>
            <w:r>
              <w:rPr>
                <w:sz w:val="24"/>
                <w:szCs w:val="24"/>
              </w:rPr>
              <w:t xml:space="preserve">oolpath is </w:t>
            </w:r>
            <w:r>
              <w:rPr>
                <w:sz w:val="24"/>
                <w:szCs w:val="24"/>
              </w:rPr>
              <w:lastRenderedPageBreak/>
              <w:t>assigned to the part</w:t>
            </w:r>
          </w:p>
        </w:tc>
        <w:tc>
          <w:tcPr>
            <w:tcW w:w="3150" w:type="dxa"/>
          </w:tcPr>
          <w:p w:rsidR="00BA2553" w:rsidRDefault="00BA2553" w:rsidP="00BA2553">
            <w:pPr>
              <w:jc w:val="center"/>
              <w:rPr>
                <w:sz w:val="20"/>
                <w:szCs w:val="20"/>
              </w:rPr>
            </w:pPr>
            <w:r>
              <w:rPr>
                <w:sz w:val="20"/>
                <w:szCs w:val="20"/>
              </w:rPr>
              <w:lastRenderedPageBreak/>
              <w:t>20</w:t>
            </w:r>
          </w:p>
          <w:p w:rsidR="00BA2553" w:rsidRDefault="00BA2553" w:rsidP="00BA2553">
            <w:pPr>
              <w:jc w:val="center"/>
              <w:rPr>
                <w:sz w:val="20"/>
                <w:szCs w:val="20"/>
              </w:rPr>
            </w:pPr>
            <w:r>
              <w:rPr>
                <w:sz w:val="20"/>
                <w:szCs w:val="20"/>
              </w:rPr>
              <w:t>-</w:t>
            </w:r>
            <w:r w:rsidRPr="00123ABD">
              <w:rPr>
                <w:sz w:val="20"/>
                <w:szCs w:val="20"/>
              </w:rPr>
              <w:t xml:space="preserve"> correctly assigned </w:t>
            </w:r>
            <w:r w:rsidR="00345F82">
              <w:rPr>
                <w:sz w:val="20"/>
                <w:szCs w:val="20"/>
              </w:rPr>
              <w:t>engraving</w:t>
            </w:r>
            <w:r>
              <w:rPr>
                <w:sz w:val="20"/>
                <w:szCs w:val="20"/>
              </w:rPr>
              <w:t xml:space="preserve"> tool path</w:t>
            </w:r>
          </w:p>
          <w:p w:rsidR="00BA2553" w:rsidRDefault="00BA2553" w:rsidP="00BA2553">
            <w:pPr>
              <w:jc w:val="center"/>
              <w:rPr>
                <w:sz w:val="20"/>
                <w:szCs w:val="20"/>
              </w:rPr>
            </w:pPr>
            <w:r>
              <w:rPr>
                <w:sz w:val="20"/>
                <w:szCs w:val="20"/>
              </w:rPr>
              <w:lastRenderedPageBreak/>
              <w:t>-</w:t>
            </w:r>
            <w:r w:rsidR="00345F82">
              <w:rPr>
                <w:sz w:val="20"/>
                <w:szCs w:val="20"/>
              </w:rPr>
              <w:t>engraving</w:t>
            </w:r>
            <w:r>
              <w:rPr>
                <w:sz w:val="20"/>
                <w:szCs w:val="20"/>
              </w:rPr>
              <w:t xml:space="preserve"> parameters are correctly set</w:t>
            </w:r>
          </w:p>
          <w:p w:rsidR="00BA2553" w:rsidRDefault="00345F82" w:rsidP="00BA2553">
            <w:pPr>
              <w:jc w:val="center"/>
              <w:rPr>
                <w:sz w:val="20"/>
                <w:szCs w:val="20"/>
              </w:rPr>
            </w:pPr>
            <w:r>
              <w:rPr>
                <w:sz w:val="20"/>
                <w:szCs w:val="20"/>
              </w:rPr>
              <w:t>-s</w:t>
            </w:r>
            <w:r w:rsidR="00BA2553">
              <w:rPr>
                <w:sz w:val="20"/>
                <w:szCs w:val="20"/>
              </w:rPr>
              <w:t>peeds and feeds are correct</w:t>
            </w:r>
          </w:p>
          <w:p w:rsidR="00BA2553" w:rsidRPr="00123ABD" w:rsidRDefault="00345F82" w:rsidP="00BA2553">
            <w:pPr>
              <w:jc w:val="center"/>
              <w:rPr>
                <w:sz w:val="20"/>
                <w:szCs w:val="20"/>
              </w:rPr>
            </w:pPr>
            <w:r>
              <w:rPr>
                <w:sz w:val="20"/>
                <w:szCs w:val="20"/>
              </w:rPr>
              <w:t>-c</w:t>
            </w:r>
            <w:r w:rsidR="00BA2553">
              <w:rPr>
                <w:sz w:val="20"/>
                <w:szCs w:val="20"/>
              </w:rPr>
              <w:t>orrect cutting tool was selected</w:t>
            </w:r>
          </w:p>
        </w:tc>
        <w:tc>
          <w:tcPr>
            <w:tcW w:w="3060" w:type="dxa"/>
          </w:tcPr>
          <w:p w:rsidR="00BA2553" w:rsidRDefault="00BA2553" w:rsidP="00BA2553">
            <w:pPr>
              <w:jc w:val="center"/>
              <w:rPr>
                <w:sz w:val="20"/>
                <w:szCs w:val="20"/>
              </w:rPr>
            </w:pPr>
            <w:r>
              <w:rPr>
                <w:sz w:val="20"/>
                <w:szCs w:val="20"/>
              </w:rPr>
              <w:lastRenderedPageBreak/>
              <w:t>15</w:t>
            </w:r>
          </w:p>
          <w:p w:rsidR="00BA2553" w:rsidRDefault="00BA2553" w:rsidP="00BA2553">
            <w:pPr>
              <w:jc w:val="center"/>
              <w:rPr>
                <w:sz w:val="20"/>
                <w:szCs w:val="20"/>
              </w:rPr>
            </w:pPr>
            <w:r>
              <w:rPr>
                <w:sz w:val="20"/>
                <w:szCs w:val="20"/>
              </w:rPr>
              <w:t>One of the following may be incorrect:</w:t>
            </w:r>
          </w:p>
          <w:p w:rsidR="00345F82" w:rsidRDefault="00345F82" w:rsidP="00345F82">
            <w:pPr>
              <w:jc w:val="center"/>
              <w:rPr>
                <w:sz w:val="20"/>
                <w:szCs w:val="20"/>
              </w:rPr>
            </w:pPr>
            <w:r>
              <w:rPr>
                <w:sz w:val="20"/>
                <w:szCs w:val="20"/>
              </w:rPr>
              <w:lastRenderedPageBreak/>
              <w:t>-</w:t>
            </w:r>
            <w:r w:rsidRPr="00123ABD">
              <w:rPr>
                <w:sz w:val="20"/>
                <w:szCs w:val="20"/>
              </w:rPr>
              <w:t xml:space="preserve"> correctly assigned </w:t>
            </w:r>
            <w:r>
              <w:rPr>
                <w:sz w:val="20"/>
                <w:szCs w:val="20"/>
              </w:rPr>
              <w:t>engraving tool path</w:t>
            </w:r>
          </w:p>
          <w:p w:rsidR="00345F82" w:rsidRDefault="00345F82" w:rsidP="00345F82">
            <w:pPr>
              <w:jc w:val="center"/>
              <w:rPr>
                <w:sz w:val="20"/>
                <w:szCs w:val="20"/>
              </w:rPr>
            </w:pPr>
            <w:r>
              <w:rPr>
                <w:sz w:val="20"/>
                <w:szCs w:val="20"/>
              </w:rPr>
              <w:t>-engraving parameters are correctly set</w:t>
            </w:r>
          </w:p>
          <w:p w:rsidR="00345F82" w:rsidRDefault="00345F82" w:rsidP="00345F82">
            <w:pPr>
              <w:jc w:val="center"/>
              <w:rPr>
                <w:sz w:val="20"/>
                <w:szCs w:val="20"/>
              </w:rPr>
            </w:pPr>
            <w:r>
              <w:rPr>
                <w:sz w:val="20"/>
                <w:szCs w:val="20"/>
              </w:rPr>
              <w:t>-speeds and feeds are correct</w:t>
            </w:r>
          </w:p>
          <w:p w:rsidR="00BA2553" w:rsidRPr="00123ABD" w:rsidRDefault="00345F82" w:rsidP="00345F82">
            <w:pPr>
              <w:jc w:val="center"/>
              <w:rPr>
                <w:sz w:val="20"/>
                <w:szCs w:val="20"/>
              </w:rPr>
            </w:pPr>
            <w:r>
              <w:rPr>
                <w:sz w:val="20"/>
                <w:szCs w:val="20"/>
              </w:rPr>
              <w:t>-correct cutting tool was selected</w:t>
            </w:r>
          </w:p>
        </w:tc>
        <w:tc>
          <w:tcPr>
            <w:tcW w:w="3150" w:type="dxa"/>
          </w:tcPr>
          <w:p w:rsidR="00BA2553" w:rsidRDefault="00BA2553" w:rsidP="00BA2553">
            <w:pPr>
              <w:jc w:val="center"/>
              <w:rPr>
                <w:sz w:val="20"/>
                <w:szCs w:val="20"/>
              </w:rPr>
            </w:pPr>
            <w:r>
              <w:rPr>
                <w:sz w:val="20"/>
                <w:szCs w:val="20"/>
              </w:rPr>
              <w:lastRenderedPageBreak/>
              <w:t>10</w:t>
            </w:r>
          </w:p>
          <w:p w:rsidR="00BA2553" w:rsidRDefault="00BA2553" w:rsidP="00BA2553">
            <w:pPr>
              <w:jc w:val="center"/>
              <w:rPr>
                <w:sz w:val="20"/>
                <w:szCs w:val="20"/>
              </w:rPr>
            </w:pPr>
            <w:r>
              <w:rPr>
                <w:sz w:val="20"/>
                <w:szCs w:val="20"/>
              </w:rPr>
              <w:t>Two of the following may be incorrect:</w:t>
            </w:r>
          </w:p>
          <w:p w:rsidR="00345F82" w:rsidRDefault="00345F82" w:rsidP="00345F82">
            <w:pPr>
              <w:jc w:val="center"/>
              <w:rPr>
                <w:sz w:val="20"/>
                <w:szCs w:val="20"/>
              </w:rPr>
            </w:pPr>
            <w:r>
              <w:rPr>
                <w:sz w:val="20"/>
                <w:szCs w:val="20"/>
              </w:rPr>
              <w:lastRenderedPageBreak/>
              <w:t>-</w:t>
            </w:r>
            <w:r w:rsidRPr="00123ABD">
              <w:rPr>
                <w:sz w:val="20"/>
                <w:szCs w:val="20"/>
              </w:rPr>
              <w:t xml:space="preserve"> correctly assigned </w:t>
            </w:r>
            <w:r>
              <w:rPr>
                <w:sz w:val="20"/>
                <w:szCs w:val="20"/>
              </w:rPr>
              <w:t>engraving tool path</w:t>
            </w:r>
          </w:p>
          <w:p w:rsidR="00345F82" w:rsidRDefault="00345F82" w:rsidP="00345F82">
            <w:pPr>
              <w:jc w:val="center"/>
              <w:rPr>
                <w:sz w:val="20"/>
                <w:szCs w:val="20"/>
              </w:rPr>
            </w:pPr>
            <w:r>
              <w:rPr>
                <w:sz w:val="20"/>
                <w:szCs w:val="20"/>
              </w:rPr>
              <w:t>-engraving parameters are correctly set</w:t>
            </w:r>
          </w:p>
          <w:p w:rsidR="00345F82" w:rsidRDefault="00345F82" w:rsidP="00345F82">
            <w:pPr>
              <w:jc w:val="center"/>
              <w:rPr>
                <w:sz w:val="20"/>
                <w:szCs w:val="20"/>
              </w:rPr>
            </w:pPr>
            <w:r>
              <w:rPr>
                <w:sz w:val="20"/>
                <w:szCs w:val="20"/>
              </w:rPr>
              <w:t>-speeds and feeds are correct</w:t>
            </w:r>
          </w:p>
          <w:p w:rsidR="00BA2553" w:rsidRPr="00123ABD" w:rsidRDefault="00345F82" w:rsidP="00345F82">
            <w:pPr>
              <w:jc w:val="center"/>
              <w:rPr>
                <w:sz w:val="20"/>
                <w:szCs w:val="20"/>
              </w:rPr>
            </w:pPr>
            <w:r>
              <w:rPr>
                <w:sz w:val="20"/>
                <w:szCs w:val="20"/>
              </w:rPr>
              <w:t>-correct cutting tool was selected</w:t>
            </w:r>
          </w:p>
        </w:tc>
        <w:tc>
          <w:tcPr>
            <w:tcW w:w="3150" w:type="dxa"/>
          </w:tcPr>
          <w:p w:rsidR="00BA2553" w:rsidRDefault="00BA2553" w:rsidP="00BA2553">
            <w:pPr>
              <w:jc w:val="center"/>
              <w:rPr>
                <w:sz w:val="20"/>
                <w:szCs w:val="20"/>
              </w:rPr>
            </w:pPr>
            <w:r>
              <w:rPr>
                <w:sz w:val="20"/>
                <w:szCs w:val="20"/>
              </w:rPr>
              <w:lastRenderedPageBreak/>
              <w:t>5</w:t>
            </w:r>
          </w:p>
          <w:p w:rsidR="00BA2553" w:rsidRDefault="00BA2553" w:rsidP="00BA2553">
            <w:pPr>
              <w:jc w:val="center"/>
              <w:rPr>
                <w:sz w:val="20"/>
                <w:szCs w:val="20"/>
              </w:rPr>
            </w:pPr>
            <w:r>
              <w:rPr>
                <w:sz w:val="20"/>
                <w:szCs w:val="20"/>
              </w:rPr>
              <w:t>None of the following are correct:</w:t>
            </w:r>
          </w:p>
          <w:p w:rsidR="00345F82" w:rsidRDefault="00345F82" w:rsidP="00345F82">
            <w:pPr>
              <w:jc w:val="center"/>
              <w:rPr>
                <w:sz w:val="20"/>
                <w:szCs w:val="20"/>
              </w:rPr>
            </w:pPr>
            <w:r>
              <w:rPr>
                <w:sz w:val="20"/>
                <w:szCs w:val="20"/>
              </w:rPr>
              <w:t>-</w:t>
            </w:r>
            <w:r w:rsidRPr="00123ABD">
              <w:rPr>
                <w:sz w:val="20"/>
                <w:szCs w:val="20"/>
              </w:rPr>
              <w:t xml:space="preserve"> correctly assigned </w:t>
            </w:r>
            <w:r>
              <w:rPr>
                <w:sz w:val="20"/>
                <w:szCs w:val="20"/>
              </w:rPr>
              <w:t>engraving tool path</w:t>
            </w:r>
          </w:p>
          <w:p w:rsidR="00345F82" w:rsidRDefault="00345F82" w:rsidP="00345F82">
            <w:pPr>
              <w:jc w:val="center"/>
              <w:rPr>
                <w:sz w:val="20"/>
                <w:szCs w:val="20"/>
              </w:rPr>
            </w:pPr>
            <w:r>
              <w:rPr>
                <w:sz w:val="20"/>
                <w:szCs w:val="20"/>
              </w:rPr>
              <w:lastRenderedPageBreak/>
              <w:t>-engraving parameters are correctly set</w:t>
            </w:r>
          </w:p>
          <w:p w:rsidR="00345F82" w:rsidRDefault="00345F82" w:rsidP="00345F82">
            <w:pPr>
              <w:jc w:val="center"/>
              <w:rPr>
                <w:sz w:val="20"/>
                <w:szCs w:val="20"/>
              </w:rPr>
            </w:pPr>
            <w:r>
              <w:rPr>
                <w:sz w:val="20"/>
                <w:szCs w:val="20"/>
              </w:rPr>
              <w:t>-speeds and feeds are correct</w:t>
            </w:r>
          </w:p>
          <w:p w:rsidR="00BA2553" w:rsidRPr="00123ABD" w:rsidRDefault="00345F82" w:rsidP="00345F82">
            <w:pPr>
              <w:pStyle w:val="Subtitle"/>
              <w:jc w:val="center"/>
              <w:rPr>
                <w:rFonts w:asciiTheme="minorHAnsi" w:hAnsiTheme="minorHAnsi"/>
                <w:sz w:val="20"/>
                <w:szCs w:val="20"/>
              </w:rPr>
            </w:pPr>
            <w:r w:rsidRPr="00345F82">
              <w:rPr>
                <w:rFonts w:asciiTheme="minorHAnsi" w:hAnsiTheme="minorHAnsi"/>
                <w:i w:val="0"/>
                <w:color w:val="auto"/>
                <w:sz w:val="20"/>
                <w:szCs w:val="20"/>
              </w:rPr>
              <w:t>-correct cutting tool was selected</w:t>
            </w:r>
          </w:p>
        </w:tc>
      </w:tr>
      <w:tr w:rsidR="00BA2553" w:rsidTr="0088154D">
        <w:tc>
          <w:tcPr>
            <w:tcW w:w="1980" w:type="dxa"/>
          </w:tcPr>
          <w:p w:rsidR="00BA2553" w:rsidRPr="00544C02" w:rsidRDefault="00BA2553" w:rsidP="00BA2553">
            <w:pPr>
              <w:jc w:val="center"/>
              <w:rPr>
                <w:b/>
                <w:sz w:val="24"/>
                <w:szCs w:val="24"/>
              </w:rPr>
            </w:pPr>
            <w:r w:rsidRPr="00544C02">
              <w:rPr>
                <w:b/>
                <w:sz w:val="24"/>
                <w:szCs w:val="24"/>
              </w:rPr>
              <w:lastRenderedPageBreak/>
              <w:t>NC File</w:t>
            </w:r>
          </w:p>
        </w:tc>
        <w:tc>
          <w:tcPr>
            <w:tcW w:w="9360" w:type="dxa"/>
            <w:gridSpan w:val="3"/>
          </w:tcPr>
          <w:p w:rsidR="00BA2553" w:rsidRPr="00225EB1" w:rsidRDefault="00BA2553" w:rsidP="00BA2553">
            <w:pPr>
              <w:jc w:val="center"/>
              <w:rPr>
                <w:sz w:val="24"/>
                <w:szCs w:val="24"/>
              </w:rPr>
            </w:pPr>
          </w:p>
        </w:tc>
        <w:tc>
          <w:tcPr>
            <w:tcW w:w="3150" w:type="dxa"/>
          </w:tcPr>
          <w:p w:rsidR="00BA2553" w:rsidRPr="00225EB1" w:rsidRDefault="00BA2553" w:rsidP="00BA2553">
            <w:pPr>
              <w:jc w:val="center"/>
              <w:rPr>
                <w:sz w:val="24"/>
                <w:szCs w:val="24"/>
              </w:rPr>
            </w:pPr>
          </w:p>
        </w:tc>
      </w:tr>
      <w:tr w:rsidR="00BA2553" w:rsidTr="0088154D">
        <w:tc>
          <w:tcPr>
            <w:tcW w:w="1980" w:type="dxa"/>
          </w:tcPr>
          <w:p w:rsidR="00BA2553" w:rsidRPr="004B3279" w:rsidRDefault="00BA2553" w:rsidP="00BA2553">
            <w:pPr>
              <w:jc w:val="center"/>
              <w:rPr>
                <w:sz w:val="24"/>
                <w:szCs w:val="24"/>
              </w:rPr>
            </w:pPr>
            <w:r w:rsidRPr="004B3279">
              <w:rPr>
                <w:sz w:val="24"/>
                <w:szCs w:val="24"/>
              </w:rPr>
              <w:t>Correct Post Processor is used</w:t>
            </w:r>
          </w:p>
        </w:tc>
        <w:tc>
          <w:tcPr>
            <w:tcW w:w="3150" w:type="dxa"/>
          </w:tcPr>
          <w:p w:rsidR="00BA2553" w:rsidRDefault="00BA2553" w:rsidP="00BA2553">
            <w:pPr>
              <w:jc w:val="center"/>
              <w:rPr>
                <w:sz w:val="20"/>
                <w:szCs w:val="20"/>
              </w:rPr>
            </w:pPr>
            <w:r>
              <w:rPr>
                <w:sz w:val="20"/>
                <w:szCs w:val="20"/>
              </w:rPr>
              <w:t>15</w:t>
            </w:r>
          </w:p>
          <w:p w:rsidR="00BA2553" w:rsidRPr="0088154D" w:rsidRDefault="00BA2553" w:rsidP="00BA2553">
            <w:pPr>
              <w:jc w:val="center"/>
              <w:rPr>
                <w:sz w:val="20"/>
                <w:szCs w:val="20"/>
              </w:rPr>
            </w:pPr>
            <w:r>
              <w:rPr>
                <w:sz w:val="20"/>
                <w:szCs w:val="20"/>
              </w:rPr>
              <w:t>The correct post processor was chosen for the machine that the part will be made on</w:t>
            </w:r>
          </w:p>
        </w:tc>
        <w:tc>
          <w:tcPr>
            <w:tcW w:w="3060" w:type="dxa"/>
          </w:tcPr>
          <w:p w:rsidR="00BA2553" w:rsidRDefault="00BA2553" w:rsidP="00BA2553">
            <w:pPr>
              <w:jc w:val="center"/>
              <w:rPr>
                <w:sz w:val="20"/>
                <w:szCs w:val="20"/>
              </w:rPr>
            </w:pPr>
            <w:r>
              <w:rPr>
                <w:sz w:val="20"/>
                <w:szCs w:val="20"/>
              </w:rPr>
              <w:t>10</w:t>
            </w:r>
          </w:p>
          <w:p w:rsidR="00BA2553" w:rsidRPr="0088154D" w:rsidRDefault="00BA2553" w:rsidP="00BA2553">
            <w:pPr>
              <w:jc w:val="center"/>
              <w:rPr>
                <w:sz w:val="20"/>
                <w:szCs w:val="20"/>
              </w:rPr>
            </w:pPr>
            <w:r>
              <w:rPr>
                <w:sz w:val="20"/>
                <w:szCs w:val="20"/>
              </w:rPr>
              <w:t>The incorrect post processor was chosen for the machine that the part will be made on but the code will still work</w:t>
            </w:r>
          </w:p>
        </w:tc>
        <w:tc>
          <w:tcPr>
            <w:tcW w:w="3150" w:type="dxa"/>
          </w:tcPr>
          <w:p w:rsidR="00BA2553" w:rsidRDefault="00BA2553" w:rsidP="00BA2553">
            <w:pPr>
              <w:jc w:val="center"/>
              <w:rPr>
                <w:sz w:val="20"/>
                <w:szCs w:val="20"/>
              </w:rPr>
            </w:pPr>
            <w:r w:rsidRPr="0088154D">
              <w:rPr>
                <w:sz w:val="20"/>
                <w:szCs w:val="20"/>
              </w:rPr>
              <w:t>0</w:t>
            </w:r>
          </w:p>
          <w:p w:rsidR="00BA2553" w:rsidRPr="0088154D" w:rsidRDefault="00BA2553" w:rsidP="00BA2553">
            <w:pPr>
              <w:jc w:val="center"/>
              <w:rPr>
                <w:sz w:val="20"/>
                <w:szCs w:val="20"/>
              </w:rPr>
            </w:pPr>
            <w:r>
              <w:rPr>
                <w:sz w:val="20"/>
                <w:szCs w:val="20"/>
              </w:rPr>
              <w:t>The incorrect post processor was chosen for the machine that the part will be made on</w:t>
            </w:r>
          </w:p>
        </w:tc>
        <w:tc>
          <w:tcPr>
            <w:tcW w:w="3150" w:type="dxa"/>
          </w:tcPr>
          <w:p w:rsidR="00BA2553" w:rsidRDefault="00BA2553" w:rsidP="00BA2553">
            <w:pPr>
              <w:jc w:val="center"/>
              <w:rPr>
                <w:sz w:val="20"/>
                <w:szCs w:val="20"/>
              </w:rPr>
            </w:pPr>
            <w:r w:rsidRPr="0088154D">
              <w:rPr>
                <w:sz w:val="20"/>
                <w:szCs w:val="20"/>
              </w:rPr>
              <w:t>0</w:t>
            </w:r>
          </w:p>
          <w:p w:rsidR="00BA2553" w:rsidRPr="0088154D" w:rsidRDefault="00BA2553" w:rsidP="00BA2553">
            <w:pPr>
              <w:jc w:val="center"/>
              <w:rPr>
                <w:sz w:val="20"/>
                <w:szCs w:val="20"/>
              </w:rPr>
            </w:pPr>
            <w:r>
              <w:rPr>
                <w:sz w:val="20"/>
                <w:szCs w:val="20"/>
              </w:rPr>
              <w:t>The incorrect post processor was chosen for the machine that the part will be made on</w:t>
            </w:r>
          </w:p>
        </w:tc>
      </w:tr>
      <w:tr w:rsidR="00BA2553" w:rsidTr="0088154D">
        <w:tc>
          <w:tcPr>
            <w:tcW w:w="1980" w:type="dxa"/>
          </w:tcPr>
          <w:p w:rsidR="00BA2553" w:rsidRPr="004B3279" w:rsidRDefault="00BA2553" w:rsidP="00BA2553">
            <w:pPr>
              <w:jc w:val="center"/>
              <w:rPr>
                <w:sz w:val="24"/>
                <w:szCs w:val="24"/>
              </w:rPr>
            </w:pPr>
          </w:p>
        </w:tc>
        <w:tc>
          <w:tcPr>
            <w:tcW w:w="3150" w:type="dxa"/>
          </w:tcPr>
          <w:p w:rsidR="00BA2553" w:rsidRPr="006167EF" w:rsidRDefault="00BA2553" w:rsidP="00BA2553">
            <w:pPr>
              <w:jc w:val="center"/>
              <w:rPr>
                <w:sz w:val="20"/>
                <w:szCs w:val="20"/>
              </w:rPr>
            </w:pPr>
          </w:p>
        </w:tc>
        <w:tc>
          <w:tcPr>
            <w:tcW w:w="3060" w:type="dxa"/>
          </w:tcPr>
          <w:p w:rsidR="00BA2553" w:rsidRPr="006167EF" w:rsidRDefault="00BA2553" w:rsidP="00BA2553">
            <w:pPr>
              <w:jc w:val="center"/>
              <w:rPr>
                <w:sz w:val="20"/>
                <w:szCs w:val="20"/>
              </w:rPr>
            </w:pPr>
          </w:p>
        </w:tc>
        <w:tc>
          <w:tcPr>
            <w:tcW w:w="3150" w:type="dxa"/>
          </w:tcPr>
          <w:p w:rsidR="00BA2553" w:rsidRPr="006167EF" w:rsidRDefault="00BA2553" w:rsidP="00BA2553">
            <w:pPr>
              <w:jc w:val="center"/>
              <w:rPr>
                <w:sz w:val="20"/>
                <w:szCs w:val="20"/>
              </w:rPr>
            </w:pPr>
          </w:p>
        </w:tc>
        <w:tc>
          <w:tcPr>
            <w:tcW w:w="3150" w:type="dxa"/>
          </w:tcPr>
          <w:p w:rsidR="00BA2553" w:rsidRPr="006167EF" w:rsidRDefault="00BA2553" w:rsidP="00BA2553">
            <w:pPr>
              <w:jc w:val="center"/>
              <w:rPr>
                <w:sz w:val="20"/>
                <w:szCs w:val="20"/>
              </w:rPr>
            </w:pPr>
          </w:p>
        </w:tc>
      </w:tr>
    </w:tbl>
    <w:p w:rsidR="00924178" w:rsidRPr="00924178" w:rsidRDefault="00924178" w:rsidP="00924178">
      <w:pPr>
        <w:jc w:val="center"/>
        <w:rPr>
          <w:b/>
          <w:sz w:val="32"/>
          <w:szCs w:val="32"/>
        </w:rPr>
      </w:pPr>
    </w:p>
    <w:sectPr w:rsidR="00924178" w:rsidRPr="00924178" w:rsidSect="00E05F7B">
      <w:headerReference w:type="default" r:id="rId7"/>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0E8" w:rsidRDefault="00CB40E8" w:rsidP="00CB40E8">
      <w:pPr>
        <w:spacing w:after="0" w:line="240" w:lineRule="auto"/>
      </w:pPr>
      <w:r>
        <w:separator/>
      </w:r>
    </w:p>
  </w:endnote>
  <w:endnote w:type="continuationSeparator" w:id="0">
    <w:p w:rsidR="00CB40E8" w:rsidRDefault="00CB40E8" w:rsidP="00CB4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0E8" w:rsidRDefault="00CB40E8" w:rsidP="00CB40E8">
      <w:pPr>
        <w:spacing w:after="0" w:line="240" w:lineRule="auto"/>
      </w:pPr>
      <w:r>
        <w:separator/>
      </w:r>
    </w:p>
  </w:footnote>
  <w:footnote w:type="continuationSeparator" w:id="0">
    <w:p w:rsidR="00CB40E8" w:rsidRDefault="00CB40E8" w:rsidP="00CB40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32"/>
        <w:szCs w:val="32"/>
      </w:rPr>
      <w:alias w:val="Title"/>
      <w:id w:val="77738743"/>
      <w:placeholder>
        <w:docPart w:val="10813B3C347242EE85ED5A5317EC5039"/>
      </w:placeholder>
      <w:dataBinding w:prefixMappings="xmlns:ns0='http://schemas.openxmlformats.org/package/2006/metadata/core-properties' xmlns:ns1='http://purl.org/dc/elements/1.1/'" w:xpath="/ns0:coreProperties[1]/ns1:title[1]" w:storeItemID="{6C3C8BC8-F283-45AE-878A-BAB7291924A1}"/>
      <w:text/>
    </w:sdtPr>
    <w:sdtEndPr/>
    <w:sdtContent>
      <w:p w:rsidR="00CB40E8" w:rsidRDefault="00CB40E8">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PMT </w:t>
        </w:r>
        <w:r w:rsidR="00BC2C63">
          <w:rPr>
            <w:rFonts w:asciiTheme="majorHAnsi" w:eastAsiaTheme="majorEastAsia" w:hAnsiTheme="majorHAnsi" w:cstheme="majorBidi"/>
            <w:sz w:val="32"/>
            <w:szCs w:val="32"/>
          </w:rPr>
          <w:t>280</w:t>
        </w:r>
        <w:r w:rsidR="00A655D6">
          <w:rPr>
            <w:rFonts w:asciiTheme="majorHAnsi" w:eastAsiaTheme="majorEastAsia" w:hAnsiTheme="majorHAnsi" w:cstheme="majorBidi"/>
            <w:sz w:val="32"/>
            <w:szCs w:val="32"/>
          </w:rPr>
          <w:t>-</w:t>
        </w:r>
        <w:r w:rsidR="007A310E">
          <w:rPr>
            <w:rFonts w:asciiTheme="majorHAnsi" w:eastAsiaTheme="majorEastAsia" w:hAnsiTheme="majorHAnsi" w:cstheme="majorBidi"/>
            <w:sz w:val="32"/>
            <w:szCs w:val="32"/>
          </w:rPr>
          <w:t>2</w:t>
        </w:r>
        <w:r>
          <w:rPr>
            <w:rFonts w:asciiTheme="majorHAnsi" w:eastAsiaTheme="majorEastAsia" w:hAnsiTheme="majorHAnsi" w:cstheme="majorBidi"/>
            <w:sz w:val="32"/>
            <w:szCs w:val="32"/>
          </w:rPr>
          <w:t xml:space="preserve"> Programming Project Rubric</w:t>
        </w:r>
      </w:p>
    </w:sdtContent>
  </w:sdt>
  <w:p w:rsidR="00CB40E8" w:rsidRDefault="00CB40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178"/>
    <w:rsid w:val="000179A3"/>
    <w:rsid w:val="000C38B2"/>
    <w:rsid w:val="00123ABD"/>
    <w:rsid w:val="00225EB1"/>
    <w:rsid w:val="00345F82"/>
    <w:rsid w:val="00390434"/>
    <w:rsid w:val="003B4621"/>
    <w:rsid w:val="004B3279"/>
    <w:rsid w:val="00544C02"/>
    <w:rsid w:val="005E6764"/>
    <w:rsid w:val="006167EF"/>
    <w:rsid w:val="006440AC"/>
    <w:rsid w:val="00794C7D"/>
    <w:rsid w:val="007A310E"/>
    <w:rsid w:val="0088154D"/>
    <w:rsid w:val="008E0AA3"/>
    <w:rsid w:val="00924178"/>
    <w:rsid w:val="00A471DD"/>
    <w:rsid w:val="00A655D6"/>
    <w:rsid w:val="00AF685B"/>
    <w:rsid w:val="00B15B04"/>
    <w:rsid w:val="00B85C14"/>
    <w:rsid w:val="00BA2553"/>
    <w:rsid w:val="00BC2C63"/>
    <w:rsid w:val="00C32CC1"/>
    <w:rsid w:val="00CB40E8"/>
    <w:rsid w:val="00CC7B0E"/>
    <w:rsid w:val="00D506B6"/>
    <w:rsid w:val="00D60900"/>
    <w:rsid w:val="00E05F7B"/>
    <w:rsid w:val="00EE67DF"/>
    <w:rsid w:val="00F21536"/>
    <w:rsid w:val="00FF6E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0B7894-8D1C-4F25-BC08-E4DBFE5B3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241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123AB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23ABD"/>
    <w:rPr>
      <w:rFonts w:asciiTheme="majorHAnsi" w:eastAsiaTheme="majorEastAsia" w:hAnsiTheme="majorHAnsi" w:cstheme="majorBidi"/>
      <w:i/>
      <w:iCs/>
      <w:color w:val="4F81BD" w:themeColor="accent1"/>
      <w:spacing w:val="15"/>
      <w:sz w:val="24"/>
      <w:szCs w:val="24"/>
    </w:rPr>
  </w:style>
  <w:style w:type="paragraph" w:styleId="BalloonText">
    <w:name w:val="Balloon Text"/>
    <w:basedOn w:val="Normal"/>
    <w:link w:val="BalloonTextChar"/>
    <w:uiPriority w:val="99"/>
    <w:semiHidden/>
    <w:unhideWhenUsed/>
    <w:rsid w:val="00B85C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5C14"/>
    <w:rPr>
      <w:rFonts w:ascii="Tahoma" w:hAnsi="Tahoma" w:cs="Tahoma"/>
      <w:sz w:val="16"/>
      <w:szCs w:val="16"/>
    </w:rPr>
  </w:style>
  <w:style w:type="paragraph" w:styleId="Header">
    <w:name w:val="header"/>
    <w:basedOn w:val="Normal"/>
    <w:link w:val="HeaderChar"/>
    <w:uiPriority w:val="99"/>
    <w:unhideWhenUsed/>
    <w:rsid w:val="00CB40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40E8"/>
  </w:style>
  <w:style w:type="paragraph" w:styleId="Footer">
    <w:name w:val="footer"/>
    <w:basedOn w:val="Normal"/>
    <w:link w:val="FooterChar"/>
    <w:uiPriority w:val="99"/>
    <w:unhideWhenUsed/>
    <w:rsid w:val="00CB40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40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0813B3C347242EE85ED5A5317EC5039"/>
        <w:category>
          <w:name w:val="General"/>
          <w:gallery w:val="placeholder"/>
        </w:category>
        <w:types>
          <w:type w:val="bbPlcHdr"/>
        </w:types>
        <w:behaviors>
          <w:behavior w:val="content"/>
        </w:behaviors>
        <w:guid w:val="{59CB8B54-2562-4CA9-B332-809C5874E623}"/>
      </w:docPartPr>
      <w:docPartBody>
        <w:p w:rsidR="001A0E9E" w:rsidRDefault="008956AD" w:rsidP="008956AD">
          <w:pPr>
            <w:pStyle w:val="10813B3C347242EE85ED5A5317EC503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6AD"/>
    <w:rsid w:val="001A0E9E"/>
    <w:rsid w:val="00895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0813B3C347242EE85ED5A5317EC5039">
    <w:name w:val="10813B3C347242EE85ED5A5317EC5039"/>
    <w:rsid w:val="008956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9D288-16D0-4BDD-98BB-50382C98D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568</Words>
  <Characters>3239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PMT 330-1 Programming Project Rubric</vt:lpstr>
    </vt:vector>
  </TitlesOfParts>
  <Company>Hewlett-Packard</Company>
  <LinksUpToDate>false</LinksUpToDate>
  <CharactersWithSpaces>3800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PMT 280-2 Programming Project Rubric</dc:title>
  <dc:creator>Watson, Devin K.</dc:creator>
  <cp:lastModifiedBy>Watson, Devin K.</cp:lastModifiedBy>
  <cp:revision>4</cp:revision>
  <cp:lastPrinted>2014-02-03T12:08:00Z</cp:lastPrinted>
  <dcterms:created xsi:type="dcterms:W3CDTF">2015-02-23T14:58:00Z</dcterms:created>
  <dcterms:modified xsi:type="dcterms:W3CDTF">2016-02-25T20:46:00Z</dcterms:modified>
</cp:coreProperties>
</file>