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CBD26" w14:textId="46A690B6" w:rsidR="00D955E9" w:rsidRDefault="00D955E9" w:rsidP="00D955E9">
      <w:pPr>
        <w:pStyle w:val="Title"/>
      </w:pPr>
      <w:r>
        <w:t>Lab 1</w:t>
      </w:r>
    </w:p>
    <w:p w14:paraId="136B8881" w14:textId="7F0A7725" w:rsidR="00D955E9" w:rsidRDefault="00D955E9" w:rsidP="00D955E9">
      <w:pPr>
        <w:pStyle w:val="Heading1"/>
      </w:pPr>
      <w:r>
        <w:t>Scenario Overview</w:t>
      </w:r>
    </w:p>
    <w:p w14:paraId="1F60736A" w14:textId="43DE1712" w:rsidR="00D955E9" w:rsidRDefault="00D955E9" w:rsidP="00D955E9">
      <w:r>
        <w:t xml:space="preserve">The industrial control system (ICS) used in this scenario simulates an environment that might be used to cool industrial equipment. The ICS is made up of five systems. The first system contains a tank, tank level sensor and a water pump. The second system is a programmable logic controller (PLC) which controls the water pump based on the level of water found in the attached tank. The third system is an Open Platform Communications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 This scenario also </w:t>
      </w:r>
      <w:proofErr w:type="gramStart"/>
      <w:r>
        <w:t>make</w:t>
      </w:r>
      <w:proofErr w:type="gramEnd"/>
      <w:r>
        <w:t xml:space="preserve"> use of a system running Kali Linux. In this lab the virtual network switch is configured so that the Kail system receives all data transmitted. </w:t>
      </w:r>
    </w:p>
    <w:p w14:paraId="2737CDAC" w14:textId="20C8BC55" w:rsidR="00A90718" w:rsidRDefault="00A90718" w:rsidP="00D955E9">
      <w:r>
        <w:object w:dxaOrig="12386" w:dyaOrig="5717" w14:anchorId="22DA0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in" o:ole="">
            <v:imagedata r:id="rId8" o:title=""/>
          </v:shape>
          <o:OLEObject Type="Embed" ProgID="Visio.Drawing.11" ShapeID="_x0000_i1025" DrawAspect="Content" ObjectID="_1782712698" r:id="rId9"/>
        </w:object>
      </w:r>
    </w:p>
    <w:p w14:paraId="32E04B5B" w14:textId="3561647D" w:rsidR="00E95505" w:rsidRDefault="00AD63CD" w:rsidP="00D955E9">
      <w:r w:rsidRPr="00AD63CD">
        <w:t xml:space="preserve">In this lab students will use </w:t>
      </w:r>
      <w:proofErr w:type="spellStart"/>
      <w:r w:rsidRPr="00AD63CD">
        <w:t>nmap</w:t>
      </w:r>
      <w:proofErr w:type="spellEnd"/>
      <w:r w:rsidRPr="00AD63CD">
        <w:t xml:space="preserve"> to perform basic and advanced network scanning. Multiple methods for accessing common built-in </w:t>
      </w:r>
      <w:proofErr w:type="spellStart"/>
      <w:r w:rsidRPr="00AD63CD">
        <w:t>nmap</w:t>
      </w:r>
      <w:proofErr w:type="spellEnd"/>
      <w:r w:rsidRPr="00AD63CD">
        <w:t xml:space="preserve"> resources will be demonstrated. Students will learn to modify </w:t>
      </w:r>
      <w:proofErr w:type="spellStart"/>
      <w:r w:rsidRPr="00AD63CD">
        <w:t>nmap's</w:t>
      </w:r>
      <w:proofErr w:type="spellEnd"/>
      <w:r w:rsidRPr="00AD63CD">
        <w:t xml:space="preserve"> behavior using switches. Students will learn to use caution when using </w:t>
      </w:r>
      <w:proofErr w:type="spellStart"/>
      <w:r w:rsidRPr="00AD63CD">
        <w:t>nmap</w:t>
      </w:r>
      <w:proofErr w:type="spellEnd"/>
      <w:r w:rsidRPr="00AD63CD">
        <w:t xml:space="preserve"> by observing how it can disrupt system functionality.</w:t>
      </w:r>
    </w:p>
    <w:p w14:paraId="2B813C87" w14:textId="77777777" w:rsidR="00C1794C" w:rsidRDefault="00D955E9" w:rsidP="003216CA">
      <w:pPr>
        <w:pStyle w:val="Heading2"/>
      </w:pPr>
      <w:r>
        <w:t>Part 1</w:t>
      </w:r>
    </w:p>
    <w:p w14:paraId="61E01989" w14:textId="052D0764" w:rsidR="00D955E9" w:rsidRDefault="00D955E9" w:rsidP="003216CA">
      <w:pPr>
        <w:pStyle w:val="Heading3"/>
      </w:pPr>
      <w:r>
        <w:t>Install Systems</w:t>
      </w:r>
    </w:p>
    <w:p w14:paraId="1EBAFE10" w14:textId="6D408DC2" w:rsidR="00D955E9" w:rsidRDefault="00D955E9" w:rsidP="00D955E9">
      <w:r>
        <w:t xml:space="preserve">In this part of the </w:t>
      </w:r>
      <w:proofErr w:type="gramStart"/>
      <w:r>
        <w:t>lab</w:t>
      </w:r>
      <w:proofErr w:type="gramEnd"/>
      <w:r>
        <w:t xml:space="preserve"> you are going to install and configure the systems needed to complete the lab.</w:t>
      </w:r>
    </w:p>
    <w:p w14:paraId="6EDFDBE4" w14:textId="77777777" w:rsidR="00D955E9" w:rsidRDefault="00D955E9" w:rsidP="00D955E9">
      <w:pPr>
        <w:pStyle w:val="ListParagraph"/>
        <w:numPr>
          <w:ilvl w:val="0"/>
          <w:numId w:val="1"/>
        </w:numPr>
      </w:pPr>
      <w:r>
        <w:t>If necessary, install the free Oracle VirtualBox Manager software on your system.</w:t>
      </w:r>
    </w:p>
    <w:p w14:paraId="1D03B8D6" w14:textId="7049CD9A" w:rsidR="00D955E9" w:rsidRDefault="00D955E9" w:rsidP="00D955E9">
      <w:pPr>
        <w:pStyle w:val="ListParagraph"/>
        <w:numPr>
          <w:ilvl w:val="0"/>
          <w:numId w:val="1"/>
        </w:numPr>
      </w:pPr>
      <w:r>
        <w:t>Download, and if necessary, extract, the lab image ICS-</w:t>
      </w:r>
      <w:proofErr w:type="spellStart"/>
      <w:r>
        <w:t>VirtualBox.ova</w:t>
      </w:r>
      <w:proofErr w:type="spellEnd"/>
      <w:r>
        <w:t xml:space="preserve"> found at </w:t>
      </w:r>
      <w:hyperlink r:id="rId10" w:history="1">
        <w:r w:rsidRPr="00D955E9">
          <w:rPr>
            <w:rStyle w:val="Hyperlink"/>
          </w:rPr>
          <w:t>https://www.nl.northweststate.edu/CAMO/software/VirtualMachine/VirtualBox/</w:t>
        </w:r>
      </w:hyperlink>
      <w:r>
        <w:t>.</w:t>
      </w:r>
    </w:p>
    <w:p w14:paraId="32D6A71C" w14:textId="77777777" w:rsidR="00D955E9" w:rsidRDefault="00D955E9" w:rsidP="00D955E9">
      <w:pPr>
        <w:pStyle w:val="ListParagraph"/>
        <w:numPr>
          <w:ilvl w:val="0"/>
          <w:numId w:val="1"/>
        </w:numPr>
      </w:pPr>
      <w:r>
        <w:lastRenderedPageBreak/>
        <w:t>Start the Oracle VM VirtualBox program.</w:t>
      </w:r>
    </w:p>
    <w:p w14:paraId="6FD5ADF1" w14:textId="77777777" w:rsidR="00D955E9" w:rsidRDefault="00D955E9" w:rsidP="00D955E9">
      <w:pPr>
        <w:pStyle w:val="ListParagraph"/>
        <w:numPr>
          <w:ilvl w:val="0"/>
          <w:numId w:val="1"/>
        </w:numPr>
      </w:pPr>
      <w:r>
        <w:t>Import the ICS-</w:t>
      </w:r>
      <w:proofErr w:type="spellStart"/>
      <w:r>
        <w:t>VirtualBox.ova</w:t>
      </w:r>
      <w:proofErr w:type="spellEnd"/>
      <w:r>
        <w:t xml:space="preserve"> lab image.</w:t>
      </w:r>
    </w:p>
    <w:p w14:paraId="737EEF68" w14:textId="77777777" w:rsidR="00D955E9" w:rsidRDefault="00D955E9" w:rsidP="00D955E9">
      <w:pPr>
        <w:pStyle w:val="ListParagraph"/>
        <w:numPr>
          <w:ilvl w:val="0"/>
          <w:numId w:val="1"/>
        </w:numPr>
      </w:pPr>
      <w:r>
        <w:t>After the import has completed access the Settings for the Security Appliance virtual machine and change its configuration so that it is bridged to the network device in your host computer.</w:t>
      </w:r>
    </w:p>
    <w:p w14:paraId="3046DB37" w14:textId="77777777" w:rsidR="00D955E9" w:rsidRDefault="00D955E9" w:rsidP="00572771">
      <w:pPr>
        <w:pStyle w:val="ListParagraph"/>
        <w:numPr>
          <w:ilvl w:val="0"/>
          <w:numId w:val="1"/>
        </w:numPr>
      </w:pPr>
      <w:r>
        <w:t>Power on the systems in the following order:</w:t>
      </w:r>
    </w:p>
    <w:p w14:paraId="60946B42" w14:textId="7DF4B814" w:rsidR="00D955E9" w:rsidRDefault="00D955E9" w:rsidP="00CB686D">
      <w:pPr>
        <w:pStyle w:val="ListParagraph"/>
        <w:numPr>
          <w:ilvl w:val="0"/>
          <w:numId w:val="9"/>
        </w:numPr>
      </w:pPr>
      <w:r>
        <w:t>Security Appliance</w:t>
      </w:r>
    </w:p>
    <w:p w14:paraId="38E3B132" w14:textId="7324B4F1" w:rsidR="00D955E9" w:rsidRDefault="00D955E9" w:rsidP="00CB686D">
      <w:pPr>
        <w:pStyle w:val="ListParagraph"/>
        <w:numPr>
          <w:ilvl w:val="0"/>
          <w:numId w:val="9"/>
        </w:numPr>
      </w:pPr>
      <w:r>
        <w:t>Sensor</w:t>
      </w:r>
    </w:p>
    <w:p w14:paraId="1211AC6D" w14:textId="0CFC1026" w:rsidR="00D955E9" w:rsidRDefault="00D955E9" w:rsidP="00CB686D">
      <w:pPr>
        <w:pStyle w:val="ListParagraph"/>
        <w:numPr>
          <w:ilvl w:val="0"/>
          <w:numId w:val="9"/>
        </w:numPr>
      </w:pPr>
      <w:r>
        <w:t>PLC</w:t>
      </w:r>
    </w:p>
    <w:p w14:paraId="4B107C3B" w14:textId="1057A07A" w:rsidR="00D955E9" w:rsidRDefault="00D955E9" w:rsidP="00CB686D">
      <w:pPr>
        <w:pStyle w:val="ListParagraph"/>
        <w:numPr>
          <w:ilvl w:val="0"/>
          <w:numId w:val="9"/>
        </w:numPr>
      </w:pPr>
      <w:r>
        <w:t>OPC</w:t>
      </w:r>
    </w:p>
    <w:p w14:paraId="527ACAD5" w14:textId="1275C529" w:rsidR="00D955E9" w:rsidRDefault="00D955E9" w:rsidP="00CB686D">
      <w:pPr>
        <w:pStyle w:val="ListParagraph"/>
        <w:numPr>
          <w:ilvl w:val="0"/>
          <w:numId w:val="9"/>
        </w:numPr>
      </w:pPr>
      <w:r>
        <w:t>HMI</w:t>
      </w:r>
    </w:p>
    <w:p w14:paraId="2216FF02" w14:textId="5FBDF7C3" w:rsidR="00001C1C" w:rsidRDefault="00D955E9" w:rsidP="00CB686D">
      <w:pPr>
        <w:pStyle w:val="ListParagraph"/>
        <w:numPr>
          <w:ilvl w:val="0"/>
          <w:numId w:val="9"/>
        </w:numPr>
      </w:pPr>
      <w:r>
        <w:t>Kali</w:t>
      </w:r>
    </w:p>
    <w:p w14:paraId="52AD62B5" w14:textId="77777777" w:rsidR="00C1794C" w:rsidRDefault="00001C1C" w:rsidP="003216CA">
      <w:pPr>
        <w:pStyle w:val="Heading2"/>
      </w:pPr>
      <w:r>
        <w:t>Part 2</w:t>
      </w:r>
    </w:p>
    <w:p w14:paraId="1F9C4A2F" w14:textId="77777777" w:rsidR="00BB2558" w:rsidRDefault="00BB2558" w:rsidP="00BB2558">
      <w:pPr>
        <w:pStyle w:val="Heading3"/>
      </w:pPr>
      <w:r>
        <w:t>Practice Nmap Basics</w:t>
      </w:r>
    </w:p>
    <w:p w14:paraId="49D6BB99" w14:textId="77777777" w:rsidR="00BB2558" w:rsidRDefault="00BB2558" w:rsidP="00BB2558">
      <w:r>
        <w:t xml:space="preserve">In this part of the </w:t>
      </w:r>
      <w:proofErr w:type="gramStart"/>
      <w:r>
        <w:t>lab</w:t>
      </w:r>
      <w:proofErr w:type="gramEnd"/>
      <w:r>
        <w:t xml:space="preserve"> you are going to practice basic </w:t>
      </w:r>
      <w:proofErr w:type="spellStart"/>
      <w:r>
        <w:t>nmap</w:t>
      </w:r>
      <w:proofErr w:type="spellEnd"/>
      <w:r>
        <w:t xml:space="preserve"> use.</w:t>
      </w:r>
    </w:p>
    <w:p w14:paraId="4DE7C435" w14:textId="77777777" w:rsidR="00BB2558" w:rsidRDefault="00BB2558" w:rsidP="00BB2558">
      <w:pPr>
        <w:pStyle w:val="ListParagraph"/>
        <w:numPr>
          <w:ilvl w:val="0"/>
          <w:numId w:val="11"/>
        </w:numPr>
      </w:pPr>
      <w:r>
        <w:t>Access the Kali system.</w:t>
      </w:r>
    </w:p>
    <w:p w14:paraId="4F5F071C" w14:textId="77777777" w:rsidR="00BB2558" w:rsidRDefault="00BB2558" w:rsidP="00BB2558">
      <w:pPr>
        <w:pStyle w:val="ListParagraph"/>
        <w:numPr>
          <w:ilvl w:val="0"/>
          <w:numId w:val="11"/>
        </w:numPr>
      </w:pPr>
      <w:r>
        <w:t xml:space="preserve">At the login screen enter </w:t>
      </w:r>
      <w:r w:rsidRPr="00BB2558">
        <w:rPr>
          <w:rFonts w:ascii="Times New Roman" w:hAnsi="Times New Roman" w:cs="Times New Roman"/>
          <w:b/>
          <w:bCs/>
        </w:rPr>
        <w:t>student</w:t>
      </w:r>
      <w:r>
        <w:t xml:space="preserve"> into the Enter your username field and </w:t>
      </w:r>
      <w:r w:rsidRPr="00BB2558">
        <w:rPr>
          <w:rFonts w:ascii="Times New Roman" w:hAnsi="Times New Roman" w:cs="Times New Roman"/>
          <w:b/>
          <w:bCs/>
        </w:rPr>
        <w:t>Password01</w:t>
      </w:r>
      <w:r>
        <w:t xml:space="preserve"> into the Enter your password field.</w:t>
      </w:r>
    </w:p>
    <w:p w14:paraId="0BA09F8E" w14:textId="77777777" w:rsidR="00BB2558" w:rsidRDefault="00BB2558" w:rsidP="00BB2558">
      <w:pPr>
        <w:pStyle w:val="ListParagraph"/>
        <w:numPr>
          <w:ilvl w:val="0"/>
          <w:numId w:val="11"/>
        </w:numPr>
      </w:pPr>
      <w:r>
        <w:t>Click the Log In button.</w:t>
      </w:r>
    </w:p>
    <w:p w14:paraId="0EC82870" w14:textId="77777777" w:rsidR="00BB2558" w:rsidRDefault="00BB2558">
      <w:r>
        <w:br w:type="page"/>
      </w:r>
    </w:p>
    <w:p w14:paraId="2C15D105" w14:textId="2FC41433" w:rsidR="00BB2558" w:rsidRDefault="00BB2558" w:rsidP="00BB2558">
      <w:pPr>
        <w:pStyle w:val="ListParagraph"/>
        <w:numPr>
          <w:ilvl w:val="0"/>
          <w:numId w:val="11"/>
        </w:numPr>
      </w:pPr>
      <w:r>
        <w:lastRenderedPageBreak/>
        <w:t xml:space="preserve">Open a terminal (command prompt) window by clicking the Terminal Emulator button found at the upper </w:t>
      </w:r>
      <w:proofErr w:type="gramStart"/>
      <w:r>
        <w:t>left hand</w:t>
      </w:r>
      <w:proofErr w:type="gramEnd"/>
      <w:r>
        <w:t xml:space="preserve"> corner of the window.</w:t>
      </w:r>
    </w:p>
    <w:p w14:paraId="4D5A0076" w14:textId="2CA327B6" w:rsidR="00BB2558" w:rsidRDefault="00BB2558" w:rsidP="00BB2558">
      <w:pPr>
        <w:pStyle w:val="ListParagraph"/>
      </w:pPr>
      <w:r>
        <w:rPr>
          <w:noProof/>
        </w:rPr>
        <w:drawing>
          <wp:inline distT="0" distB="0" distL="0" distR="0" wp14:anchorId="0A372F03" wp14:editId="1B914205">
            <wp:extent cx="5029200" cy="3908376"/>
            <wp:effectExtent l="0" t="0" r="0" b="0"/>
            <wp:docPr id="19097488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748854" name="Picture 1909748854"/>
                    <pic:cNvPicPr/>
                  </pic:nvPicPr>
                  <pic:blipFill>
                    <a:blip r:embed="rId11">
                      <a:extLst>
                        <a:ext uri="{28A0092B-C50C-407E-A947-70E740481C1C}">
                          <a14:useLocalDpi xmlns:a14="http://schemas.microsoft.com/office/drawing/2010/main" val="0"/>
                        </a:ext>
                      </a:extLst>
                    </a:blip>
                    <a:stretch>
                      <a:fillRect/>
                    </a:stretch>
                  </pic:blipFill>
                  <pic:spPr>
                    <a:xfrm>
                      <a:off x="0" y="0"/>
                      <a:ext cx="5029200" cy="3908376"/>
                    </a:xfrm>
                    <a:prstGeom prst="rect">
                      <a:avLst/>
                    </a:prstGeom>
                  </pic:spPr>
                </pic:pic>
              </a:graphicData>
            </a:graphic>
          </wp:inline>
        </w:drawing>
      </w:r>
    </w:p>
    <w:p w14:paraId="5C007CC3" w14:textId="605ECD39" w:rsidR="00BB2558" w:rsidRDefault="00BB2558" w:rsidP="00BB2558">
      <w:pPr>
        <w:pStyle w:val="ListParagraph"/>
        <w:numPr>
          <w:ilvl w:val="0"/>
          <w:numId w:val="11"/>
        </w:numPr>
      </w:pPr>
      <w:r>
        <w:t xml:space="preserve">Use </w:t>
      </w:r>
      <w:proofErr w:type="spellStart"/>
      <w:r>
        <w:t>nmap</w:t>
      </w:r>
      <w:proofErr w:type="spellEnd"/>
      <w:r>
        <w:t xml:space="preserve"> to perform a default scan of the PLC system by typing the command </w:t>
      </w:r>
      <w:proofErr w:type="spellStart"/>
      <w:r w:rsidRPr="00BB2558">
        <w:rPr>
          <w:rFonts w:ascii="Times New Roman" w:hAnsi="Times New Roman" w:cs="Times New Roman"/>
          <w:b/>
          <w:bCs/>
        </w:rPr>
        <w:t>sudo</w:t>
      </w:r>
      <w:proofErr w:type="spellEnd"/>
      <w:r w:rsidRPr="00BB2558">
        <w:rPr>
          <w:rFonts w:ascii="Times New Roman" w:hAnsi="Times New Roman" w:cs="Times New Roman"/>
          <w:b/>
          <w:bCs/>
        </w:rPr>
        <w:t xml:space="preserve"> </w:t>
      </w:r>
      <w:proofErr w:type="spellStart"/>
      <w:r w:rsidRPr="00BB2558">
        <w:rPr>
          <w:rFonts w:ascii="Times New Roman" w:hAnsi="Times New Roman" w:cs="Times New Roman"/>
          <w:b/>
          <w:bCs/>
        </w:rPr>
        <w:t>nmap</w:t>
      </w:r>
      <w:proofErr w:type="spellEnd"/>
      <w:r w:rsidRPr="00BB2558">
        <w:rPr>
          <w:rFonts w:ascii="Times New Roman" w:hAnsi="Times New Roman" w:cs="Times New Roman"/>
          <w:b/>
          <w:bCs/>
        </w:rPr>
        <w:t xml:space="preserve"> 10.0.255.102</w:t>
      </w:r>
      <w:r>
        <w:t>.</w:t>
      </w:r>
    </w:p>
    <w:p w14:paraId="2A015874" w14:textId="11BCA3F5" w:rsidR="00BB2558" w:rsidRDefault="00BB2558" w:rsidP="00BB2558">
      <w:pPr>
        <w:pStyle w:val="ListParagraph"/>
      </w:pPr>
      <w:r>
        <w:rPr>
          <w:noProof/>
        </w:rPr>
        <w:drawing>
          <wp:inline distT="0" distB="0" distL="0" distR="0" wp14:anchorId="0CEA95DF" wp14:editId="060747EC">
            <wp:extent cx="5029200" cy="3020207"/>
            <wp:effectExtent l="0" t="0" r="0" b="8890"/>
            <wp:docPr id="1650420533"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420533" name="Picture 2" descr="A screenshot of a compu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029200" cy="3020207"/>
                    </a:xfrm>
                    <a:prstGeom prst="rect">
                      <a:avLst/>
                    </a:prstGeom>
                  </pic:spPr>
                </pic:pic>
              </a:graphicData>
            </a:graphic>
          </wp:inline>
        </w:drawing>
      </w:r>
    </w:p>
    <w:p w14:paraId="19BF3DC7" w14:textId="77777777" w:rsidR="00BB2558" w:rsidRDefault="00BB2558" w:rsidP="00BB2558">
      <w:pPr>
        <w:pStyle w:val="ListParagraph"/>
        <w:numPr>
          <w:ilvl w:val="0"/>
          <w:numId w:val="12"/>
        </w:numPr>
      </w:pPr>
      <w:r>
        <w:t xml:space="preserve">If when using </w:t>
      </w:r>
      <w:proofErr w:type="spellStart"/>
      <w:r>
        <w:t>sudo</w:t>
      </w:r>
      <w:proofErr w:type="spellEnd"/>
      <w:r>
        <w:t xml:space="preserve">, you are prompted to authenticate type in the password </w:t>
      </w:r>
      <w:r w:rsidRPr="00BB2558">
        <w:rPr>
          <w:rFonts w:ascii="Times New Roman" w:hAnsi="Times New Roman" w:cs="Times New Roman"/>
          <w:b/>
          <w:bCs/>
        </w:rPr>
        <w:t>Password01</w:t>
      </w:r>
      <w:r>
        <w:t xml:space="preserve"> followed by the </w:t>
      </w:r>
      <w:r w:rsidRPr="00BB2558">
        <w:rPr>
          <w:rFonts w:ascii="Times New Roman" w:hAnsi="Times New Roman" w:cs="Times New Roman"/>
          <w:b/>
          <w:bCs/>
        </w:rPr>
        <w:t>&lt;ENTER&gt;</w:t>
      </w:r>
      <w:r>
        <w:t xml:space="preserve"> key.</w:t>
      </w:r>
    </w:p>
    <w:p w14:paraId="58B1B536" w14:textId="48BD4DC0" w:rsidR="00BB2558" w:rsidRDefault="00BB2558" w:rsidP="00BB2558">
      <w:pPr>
        <w:pStyle w:val="ListParagraph"/>
        <w:numPr>
          <w:ilvl w:val="0"/>
          <w:numId w:val="11"/>
        </w:numPr>
      </w:pPr>
      <w:r>
        <w:lastRenderedPageBreak/>
        <w:t xml:space="preserve">Type the command </w:t>
      </w:r>
      <w:proofErr w:type="spellStart"/>
      <w:r w:rsidRPr="00BB2558">
        <w:rPr>
          <w:rFonts w:ascii="Times New Roman" w:hAnsi="Times New Roman" w:cs="Times New Roman"/>
          <w:b/>
          <w:bCs/>
        </w:rPr>
        <w:t>ip</w:t>
      </w:r>
      <w:proofErr w:type="spellEnd"/>
      <w:r w:rsidRPr="00BB2558">
        <w:rPr>
          <w:rFonts w:ascii="Times New Roman" w:hAnsi="Times New Roman" w:cs="Times New Roman"/>
          <w:b/>
          <w:bCs/>
        </w:rPr>
        <w:t xml:space="preserve"> address show</w:t>
      </w:r>
      <w:r>
        <w:t xml:space="preserve"> to view the basic network configuration of the Kali system.</w:t>
      </w:r>
    </w:p>
    <w:p w14:paraId="4B5EA22E" w14:textId="465842B1" w:rsidR="00BB2558" w:rsidRDefault="00BB2558" w:rsidP="00BB2558">
      <w:pPr>
        <w:pStyle w:val="ListParagraph"/>
      </w:pPr>
      <w:r>
        <w:rPr>
          <w:noProof/>
        </w:rPr>
        <w:drawing>
          <wp:inline distT="0" distB="0" distL="0" distR="0" wp14:anchorId="430350B3" wp14:editId="37B8D482">
            <wp:extent cx="5029200" cy="2569943"/>
            <wp:effectExtent l="0" t="0" r="0" b="1905"/>
            <wp:docPr id="1049415189"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415189" name="Picture 3" descr="A screenshot of a computer&#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029200" cy="2569943"/>
                    </a:xfrm>
                    <a:prstGeom prst="rect">
                      <a:avLst/>
                    </a:prstGeom>
                  </pic:spPr>
                </pic:pic>
              </a:graphicData>
            </a:graphic>
          </wp:inline>
        </w:drawing>
      </w:r>
    </w:p>
    <w:p w14:paraId="3481C21E" w14:textId="77777777" w:rsidR="00BB2558" w:rsidRDefault="00BB2558" w:rsidP="00BB2558">
      <w:pPr>
        <w:pStyle w:val="ListParagraph"/>
        <w:numPr>
          <w:ilvl w:val="0"/>
          <w:numId w:val="11"/>
        </w:numPr>
      </w:pPr>
      <w:r>
        <w:t xml:space="preserve">Type the command </w:t>
      </w:r>
      <w:proofErr w:type="spellStart"/>
      <w:r w:rsidRPr="00BB2558">
        <w:rPr>
          <w:rFonts w:ascii="Times New Roman" w:hAnsi="Times New Roman" w:cs="Times New Roman"/>
          <w:b/>
          <w:bCs/>
        </w:rPr>
        <w:t>sudo</w:t>
      </w:r>
      <w:proofErr w:type="spellEnd"/>
      <w:r w:rsidRPr="00BB2558">
        <w:rPr>
          <w:rFonts w:ascii="Times New Roman" w:hAnsi="Times New Roman" w:cs="Times New Roman"/>
          <w:b/>
          <w:bCs/>
        </w:rPr>
        <w:t xml:space="preserve"> </w:t>
      </w:r>
      <w:proofErr w:type="spellStart"/>
      <w:r w:rsidRPr="00BB2558">
        <w:rPr>
          <w:rFonts w:ascii="Times New Roman" w:hAnsi="Times New Roman" w:cs="Times New Roman"/>
          <w:b/>
          <w:bCs/>
        </w:rPr>
        <w:t>nmap</w:t>
      </w:r>
      <w:proofErr w:type="spellEnd"/>
      <w:r w:rsidRPr="00BB2558">
        <w:rPr>
          <w:rFonts w:ascii="Times New Roman" w:hAnsi="Times New Roman" w:cs="Times New Roman"/>
          <w:b/>
          <w:bCs/>
        </w:rPr>
        <w:t xml:space="preserve"> 10.0.255.1-255</w:t>
      </w:r>
      <w:r>
        <w:t xml:space="preserve"> to perform a default scan of </w:t>
      </w:r>
      <w:proofErr w:type="gramStart"/>
      <w:r>
        <w:t>all of</w:t>
      </w:r>
      <w:proofErr w:type="gramEnd"/>
      <w:r>
        <w:t xml:space="preserve"> the systems on the same network as the Kali system.</w:t>
      </w:r>
    </w:p>
    <w:p w14:paraId="5EC8CE57" w14:textId="63F74F17" w:rsidR="004F67A7" w:rsidRDefault="00BB2558" w:rsidP="004F67A7">
      <w:pPr>
        <w:pStyle w:val="ListParagraph"/>
        <w:numPr>
          <w:ilvl w:val="0"/>
          <w:numId w:val="11"/>
        </w:numPr>
      </w:pPr>
      <w:r>
        <w:t xml:space="preserve">Record the amount of time that the default scan </w:t>
      </w:r>
      <w:proofErr w:type="gramStart"/>
      <w:r>
        <w:t>took</w:t>
      </w:r>
      <w:proofErr w:type="gramEnd"/>
      <w:r>
        <w:t xml:space="preserve"> and the number of systems found in the </w:t>
      </w:r>
      <w:r>
        <w:t>lab form</w:t>
      </w:r>
      <w:r>
        <w:t xml:space="preserve">. </w:t>
      </w:r>
    </w:p>
    <w:p w14:paraId="246C10AC" w14:textId="77777777" w:rsidR="004F67A7" w:rsidRDefault="004F67A7" w:rsidP="004F67A7">
      <w:pPr>
        <w:pStyle w:val="Heading2"/>
      </w:pPr>
      <w:r>
        <w:t>Part 3</w:t>
      </w:r>
    </w:p>
    <w:p w14:paraId="60C85A11" w14:textId="77777777" w:rsidR="004F67A7" w:rsidRDefault="004F67A7" w:rsidP="004F67A7">
      <w:pPr>
        <w:pStyle w:val="Heading3"/>
      </w:pPr>
      <w:r>
        <w:t>Use switches with Nmap</w:t>
      </w:r>
    </w:p>
    <w:p w14:paraId="4B5E2B84" w14:textId="77777777" w:rsidR="004F67A7" w:rsidRDefault="004F67A7" w:rsidP="004F67A7">
      <w:r>
        <w:t xml:space="preserve">In this part of the </w:t>
      </w:r>
      <w:proofErr w:type="gramStart"/>
      <w:r>
        <w:t>lab</w:t>
      </w:r>
      <w:proofErr w:type="gramEnd"/>
      <w:r>
        <w:t xml:space="preserve"> you will practice using </w:t>
      </w:r>
      <w:proofErr w:type="spellStart"/>
      <w:r>
        <w:t>nmap</w:t>
      </w:r>
      <w:proofErr w:type="spellEnd"/>
      <w:r>
        <w:t xml:space="preserve"> switches.</w:t>
      </w:r>
    </w:p>
    <w:p w14:paraId="146F9656" w14:textId="28ACE409"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--help</w:t>
      </w:r>
      <w:r w:rsidRPr="004F67A7">
        <w:rPr>
          <w:rFonts w:ascii="Times New Roman" w:hAnsi="Times New Roman" w:cs="Times New Roman"/>
        </w:rPr>
        <w:t xml:space="preserve"> </w:t>
      </w:r>
      <w:r>
        <w:t xml:space="preserve">to view the switches available to the </w:t>
      </w:r>
      <w:proofErr w:type="spellStart"/>
      <w:r>
        <w:t>nmap</w:t>
      </w:r>
      <w:proofErr w:type="spellEnd"/>
      <w:r>
        <w:t xml:space="preserve"> program.</w:t>
      </w:r>
    </w:p>
    <w:p w14:paraId="17E712EC" w14:textId="53D3EE8D" w:rsidR="004F67A7" w:rsidRDefault="004F67A7" w:rsidP="004F67A7">
      <w:pPr>
        <w:pStyle w:val="ListParagraph"/>
        <w:numPr>
          <w:ilvl w:val="0"/>
          <w:numId w:val="13"/>
        </w:numPr>
      </w:pPr>
      <w:r>
        <w:t xml:space="preserve">Type the command </w:t>
      </w:r>
      <w:r w:rsidRPr="004F67A7">
        <w:rPr>
          <w:rFonts w:ascii="Times New Roman" w:hAnsi="Times New Roman" w:cs="Times New Roman"/>
          <w:b/>
          <w:bCs/>
        </w:rPr>
        <w:t xml:space="preserve">man </w:t>
      </w:r>
      <w:proofErr w:type="spellStart"/>
      <w:r w:rsidRPr="004F67A7">
        <w:rPr>
          <w:rFonts w:ascii="Times New Roman" w:hAnsi="Times New Roman" w:cs="Times New Roman"/>
          <w:b/>
          <w:bCs/>
        </w:rPr>
        <w:t>nmap</w:t>
      </w:r>
      <w:proofErr w:type="spellEnd"/>
      <w:r>
        <w:t xml:space="preserve"> to view the online manual for the </w:t>
      </w:r>
      <w:proofErr w:type="spellStart"/>
      <w:r>
        <w:t>nmap</w:t>
      </w:r>
      <w:proofErr w:type="spellEnd"/>
      <w:r>
        <w:t xml:space="preserve"> program.</w:t>
      </w:r>
    </w:p>
    <w:p w14:paraId="16CDAB9F" w14:textId="1A0F4510" w:rsidR="004F67A7" w:rsidRDefault="004F67A7" w:rsidP="004F67A7">
      <w:pPr>
        <w:pStyle w:val="ListParagraph"/>
        <w:numPr>
          <w:ilvl w:val="0"/>
          <w:numId w:val="14"/>
        </w:numPr>
      </w:pPr>
      <w:r>
        <w:t xml:space="preserve">Type the </w:t>
      </w:r>
      <w:r w:rsidRPr="004F67A7">
        <w:rPr>
          <w:rFonts w:ascii="Times New Roman" w:hAnsi="Times New Roman" w:cs="Times New Roman"/>
          <w:b/>
          <w:bCs/>
        </w:rPr>
        <w:t>q</w:t>
      </w:r>
      <w:r>
        <w:t xml:space="preserve"> key on the keyboard when you are finished viewing the manual.</w:t>
      </w:r>
    </w:p>
    <w:p w14:paraId="6B3DBBF7" w14:textId="71583425"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sn</w:t>
      </w:r>
      <w:proofErr w:type="spellEnd"/>
      <w:r w:rsidRPr="004F67A7">
        <w:rPr>
          <w:rFonts w:ascii="Times New Roman" w:hAnsi="Times New Roman" w:cs="Times New Roman"/>
          <w:b/>
          <w:bCs/>
        </w:rPr>
        <w:t xml:space="preserve"> 10.0.255.1-255</w:t>
      </w:r>
      <w:r>
        <w:t xml:space="preserve"> to perform a ping scan of </w:t>
      </w:r>
      <w:proofErr w:type="gramStart"/>
      <w:r>
        <w:t>all of</w:t>
      </w:r>
      <w:proofErr w:type="gramEnd"/>
      <w:r>
        <w:t xml:space="preserve"> the systems on the same network as the Kali system.</w:t>
      </w:r>
    </w:p>
    <w:p w14:paraId="3A60DE54" w14:textId="382F610F" w:rsidR="004F67A7" w:rsidRDefault="004F67A7" w:rsidP="004F67A7">
      <w:pPr>
        <w:pStyle w:val="ListParagraph"/>
        <w:numPr>
          <w:ilvl w:val="0"/>
          <w:numId w:val="13"/>
        </w:numPr>
      </w:pPr>
      <w:r>
        <w:t xml:space="preserve">Record the amount of time that the ping scan </w:t>
      </w:r>
      <w:proofErr w:type="gramStart"/>
      <w:r>
        <w:t>took</w:t>
      </w:r>
      <w:proofErr w:type="gramEnd"/>
      <w:r>
        <w:t xml:space="preserve"> and the number of systems found in the </w:t>
      </w:r>
      <w:r>
        <w:t>lab form</w:t>
      </w:r>
      <w:r>
        <w:t>.</w:t>
      </w:r>
    </w:p>
    <w:p w14:paraId="313E1010" w14:textId="72FA6B47"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-T5 10.0.255.1-255</w:t>
      </w:r>
      <w:r>
        <w:t xml:space="preserve"> to perform a fast (insanely fast) scan of </w:t>
      </w:r>
      <w:proofErr w:type="gramStart"/>
      <w:r>
        <w:t>all of</w:t>
      </w:r>
      <w:proofErr w:type="gramEnd"/>
      <w:r>
        <w:t xml:space="preserve"> the systems on the same network as the Kali system.</w:t>
      </w:r>
    </w:p>
    <w:p w14:paraId="34FAFD98" w14:textId="1B4AA4E1" w:rsidR="004F67A7" w:rsidRDefault="004F67A7" w:rsidP="004F67A7">
      <w:pPr>
        <w:pStyle w:val="ListParagraph"/>
        <w:numPr>
          <w:ilvl w:val="0"/>
          <w:numId w:val="13"/>
        </w:numPr>
      </w:pPr>
      <w:r>
        <w:t xml:space="preserve">Record the amount of time that the fast scan </w:t>
      </w:r>
      <w:proofErr w:type="gramStart"/>
      <w:r>
        <w:t>took</w:t>
      </w:r>
      <w:proofErr w:type="gramEnd"/>
      <w:r>
        <w:t xml:space="preserve"> and the number of systems found in the </w:t>
      </w:r>
      <w:r>
        <w:t>lab form</w:t>
      </w:r>
      <w:r>
        <w:t>.</w:t>
      </w:r>
    </w:p>
    <w:p w14:paraId="1BDF8A83" w14:textId="34DC3927"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-A 10.0.255.101</w:t>
      </w:r>
      <w:r>
        <w:t xml:space="preserve"> to scan the HMI system's operating system and service details.</w:t>
      </w:r>
    </w:p>
    <w:p w14:paraId="69D17258" w14:textId="62DB5268"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-A localhost</w:t>
      </w:r>
      <w:r>
        <w:t xml:space="preserve"> to scan the local (Kali) system's operating system and service details.</w:t>
      </w:r>
    </w:p>
    <w:p w14:paraId="231C80FF" w14:textId="1F7C4340"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10.0.255.102</w:t>
      </w:r>
      <w:r>
        <w:t xml:space="preserve"> to perform a default scan of the PLC system.</w:t>
      </w:r>
    </w:p>
    <w:p w14:paraId="178D871D" w14:textId="260FD4D0" w:rsidR="004F67A7" w:rsidRDefault="004F67A7" w:rsidP="004F67A7">
      <w:pPr>
        <w:pStyle w:val="ListParagraph"/>
        <w:numPr>
          <w:ilvl w:val="0"/>
          <w:numId w:val="15"/>
        </w:numPr>
      </w:pPr>
      <w:r>
        <w:t>Note that the default settings do not scan for the Modbus server/client which runs on TCP port 502.</w:t>
      </w:r>
    </w:p>
    <w:p w14:paraId="2B851A29" w14:textId="704E4751" w:rsidR="004F67A7" w:rsidRDefault="004F67A7" w:rsidP="004F67A7">
      <w:pPr>
        <w:pStyle w:val="ListParagraph"/>
        <w:numPr>
          <w:ilvl w:val="0"/>
          <w:numId w:val="13"/>
        </w:numPr>
      </w:pPr>
      <w:r>
        <w:lastRenderedPageBreak/>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-p 502 10.0.255.102</w:t>
      </w:r>
      <w:r>
        <w:t xml:space="preserve"> to scan the Modbus port on the PLC system.</w:t>
      </w:r>
    </w:p>
    <w:p w14:paraId="2C495A55" w14:textId="479F9990"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--script banner 10.0.255.102</w:t>
      </w:r>
      <w:r>
        <w:t xml:space="preserve"> to execute the banner script targeting the PLC system.</w:t>
      </w:r>
    </w:p>
    <w:p w14:paraId="151B34A4" w14:textId="1D7E2418" w:rsidR="004F67A7" w:rsidRDefault="004F67A7" w:rsidP="004F67A7">
      <w:pPr>
        <w:pStyle w:val="ListParagraph"/>
        <w:numPr>
          <w:ilvl w:val="0"/>
          <w:numId w:val="13"/>
        </w:numPr>
      </w:pPr>
      <w:r>
        <w:t xml:space="preserve">Type the 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--script-help plc-caution</w:t>
      </w:r>
      <w:r>
        <w:t xml:space="preserve"> to display the help documentation for the plc-caution script.</w:t>
      </w:r>
    </w:p>
    <w:p w14:paraId="4FBF2F2D" w14:textId="42E8D204" w:rsidR="004F67A7" w:rsidRDefault="004F67A7" w:rsidP="004F67A7">
      <w:pPr>
        <w:pStyle w:val="ListParagraph"/>
        <w:numPr>
          <w:ilvl w:val="0"/>
          <w:numId w:val="13"/>
        </w:numPr>
      </w:pPr>
      <w:r>
        <w:t xml:space="preserve">Type the </w:t>
      </w:r>
      <w:r w:rsidRPr="004F67A7">
        <w:rPr>
          <w:rFonts w:ascii="Times New Roman" w:hAnsi="Times New Roman" w:cs="Times New Roman"/>
          <w:b/>
          <w:bCs/>
        </w:rPr>
        <w:t xml:space="preserve">command </w:t>
      </w:r>
      <w:proofErr w:type="spellStart"/>
      <w:r w:rsidRPr="004F67A7">
        <w:rPr>
          <w:rFonts w:ascii="Times New Roman" w:hAnsi="Times New Roman" w:cs="Times New Roman"/>
          <w:b/>
          <w:bCs/>
        </w:rPr>
        <w:t>sudo</w:t>
      </w:r>
      <w:proofErr w:type="spellEnd"/>
      <w:r w:rsidRPr="004F67A7">
        <w:rPr>
          <w:rFonts w:ascii="Times New Roman" w:hAnsi="Times New Roman" w:cs="Times New Roman"/>
          <w:b/>
          <w:bCs/>
        </w:rPr>
        <w:t xml:space="preserve"> </w:t>
      </w:r>
      <w:proofErr w:type="spellStart"/>
      <w:r w:rsidRPr="004F67A7">
        <w:rPr>
          <w:rFonts w:ascii="Times New Roman" w:hAnsi="Times New Roman" w:cs="Times New Roman"/>
          <w:b/>
          <w:bCs/>
        </w:rPr>
        <w:t>nmap</w:t>
      </w:r>
      <w:proofErr w:type="spellEnd"/>
      <w:r w:rsidRPr="004F67A7">
        <w:rPr>
          <w:rFonts w:ascii="Times New Roman" w:hAnsi="Times New Roman" w:cs="Times New Roman"/>
          <w:b/>
          <w:bCs/>
        </w:rPr>
        <w:t xml:space="preserve"> --script plc-caution 10.0.255.102</w:t>
      </w:r>
      <w:r>
        <w:t xml:space="preserve"> to execute the plc-caution script targeting the PLC system.</w:t>
      </w:r>
    </w:p>
    <w:p w14:paraId="60DEB1C8" w14:textId="2460E79B" w:rsidR="004F67A7" w:rsidRDefault="004F67A7" w:rsidP="004F67A7">
      <w:pPr>
        <w:pStyle w:val="ListParagraph"/>
        <w:numPr>
          <w:ilvl w:val="0"/>
          <w:numId w:val="13"/>
        </w:numPr>
      </w:pPr>
      <w:r>
        <w:t xml:space="preserve">Access the PLC system and answer the question regarding its current functional state in the </w:t>
      </w:r>
      <w:r>
        <w:t>lab form</w:t>
      </w:r>
      <w:r>
        <w:t>.</w:t>
      </w:r>
    </w:p>
    <w:p w14:paraId="4224B403" w14:textId="77777777" w:rsidR="00BF47F7" w:rsidRDefault="00BF47F7" w:rsidP="00BF47F7">
      <w:pPr>
        <w:pStyle w:val="Heading2"/>
      </w:pPr>
      <w:r>
        <w:t>Part 4</w:t>
      </w:r>
    </w:p>
    <w:p w14:paraId="151AA445" w14:textId="77777777" w:rsidR="00BF47F7" w:rsidRDefault="00BF47F7" w:rsidP="00BF47F7">
      <w:pPr>
        <w:pStyle w:val="Heading3"/>
      </w:pPr>
      <w:r>
        <w:t>Challenge</w:t>
      </w:r>
    </w:p>
    <w:p w14:paraId="777F4637" w14:textId="77777777" w:rsidR="00BF47F7" w:rsidRDefault="00BF47F7" w:rsidP="00BF47F7">
      <w:r>
        <w:t xml:space="preserve">In this part of the </w:t>
      </w:r>
      <w:proofErr w:type="gramStart"/>
      <w:r>
        <w:t>lab</w:t>
      </w:r>
      <w:proofErr w:type="gramEnd"/>
      <w:r>
        <w:t xml:space="preserve"> you will use what you have learned to answer some challenge questions.</w:t>
      </w:r>
    </w:p>
    <w:p w14:paraId="1CE055B8" w14:textId="7F4B5734" w:rsidR="00BF47F7" w:rsidRDefault="00BF47F7" w:rsidP="00BF47F7">
      <w:pPr>
        <w:pStyle w:val="ListParagraph"/>
        <w:numPr>
          <w:ilvl w:val="0"/>
          <w:numId w:val="16"/>
        </w:numPr>
      </w:pPr>
      <w:r>
        <w:t xml:space="preserve">Use </w:t>
      </w:r>
      <w:proofErr w:type="spellStart"/>
      <w:r>
        <w:t>nmap</w:t>
      </w:r>
      <w:proofErr w:type="spellEnd"/>
      <w:r>
        <w:t xml:space="preserve"> to determine the IP address of the system which has the NetBIOS computer name OPC\x00.</w:t>
      </w:r>
    </w:p>
    <w:p w14:paraId="65453E05" w14:textId="08E153D7" w:rsidR="00BF47F7" w:rsidRDefault="00BF47F7" w:rsidP="00BF47F7">
      <w:pPr>
        <w:pStyle w:val="ListParagraph"/>
        <w:numPr>
          <w:ilvl w:val="0"/>
          <w:numId w:val="16"/>
        </w:numPr>
      </w:pPr>
      <w:r>
        <w:t xml:space="preserve">Record the answer to the question in the </w:t>
      </w:r>
      <w:r>
        <w:t>lab form</w:t>
      </w:r>
      <w:r>
        <w:t>.</w:t>
      </w:r>
    </w:p>
    <w:p w14:paraId="2C693F47" w14:textId="3B250DE2" w:rsidR="00BF47F7" w:rsidRDefault="00BF47F7" w:rsidP="00BF47F7">
      <w:pPr>
        <w:pStyle w:val="ListParagraph"/>
        <w:numPr>
          <w:ilvl w:val="0"/>
          <w:numId w:val="16"/>
        </w:numPr>
      </w:pPr>
      <w:r>
        <w:t xml:space="preserve">Two systems on the same network as the Kali system are listening on the Modbus protocol port (TCP port 502), use </w:t>
      </w:r>
      <w:proofErr w:type="spellStart"/>
      <w:r>
        <w:t>nmap</w:t>
      </w:r>
      <w:proofErr w:type="spellEnd"/>
      <w:r>
        <w:t xml:space="preserve"> to determine what their IP addresses are.</w:t>
      </w:r>
    </w:p>
    <w:p w14:paraId="51A73A35" w14:textId="4AC693A9" w:rsidR="00EB1387" w:rsidRDefault="00BF47F7" w:rsidP="00BF47F7">
      <w:pPr>
        <w:pStyle w:val="ListParagraph"/>
        <w:numPr>
          <w:ilvl w:val="0"/>
          <w:numId w:val="16"/>
        </w:numPr>
      </w:pPr>
      <w:r>
        <w:t xml:space="preserve">Record the answer to the question in the </w:t>
      </w:r>
      <w:r>
        <w:t>lab form</w:t>
      </w:r>
      <w:r>
        <w:t>.</w:t>
      </w:r>
    </w:p>
    <w:sectPr w:rsidR="00EB1387">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D05240" w14:textId="77777777" w:rsidR="000D5C76" w:rsidRDefault="000D5C76" w:rsidP="00D955E9">
      <w:pPr>
        <w:spacing w:after="0" w:line="240" w:lineRule="auto"/>
      </w:pPr>
      <w:r>
        <w:separator/>
      </w:r>
    </w:p>
  </w:endnote>
  <w:endnote w:type="continuationSeparator" w:id="0">
    <w:p w14:paraId="7D8AADDA" w14:textId="77777777" w:rsidR="000D5C76" w:rsidRDefault="000D5C76" w:rsidP="00D95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437B8" w14:textId="0BFCF114" w:rsidR="00D955E9" w:rsidRDefault="00D955E9">
    <w:pPr>
      <w:pStyle w:val="Footer"/>
    </w:pPr>
    <w:r>
      <w:tab/>
    </w:r>
    <w:r>
      <w:rPr>
        <w:noProof/>
      </w:rPr>
      <w:drawing>
        <wp:inline distT="0" distB="0" distL="0" distR="0" wp14:anchorId="01B95540" wp14:editId="18A85A34">
          <wp:extent cx="653374" cy="228600"/>
          <wp:effectExtent l="0" t="0" r="0" b="0"/>
          <wp:docPr id="169437006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7006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E6BE74" w14:textId="77777777" w:rsidR="000D5C76" w:rsidRDefault="000D5C76" w:rsidP="00D955E9">
      <w:pPr>
        <w:spacing w:after="0" w:line="240" w:lineRule="auto"/>
      </w:pPr>
      <w:r>
        <w:separator/>
      </w:r>
    </w:p>
  </w:footnote>
  <w:footnote w:type="continuationSeparator" w:id="0">
    <w:p w14:paraId="11C27084" w14:textId="77777777" w:rsidR="000D5C76" w:rsidRDefault="000D5C76" w:rsidP="00D955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9176A7"/>
    <w:multiLevelType w:val="hybridMultilevel"/>
    <w:tmpl w:val="57DE3B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1D951B79"/>
    <w:multiLevelType w:val="hybridMultilevel"/>
    <w:tmpl w:val="6186B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559778C"/>
    <w:multiLevelType w:val="hybridMultilevel"/>
    <w:tmpl w:val="F6AA776E"/>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35F8297E"/>
    <w:multiLevelType w:val="hybridMultilevel"/>
    <w:tmpl w:val="E04C5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8E869E8"/>
    <w:multiLevelType w:val="hybridMultilevel"/>
    <w:tmpl w:val="90F226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60A390A"/>
    <w:multiLevelType w:val="hybridMultilevel"/>
    <w:tmpl w:val="E6B8B4FE"/>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486F0FDB"/>
    <w:multiLevelType w:val="hybridMultilevel"/>
    <w:tmpl w:val="E1343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69D0CB8"/>
    <w:multiLevelType w:val="hybridMultilevel"/>
    <w:tmpl w:val="42065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7017C5F"/>
    <w:multiLevelType w:val="hybridMultilevel"/>
    <w:tmpl w:val="2014FB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5DF432CE"/>
    <w:multiLevelType w:val="hybridMultilevel"/>
    <w:tmpl w:val="2E2CBD26"/>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5E4B259B"/>
    <w:multiLevelType w:val="hybridMultilevel"/>
    <w:tmpl w:val="D8441F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96E5F37"/>
    <w:multiLevelType w:val="hybridMultilevel"/>
    <w:tmpl w:val="31DAC7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97E5DF8"/>
    <w:multiLevelType w:val="hybridMultilevel"/>
    <w:tmpl w:val="6FC8B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E0A3BC5"/>
    <w:multiLevelType w:val="hybridMultilevel"/>
    <w:tmpl w:val="80F4A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F6A1596"/>
    <w:multiLevelType w:val="hybridMultilevel"/>
    <w:tmpl w:val="BD7E29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74C73DD0"/>
    <w:multiLevelType w:val="hybridMultilevel"/>
    <w:tmpl w:val="0518BC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0912418">
    <w:abstractNumId w:val="12"/>
  </w:num>
  <w:num w:numId="2" w16cid:durableId="1812750221">
    <w:abstractNumId w:val="11"/>
  </w:num>
  <w:num w:numId="3" w16cid:durableId="364404076">
    <w:abstractNumId w:val="4"/>
  </w:num>
  <w:num w:numId="4" w16cid:durableId="1951162847">
    <w:abstractNumId w:val="13"/>
  </w:num>
  <w:num w:numId="5" w16cid:durableId="1438134435">
    <w:abstractNumId w:val="0"/>
  </w:num>
  <w:num w:numId="6" w16cid:durableId="572206628">
    <w:abstractNumId w:val="7"/>
  </w:num>
  <w:num w:numId="7" w16cid:durableId="1517695473">
    <w:abstractNumId w:val="3"/>
  </w:num>
  <w:num w:numId="8" w16cid:durableId="1839727545">
    <w:abstractNumId w:val="14"/>
  </w:num>
  <w:num w:numId="9" w16cid:durableId="897285590">
    <w:abstractNumId w:val="8"/>
  </w:num>
  <w:num w:numId="10" w16cid:durableId="581454400">
    <w:abstractNumId w:val="6"/>
  </w:num>
  <w:num w:numId="11" w16cid:durableId="1736052206">
    <w:abstractNumId w:val="1"/>
  </w:num>
  <w:num w:numId="12" w16cid:durableId="51007889">
    <w:abstractNumId w:val="5"/>
  </w:num>
  <w:num w:numId="13" w16cid:durableId="1076822462">
    <w:abstractNumId w:val="15"/>
  </w:num>
  <w:num w:numId="14" w16cid:durableId="1120152268">
    <w:abstractNumId w:val="9"/>
  </w:num>
  <w:num w:numId="15" w16cid:durableId="78406305">
    <w:abstractNumId w:val="2"/>
  </w:num>
  <w:num w:numId="16" w16cid:durableId="197652186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E6A"/>
    <w:rsid w:val="00001C1C"/>
    <w:rsid w:val="000D5C76"/>
    <w:rsid w:val="00144C5F"/>
    <w:rsid w:val="00187E39"/>
    <w:rsid w:val="00235DCC"/>
    <w:rsid w:val="0026143C"/>
    <w:rsid w:val="00313D2C"/>
    <w:rsid w:val="003216CA"/>
    <w:rsid w:val="00392FBC"/>
    <w:rsid w:val="003D53B2"/>
    <w:rsid w:val="003D5846"/>
    <w:rsid w:val="003E2AA8"/>
    <w:rsid w:val="00415864"/>
    <w:rsid w:val="004F67A7"/>
    <w:rsid w:val="005B0573"/>
    <w:rsid w:val="0066233A"/>
    <w:rsid w:val="0070236E"/>
    <w:rsid w:val="007146EC"/>
    <w:rsid w:val="00917B2A"/>
    <w:rsid w:val="009354E0"/>
    <w:rsid w:val="00A90718"/>
    <w:rsid w:val="00AD63CD"/>
    <w:rsid w:val="00B62AB6"/>
    <w:rsid w:val="00B65E6A"/>
    <w:rsid w:val="00BB2558"/>
    <w:rsid w:val="00BF47F7"/>
    <w:rsid w:val="00C1794C"/>
    <w:rsid w:val="00C37504"/>
    <w:rsid w:val="00C51D2C"/>
    <w:rsid w:val="00CB686D"/>
    <w:rsid w:val="00D955E9"/>
    <w:rsid w:val="00DC067F"/>
    <w:rsid w:val="00E95505"/>
    <w:rsid w:val="00EB13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BA697"/>
  <w15:chartTrackingRefBased/>
  <w15:docId w15:val="{873734F1-1F66-4381-B89C-320422104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65E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65E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65E6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65E6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65E6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65E6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65E6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5E6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5E6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5E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5E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65E6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5E6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5E6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5E6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5E6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5E6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5E6A"/>
    <w:rPr>
      <w:rFonts w:eastAsiaTheme="majorEastAsia" w:cstheme="majorBidi"/>
      <w:color w:val="272727" w:themeColor="text1" w:themeTint="D8"/>
    </w:rPr>
  </w:style>
  <w:style w:type="paragraph" w:styleId="Title">
    <w:name w:val="Title"/>
    <w:basedOn w:val="Normal"/>
    <w:next w:val="Normal"/>
    <w:link w:val="TitleChar"/>
    <w:uiPriority w:val="10"/>
    <w:qFormat/>
    <w:rsid w:val="00B65E6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5E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5E6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65E6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5E6A"/>
    <w:pPr>
      <w:spacing w:before="160"/>
      <w:jc w:val="center"/>
    </w:pPr>
    <w:rPr>
      <w:i/>
      <w:iCs/>
      <w:color w:val="404040" w:themeColor="text1" w:themeTint="BF"/>
    </w:rPr>
  </w:style>
  <w:style w:type="character" w:customStyle="1" w:styleId="QuoteChar">
    <w:name w:val="Quote Char"/>
    <w:basedOn w:val="DefaultParagraphFont"/>
    <w:link w:val="Quote"/>
    <w:uiPriority w:val="29"/>
    <w:rsid w:val="00B65E6A"/>
    <w:rPr>
      <w:i/>
      <w:iCs/>
      <w:color w:val="404040" w:themeColor="text1" w:themeTint="BF"/>
    </w:rPr>
  </w:style>
  <w:style w:type="paragraph" w:styleId="ListParagraph">
    <w:name w:val="List Paragraph"/>
    <w:basedOn w:val="Normal"/>
    <w:uiPriority w:val="34"/>
    <w:qFormat/>
    <w:rsid w:val="00B65E6A"/>
    <w:pPr>
      <w:ind w:left="720"/>
      <w:contextualSpacing/>
    </w:pPr>
  </w:style>
  <w:style w:type="character" w:styleId="IntenseEmphasis">
    <w:name w:val="Intense Emphasis"/>
    <w:basedOn w:val="DefaultParagraphFont"/>
    <w:uiPriority w:val="21"/>
    <w:qFormat/>
    <w:rsid w:val="00B65E6A"/>
    <w:rPr>
      <w:i/>
      <w:iCs/>
      <w:color w:val="0F4761" w:themeColor="accent1" w:themeShade="BF"/>
    </w:rPr>
  </w:style>
  <w:style w:type="paragraph" w:styleId="IntenseQuote">
    <w:name w:val="Intense Quote"/>
    <w:basedOn w:val="Normal"/>
    <w:next w:val="Normal"/>
    <w:link w:val="IntenseQuoteChar"/>
    <w:uiPriority w:val="30"/>
    <w:qFormat/>
    <w:rsid w:val="00B65E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5E6A"/>
    <w:rPr>
      <w:i/>
      <w:iCs/>
      <w:color w:val="0F4761" w:themeColor="accent1" w:themeShade="BF"/>
    </w:rPr>
  </w:style>
  <w:style w:type="character" w:styleId="IntenseReference">
    <w:name w:val="Intense Reference"/>
    <w:basedOn w:val="DefaultParagraphFont"/>
    <w:uiPriority w:val="32"/>
    <w:qFormat/>
    <w:rsid w:val="00B65E6A"/>
    <w:rPr>
      <w:b/>
      <w:bCs/>
      <w:smallCaps/>
      <w:color w:val="0F4761" w:themeColor="accent1" w:themeShade="BF"/>
      <w:spacing w:val="5"/>
    </w:rPr>
  </w:style>
  <w:style w:type="character" w:styleId="Hyperlink">
    <w:name w:val="Hyperlink"/>
    <w:basedOn w:val="DefaultParagraphFont"/>
    <w:uiPriority w:val="99"/>
    <w:unhideWhenUsed/>
    <w:rsid w:val="00D955E9"/>
    <w:rPr>
      <w:color w:val="467886" w:themeColor="hyperlink"/>
      <w:u w:val="single"/>
    </w:rPr>
  </w:style>
  <w:style w:type="character" w:styleId="UnresolvedMention">
    <w:name w:val="Unresolved Mention"/>
    <w:basedOn w:val="DefaultParagraphFont"/>
    <w:uiPriority w:val="99"/>
    <w:semiHidden/>
    <w:unhideWhenUsed/>
    <w:rsid w:val="00D955E9"/>
    <w:rPr>
      <w:color w:val="605E5C"/>
      <w:shd w:val="clear" w:color="auto" w:fill="E1DFDD"/>
    </w:rPr>
  </w:style>
  <w:style w:type="paragraph" w:styleId="Header">
    <w:name w:val="header"/>
    <w:basedOn w:val="Normal"/>
    <w:link w:val="HeaderChar"/>
    <w:uiPriority w:val="99"/>
    <w:unhideWhenUsed/>
    <w:rsid w:val="00D955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5E9"/>
  </w:style>
  <w:style w:type="paragraph" w:styleId="Footer">
    <w:name w:val="footer"/>
    <w:basedOn w:val="Normal"/>
    <w:link w:val="FooterChar"/>
    <w:uiPriority w:val="99"/>
    <w:unhideWhenUsed/>
    <w:rsid w:val="00D955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5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4654943">
      <w:bodyDiv w:val="1"/>
      <w:marLeft w:val="0"/>
      <w:marRight w:val="0"/>
      <w:marTop w:val="0"/>
      <w:marBottom w:val="0"/>
      <w:divBdr>
        <w:top w:val="none" w:sz="0" w:space="0" w:color="auto"/>
        <w:left w:val="none" w:sz="0" w:space="0" w:color="auto"/>
        <w:bottom w:val="none" w:sz="0" w:space="0" w:color="auto"/>
        <w:right w:val="none" w:sz="0" w:space="0" w:color="auto"/>
      </w:divBdr>
    </w:div>
    <w:div w:id="615335112">
      <w:bodyDiv w:val="1"/>
      <w:marLeft w:val="0"/>
      <w:marRight w:val="0"/>
      <w:marTop w:val="0"/>
      <w:marBottom w:val="0"/>
      <w:divBdr>
        <w:top w:val="none" w:sz="0" w:space="0" w:color="auto"/>
        <w:left w:val="none" w:sz="0" w:space="0" w:color="auto"/>
        <w:bottom w:val="none" w:sz="0" w:space="0" w:color="auto"/>
        <w:right w:val="none" w:sz="0" w:space="0" w:color="auto"/>
      </w:divBdr>
    </w:div>
    <w:div w:id="1072116834">
      <w:bodyDiv w:val="1"/>
      <w:marLeft w:val="0"/>
      <w:marRight w:val="0"/>
      <w:marTop w:val="0"/>
      <w:marBottom w:val="0"/>
      <w:divBdr>
        <w:top w:val="none" w:sz="0" w:space="0" w:color="auto"/>
        <w:left w:val="none" w:sz="0" w:space="0" w:color="auto"/>
        <w:bottom w:val="none" w:sz="0" w:space="0" w:color="auto"/>
        <w:right w:val="none" w:sz="0" w:space="0" w:color="auto"/>
      </w:divBdr>
    </w:div>
    <w:div w:id="1093942424">
      <w:bodyDiv w:val="1"/>
      <w:marLeft w:val="0"/>
      <w:marRight w:val="0"/>
      <w:marTop w:val="0"/>
      <w:marBottom w:val="0"/>
      <w:divBdr>
        <w:top w:val="none" w:sz="0" w:space="0" w:color="auto"/>
        <w:left w:val="none" w:sz="0" w:space="0" w:color="auto"/>
        <w:bottom w:val="none" w:sz="0" w:space="0" w:color="auto"/>
        <w:right w:val="none" w:sz="0" w:space="0" w:color="auto"/>
      </w:divBdr>
    </w:div>
    <w:div w:id="1394355512">
      <w:bodyDiv w:val="1"/>
      <w:marLeft w:val="0"/>
      <w:marRight w:val="0"/>
      <w:marTop w:val="0"/>
      <w:marBottom w:val="0"/>
      <w:divBdr>
        <w:top w:val="none" w:sz="0" w:space="0" w:color="auto"/>
        <w:left w:val="none" w:sz="0" w:space="0" w:color="auto"/>
        <w:bottom w:val="none" w:sz="0" w:space="0" w:color="auto"/>
        <w:right w:val="none" w:sz="0" w:space="0" w:color="auto"/>
      </w:divBdr>
    </w:div>
    <w:div w:id="1448618668">
      <w:bodyDiv w:val="1"/>
      <w:marLeft w:val="0"/>
      <w:marRight w:val="0"/>
      <w:marTop w:val="0"/>
      <w:marBottom w:val="0"/>
      <w:divBdr>
        <w:top w:val="none" w:sz="0" w:space="0" w:color="auto"/>
        <w:left w:val="none" w:sz="0" w:space="0" w:color="auto"/>
        <w:bottom w:val="none" w:sz="0" w:space="0" w:color="auto"/>
        <w:right w:val="none" w:sz="0" w:space="0" w:color="auto"/>
      </w:divBdr>
    </w:div>
    <w:div w:id="1646082098">
      <w:bodyDiv w:val="1"/>
      <w:marLeft w:val="0"/>
      <w:marRight w:val="0"/>
      <w:marTop w:val="0"/>
      <w:marBottom w:val="0"/>
      <w:divBdr>
        <w:top w:val="none" w:sz="0" w:space="0" w:color="auto"/>
        <w:left w:val="none" w:sz="0" w:space="0" w:color="auto"/>
        <w:bottom w:val="none" w:sz="0" w:space="0" w:color="auto"/>
        <w:right w:val="none" w:sz="0" w:space="0" w:color="auto"/>
      </w:divBdr>
    </w:div>
    <w:div w:id="1657494769">
      <w:bodyDiv w:val="1"/>
      <w:marLeft w:val="0"/>
      <w:marRight w:val="0"/>
      <w:marTop w:val="0"/>
      <w:marBottom w:val="0"/>
      <w:divBdr>
        <w:top w:val="none" w:sz="0" w:space="0" w:color="auto"/>
        <w:left w:val="none" w:sz="0" w:space="0" w:color="auto"/>
        <w:bottom w:val="none" w:sz="0" w:space="0" w:color="auto"/>
        <w:right w:val="none" w:sz="0" w:space="0" w:color="auto"/>
      </w:divBdr>
    </w:div>
    <w:div w:id="1658070215">
      <w:bodyDiv w:val="1"/>
      <w:marLeft w:val="0"/>
      <w:marRight w:val="0"/>
      <w:marTop w:val="0"/>
      <w:marBottom w:val="0"/>
      <w:divBdr>
        <w:top w:val="none" w:sz="0" w:space="0" w:color="auto"/>
        <w:left w:val="none" w:sz="0" w:space="0" w:color="auto"/>
        <w:bottom w:val="none" w:sz="0" w:space="0" w:color="auto"/>
        <w:right w:val="none" w:sz="0" w:space="0" w:color="auto"/>
      </w:divBdr>
    </w:div>
    <w:div w:id="1953198061">
      <w:bodyDiv w:val="1"/>
      <w:marLeft w:val="0"/>
      <w:marRight w:val="0"/>
      <w:marTop w:val="0"/>
      <w:marBottom w:val="0"/>
      <w:divBdr>
        <w:top w:val="none" w:sz="0" w:space="0" w:color="auto"/>
        <w:left w:val="none" w:sz="0" w:space="0" w:color="auto"/>
        <w:bottom w:val="none" w:sz="0" w:space="0" w:color="auto"/>
        <w:right w:val="none" w:sz="0" w:space="0" w:color="auto"/>
      </w:divBdr>
    </w:div>
    <w:div w:id="2006780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nl.northweststate.edu/CAMO/software/VirtualMachine/VirtualBox/" TargetMode="External"/><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3E2-B754-4B16-B733-AF5AAA93D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115</TotalTime>
  <Pages>5</Pages>
  <Words>792</Words>
  <Characters>4517</Characters>
  <Application>Microsoft Office Word</Application>
  <DocSecurity>0</DocSecurity>
  <Lines>37</Lines>
  <Paragraphs>10</Paragraphs>
  <ScaleCrop>false</ScaleCrop>
  <Company/>
  <LinksUpToDate>false</LinksUpToDate>
  <CharactersWithSpaces>5299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25</cp:revision>
  <cp:lastPrinted>2024-07-16T17:25:00Z</cp:lastPrinted>
  <dcterms:created xsi:type="dcterms:W3CDTF">2024-07-16T15:05:00Z</dcterms:created>
  <dcterms:modified xsi:type="dcterms:W3CDTF">2024-07-17T13:12:00Z</dcterms:modified>
</cp:coreProperties>
</file>