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89"/>
        <w:gridCol w:w="1779"/>
        <w:gridCol w:w="803"/>
        <w:gridCol w:w="2428"/>
        <w:gridCol w:w="1476"/>
        <w:gridCol w:w="2401"/>
      </w:tblGrid>
      <w:tr w:rsidR="008037BA" w:rsidTr="008037BA">
        <w:tc>
          <w:tcPr>
            <w:tcW w:w="689" w:type="dxa"/>
          </w:tcPr>
          <w:p w:rsidR="008037BA" w:rsidRDefault="008037BA">
            <w:r>
              <w:t># of class</w:t>
            </w:r>
          </w:p>
        </w:tc>
        <w:tc>
          <w:tcPr>
            <w:tcW w:w="1779" w:type="dxa"/>
          </w:tcPr>
          <w:p w:rsidR="008037BA" w:rsidRDefault="008037BA">
            <w:r>
              <w:t>Lecture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Hours</w:t>
            </w:r>
          </w:p>
        </w:tc>
        <w:tc>
          <w:tcPr>
            <w:tcW w:w="2428" w:type="dxa"/>
          </w:tcPr>
          <w:p w:rsidR="008037BA" w:rsidRDefault="008037BA">
            <w:r>
              <w:t>Laboratory/presentation</w:t>
            </w:r>
          </w:p>
        </w:tc>
        <w:tc>
          <w:tcPr>
            <w:tcW w:w="1476" w:type="dxa"/>
          </w:tcPr>
          <w:p w:rsidR="008037BA" w:rsidRDefault="008037BA" w:rsidP="008037BA">
            <w:pPr>
              <w:jc w:val="center"/>
            </w:pPr>
            <w:r>
              <w:t>Quiz/exam</w:t>
            </w:r>
          </w:p>
        </w:tc>
        <w:tc>
          <w:tcPr>
            <w:tcW w:w="2401" w:type="dxa"/>
          </w:tcPr>
          <w:p w:rsidR="008037BA" w:rsidRDefault="008037BA">
            <w:r>
              <w:t>Homework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</w:t>
            </w:r>
          </w:p>
        </w:tc>
        <w:tc>
          <w:tcPr>
            <w:tcW w:w="1779" w:type="dxa"/>
          </w:tcPr>
          <w:p w:rsidR="008037BA" w:rsidRDefault="008037BA">
            <w:r>
              <w:t>Intro of the class &amp; Section A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2</w:t>
            </w:r>
          </w:p>
        </w:tc>
        <w:tc>
          <w:tcPr>
            <w:tcW w:w="1779" w:type="dxa"/>
          </w:tcPr>
          <w:p w:rsidR="008037BA" w:rsidRDefault="008037BA">
            <w:r>
              <w:t>Section B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 w:rsidP="008037BA">
            <w:pPr>
              <w:pStyle w:val="ListParagraph"/>
              <w:ind w:left="360"/>
            </w:pPr>
          </w:p>
        </w:tc>
        <w:tc>
          <w:tcPr>
            <w:tcW w:w="2401" w:type="dxa"/>
          </w:tcPr>
          <w:p w:rsidR="008037BA" w:rsidRDefault="00EC711D" w:rsidP="00811A9D">
            <w:r>
              <w:t xml:space="preserve">HW1: 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3</w:t>
            </w:r>
          </w:p>
        </w:tc>
        <w:tc>
          <w:tcPr>
            <w:tcW w:w="1779" w:type="dxa"/>
          </w:tcPr>
          <w:p w:rsidR="008037BA" w:rsidRDefault="008037BA" w:rsidP="00811A9D">
            <w:r>
              <w:t xml:space="preserve">Section </w:t>
            </w:r>
            <w:r w:rsidR="00811A9D">
              <w:t>C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EC711D">
            <w:r>
              <w:t>HW1 due day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4</w:t>
            </w:r>
          </w:p>
        </w:tc>
        <w:tc>
          <w:tcPr>
            <w:tcW w:w="1779" w:type="dxa"/>
          </w:tcPr>
          <w:p w:rsidR="008037BA" w:rsidRDefault="008037BA">
            <w:r>
              <w:t>Section C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6B05AB" w:rsidP="006B05AB">
            <w:r>
              <w:rPr>
                <w:rFonts w:hint="eastAsia"/>
              </w:rPr>
              <w:t>Sample building walk-through</w:t>
            </w:r>
          </w:p>
        </w:tc>
        <w:tc>
          <w:tcPr>
            <w:tcW w:w="1476" w:type="dxa"/>
          </w:tcPr>
          <w:p w:rsidR="008037BA" w:rsidRDefault="008037BA" w:rsidP="0045343F"/>
        </w:tc>
        <w:tc>
          <w:tcPr>
            <w:tcW w:w="2401" w:type="dxa"/>
          </w:tcPr>
          <w:p w:rsidR="008037BA" w:rsidRDefault="008037BA" w:rsidP="0045343F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5</w:t>
            </w:r>
          </w:p>
        </w:tc>
        <w:tc>
          <w:tcPr>
            <w:tcW w:w="1779" w:type="dxa"/>
          </w:tcPr>
          <w:p w:rsidR="008037BA" w:rsidRDefault="008037BA" w:rsidP="006B05AB">
            <w:r>
              <w:t xml:space="preserve">Section </w:t>
            </w:r>
            <w:r w:rsidR="006B05AB">
              <w:rPr>
                <w:rFonts w:hint="eastAsia"/>
              </w:rPr>
              <w:t>D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11A9D" w:rsidP="00377698">
            <w:r>
              <w:t>Quiz 1</w:t>
            </w:r>
          </w:p>
        </w:tc>
        <w:tc>
          <w:tcPr>
            <w:tcW w:w="2401" w:type="dxa"/>
          </w:tcPr>
          <w:p w:rsidR="008037BA" w:rsidRDefault="00EC711D" w:rsidP="00811A9D">
            <w:r>
              <w:t xml:space="preserve">HW2: 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 w:rsidP="009A0CFB">
            <w:r>
              <w:t>6</w:t>
            </w:r>
          </w:p>
        </w:tc>
        <w:tc>
          <w:tcPr>
            <w:tcW w:w="1779" w:type="dxa"/>
          </w:tcPr>
          <w:p w:rsidR="008037BA" w:rsidRDefault="006B05AB" w:rsidP="006B05AB">
            <w:r>
              <w:t xml:space="preserve">Section </w:t>
            </w:r>
            <w:r>
              <w:rPr>
                <w:rFonts w:hint="eastAsia"/>
              </w:rPr>
              <w:t>E</w:t>
            </w:r>
          </w:p>
        </w:tc>
        <w:tc>
          <w:tcPr>
            <w:tcW w:w="803" w:type="dxa"/>
          </w:tcPr>
          <w:p w:rsidR="008037BA" w:rsidRDefault="008037BA" w:rsidP="009A0CFB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 w:rsidP="009A0CFB"/>
        </w:tc>
        <w:tc>
          <w:tcPr>
            <w:tcW w:w="1476" w:type="dxa"/>
          </w:tcPr>
          <w:p w:rsidR="008037BA" w:rsidRDefault="008037BA" w:rsidP="009A0CFB"/>
        </w:tc>
        <w:tc>
          <w:tcPr>
            <w:tcW w:w="2401" w:type="dxa"/>
          </w:tcPr>
          <w:p w:rsidR="008037BA" w:rsidRDefault="008037BA" w:rsidP="009A0CFB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7</w:t>
            </w:r>
          </w:p>
        </w:tc>
        <w:tc>
          <w:tcPr>
            <w:tcW w:w="1779" w:type="dxa"/>
          </w:tcPr>
          <w:p w:rsidR="008037BA" w:rsidRDefault="008037BA" w:rsidP="006B05AB"/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6B05AB">
            <w:r>
              <w:rPr>
                <w:rFonts w:hint="eastAsia"/>
              </w:rPr>
              <w:t xml:space="preserve">Hands-on practice 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EC711D">
            <w:r>
              <w:t>HW2 due day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8</w:t>
            </w:r>
          </w:p>
        </w:tc>
        <w:tc>
          <w:tcPr>
            <w:tcW w:w="1779" w:type="dxa"/>
          </w:tcPr>
          <w:p w:rsidR="008037BA" w:rsidRDefault="008037BA" w:rsidP="006B05AB">
            <w:r>
              <w:t xml:space="preserve">Section </w:t>
            </w:r>
            <w:r w:rsidR="006B05AB">
              <w:rPr>
                <w:rFonts w:hint="eastAsia"/>
              </w:rPr>
              <w:t>F.1-2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 w:rsidP="008037BA"/>
        </w:tc>
        <w:tc>
          <w:tcPr>
            <w:tcW w:w="2401" w:type="dxa"/>
          </w:tcPr>
          <w:p w:rsidR="008037BA" w:rsidRDefault="00EC711D" w:rsidP="00811A9D">
            <w:r>
              <w:t xml:space="preserve">HW3: 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9</w:t>
            </w:r>
          </w:p>
        </w:tc>
        <w:tc>
          <w:tcPr>
            <w:tcW w:w="1779" w:type="dxa"/>
          </w:tcPr>
          <w:p w:rsidR="008037BA" w:rsidRDefault="006B05AB" w:rsidP="006B05AB">
            <w:r>
              <w:t xml:space="preserve">Section </w:t>
            </w:r>
            <w:r>
              <w:rPr>
                <w:rFonts w:hint="eastAsia"/>
              </w:rPr>
              <w:t>F.3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10</w:t>
            </w:r>
          </w:p>
        </w:tc>
        <w:tc>
          <w:tcPr>
            <w:tcW w:w="1779" w:type="dxa"/>
          </w:tcPr>
          <w:p w:rsidR="008037BA" w:rsidRDefault="006B05AB" w:rsidP="006B05AB">
            <w:r>
              <w:t xml:space="preserve">Section </w:t>
            </w:r>
            <w:r>
              <w:rPr>
                <w:rFonts w:hint="eastAsia"/>
              </w:rPr>
              <w:t>F.4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 w:rsidP="00811A9D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377698">
            <w:r>
              <w:t>HW3 due day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11</w:t>
            </w:r>
          </w:p>
        </w:tc>
        <w:tc>
          <w:tcPr>
            <w:tcW w:w="1779" w:type="dxa"/>
          </w:tcPr>
          <w:p w:rsidR="008037BA" w:rsidRDefault="008037BA">
            <w:r>
              <w:t>Section F</w:t>
            </w:r>
            <w:r w:rsidR="006B05AB">
              <w:rPr>
                <w:rFonts w:hint="eastAsia"/>
              </w:rPr>
              <w:t>.5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6B05AB" w:rsidTr="008037BA">
        <w:tc>
          <w:tcPr>
            <w:tcW w:w="689" w:type="dxa"/>
          </w:tcPr>
          <w:p w:rsidR="006B05AB" w:rsidRDefault="006B05AB">
            <w:r>
              <w:rPr>
                <w:rFonts w:hint="eastAsia"/>
              </w:rPr>
              <w:t>12</w:t>
            </w:r>
          </w:p>
        </w:tc>
        <w:tc>
          <w:tcPr>
            <w:tcW w:w="1779" w:type="dxa"/>
          </w:tcPr>
          <w:p w:rsidR="006B05AB" w:rsidRDefault="006B05AB" w:rsidP="006B05AB">
            <w:r>
              <w:t xml:space="preserve">Section </w:t>
            </w:r>
            <w:r>
              <w:rPr>
                <w:rFonts w:hint="eastAsia"/>
              </w:rPr>
              <w:t>F.6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28" w:type="dxa"/>
          </w:tcPr>
          <w:p w:rsidR="006B05AB" w:rsidRDefault="006B05AB"/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>
            <w:r>
              <w:rPr>
                <w:rFonts w:hint="eastAsia"/>
              </w:rPr>
              <w:t>13</w:t>
            </w:r>
          </w:p>
        </w:tc>
        <w:tc>
          <w:tcPr>
            <w:tcW w:w="1779" w:type="dxa"/>
          </w:tcPr>
          <w:p w:rsidR="006B05AB" w:rsidRDefault="006B05AB" w:rsidP="006B05AB">
            <w:r>
              <w:t xml:space="preserve">Section </w:t>
            </w:r>
            <w:r>
              <w:rPr>
                <w:rFonts w:hint="eastAsia"/>
              </w:rPr>
              <w:t>F.7-9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28" w:type="dxa"/>
          </w:tcPr>
          <w:p w:rsidR="006B05AB" w:rsidRDefault="006B05AB"/>
        </w:tc>
        <w:tc>
          <w:tcPr>
            <w:tcW w:w="1476" w:type="dxa"/>
          </w:tcPr>
          <w:p w:rsidR="006B05AB" w:rsidRDefault="00377698">
            <w:r>
              <w:t>Quiz 2</w:t>
            </w:r>
          </w:p>
        </w:tc>
        <w:tc>
          <w:tcPr>
            <w:tcW w:w="2401" w:type="dxa"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>
            <w:r>
              <w:rPr>
                <w:rFonts w:hint="eastAsia"/>
              </w:rPr>
              <w:t>14</w:t>
            </w:r>
          </w:p>
        </w:tc>
        <w:tc>
          <w:tcPr>
            <w:tcW w:w="1779" w:type="dxa"/>
          </w:tcPr>
          <w:p w:rsidR="006B05AB" w:rsidRDefault="006B05AB"/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28" w:type="dxa"/>
          </w:tcPr>
          <w:p w:rsidR="006B05AB" w:rsidRDefault="006B05AB" w:rsidP="006B05AB">
            <w:r>
              <w:rPr>
                <w:rFonts w:hint="eastAsia"/>
              </w:rPr>
              <w:t>Sample building auditing</w:t>
            </w:r>
          </w:p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</w:tcPr>
          <w:p w:rsidR="006B05AB" w:rsidRDefault="006B05AB"/>
        </w:tc>
      </w:tr>
      <w:tr w:rsidR="008037BA" w:rsidTr="008037BA">
        <w:tc>
          <w:tcPr>
            <w:tcW w:w="689" w:type="dxa"/>
          </w:tcPr>
          <w:p w:rsidR="008037BA" w:rsidRDefault="008037BA" w:rsidP="006B05AB">
            <w:r>
              <w:t>1</w:t>
            </w:r>
            <w:r w:rsidR="006B05AB">
              <w:rPr>
                <w:rFonts w:hint="eastAsia"/>
              </w:rPr>
              <w:t>5</w:t>
            </w:r>
          </w:p>
        </w:tc>
        <w:tc>
          <w:tcPr>
            <w:tcW w:w="1779" w:type="dxa"/>
          </w:tcPr>
          <w:p w:rsidR="008037BA" w:rsidRDefault="008037BA">
            <w:r>
              <w:t>Section G_H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6B05AB" w:rsidTr="008037BA">
        <w:tc>
          <w:tcPr>
            <w:tcW w:w="689" w:type="dxa"/>
          </w:tcPr>
          <w:p w:rsidR="006B05AB" w:rsidRDefault="006B05AB" w:rsidP="006B05AB"/>
        </w:tc>
        <w:tc>
          <w:tcPr>
            <w:tcW w:w="1779" w:type="dxa"/>
          </w:tcPr>
          <w:p w:rsidR="006B05AB" w:rsidRDefault="006B05AB">
            <w:r>
              <w:rPr>
                <w:rFonts w:hint="eastAsia"/>
              </w:rPr>
              <w:t>Optional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</w:p>
        </w:tc>
        <w:tc>
          <w:tcPr>
            <w:tcW w:w="2428" w:type="dxa"/>
          </w:tcPr>
          <w:p w:rsidR="006B05AB" w:rsidRDefault="006B05AB" w:rsidP="00154697">
            <w:r>
              <w:t xml:space="preserve">PEC </w:t>
            </w:r>
            <w:proofErr w:type="spellStart"/>
            <w:r>
              <w:t>eQuest</w:t>
            </w:r>
            <w:proofErr w:type="spellEnd"/>
            <w:r>
              <w:t xml:space="preserve"> beginning</w:t>
            </w:r>
          </w:p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 w:rsidP="006B05AB"/>
        </w:tc>
        <w:tc>
          <w:tcPr>
            <w:tcW w:w="1779" w:type="dxa"/>
          </w:tcPr>
          <w:p w:rsidR="006B05AB" w:rsidRDefault="006B05AB">
            <w:r>
              <w:rPr>
                <w:rFonts w:hint="eastAsia"/>
              </w:rPr>
              <w:t>Optional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</w:p>
        </w:tc>
        <w:tc>
          <w:tcPr>
            <w:tcW w:w="2428" w:type="dxa"/>
          </w:tcPr>
          <w:p w:rsidR="006B05AB" w:rsidRDefault="006B05AB" w:rsidP="00154697">
            <w:r>
              <w:t xml:space="preserve">PEC </w:t>
            </w:r>
            <w:proofErr w:type="spellStart"/>
            <w:r>
              <w:t>eQuest</w:t>
            </w:r>
            <w:proofErr w:type="spellEnd"/>
            <w:r>
              <w:t xml:space="preserve"> </w:t>
            </w:r>
            <w:proofErr w:type="spellStart"/>
            <w:r>
              <w:t>interm</w:t>
            </w:r>
            <w:proofErr w:type="spellEnd"/>
            <w:r>
              <w:t>.</w:t>
            </w:r>
          </w:p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 w:rsidP="006B05AB"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779" w:type="dxa"/>
          </w:tcPr>
          <w:p w:rsidR="006B05AB" w:rsidRDefault="006B05AB">
            <w:r>
              <w:t>Presentation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6B05AB" w:rsidRDefault="006B05AB"/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  <w:vMerge w:val="restart"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 w:rsidP="006B05AB"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1779" w:type="dxa"/>
          </w:tcPr>
          <w:p w:rsidR="006B05AB" w:rsidRDefault="006B05AB">
            <w:r>
              <w:t>Presentation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6B05AB" w:rsidRDefault="006B05AB"/>
        </w:tc>
        <w:tc>
          <w:tcPr>
            <w:tcW w:w="1476" w:type="dxa"/>
          </w:tcPr>
          <w:p w:rsidR="006B05AB" w:rsidRDefault="006B05AB"/>
        </w:tc>
        <w:tc>
          <w:tcPr>
            <w:tcW w:w="2401" w:type="dxa"/>
            <w:vMerge/>
          </w:tcPr>
          <w:p w:rsidR="006B05AB" w:rsidRDefault="006B05AB"/>
        </w:tc>
      </w:tr>
      <w:tr w:rsidR="006B05AB" w:rsidTr="008037BA">
        <w:tc>
          <w:tcPr>
            <w:tcW w:w="689" w:type="dxa"/>
          </w:tcPr>
          <w:p w:rsidR="006B05AB" w:rsidRDefault="006B05AB" w:rsidP="006B05AB">
            <w:r>
              <w:rPr>
                <w:rFonts w:hint="eastAsia"/>
              </w:rPr>
              <w:t>18</w:t>
            </w:r>
          </w:p>
        </w:tc>
        <w:tc>
          <w:tcPr>
            <w:tcW w:w="1779" w:type="dxa"/>
          </w:tcPr>
          <w:p w:rsidR="006B05AB" w:rsidRDefault="006B05AB">
            <w:r>
              <w:t>Final exam</w:t>
            </w:r>
          </w:p>
        </w:tc>
        <w:tc>
          <w:tcPr>
            <w:tcW w:w="803" w:type="dxa"/>
          </w:tcPr>
          <w:p w:rsidR="006B05AB" w:rsidRDefault="006B05AB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6B05AB" w:rsidRDefault="006B05AB"/>
        </w:tc>
        <w:tc>
          <w:tcPr>
            <w:tcW w:w="1476" w:type="dxa"/>
          </w:tcPr>
          <w:p w:rsidR="006B05AB" w:rsidRDefault="006B05AB">
            <w:r>
              <w:t>Final exam</w:t>
            </w:r>
          </w:p>
        </w:tc>
        <w:tc>
          <w:tcPr>
            <w:tcW w:w="2401" w:type="dxa"/>
          </w:tcPr>
          <w:p w:rsidR="006B05AB" w:rsidRDefault="006B05AB"/>
        </w:tc>
      </w:tr>
    </w:tbl>
    <w:p w:rsidR="008037BA" w:rsidRDefault="008037BA" w:rsidP="008037BA">
      <w:r>
        <w:t xml:space="preserve">Notes: </w:t>
      </w:r>
    </w:p>
    <w:p w:rsidR="00904871" w:rsidRDefault="00BC74EF" w:rsidP="008037BA">
      <w:r>
        <w:t>Scor</w:t>
      </w:r>
      <w:r w:rsidR="00904871">
        <w:t>ing</w:t>
      </w:r>
      <w:r>
        <w:t xml:space="preserve"> (100% in total)</w:t>
      </w:r>
      <w:r w:rsidR="00904871">
        <w:t xml:space="preserve">: </w:t>
      </w:r>
    </w:p>
    <w:p w:rsidR="00904871" w:rsidRDefault="006B05AB" w:rsidP="00FF7F2F">
      <w:pPr>
        <w:spacing w:after="120" w:line="240" w:lineRule="auto"/>
      </w:pPr>
      <w:r>
        <w:t>Participation</w:t>
      </w:r>
      <w:r w:rsidR="00904871">
        <w:t xml:space="preserve">: </w:t>
      </w:r>
      <w:r w:rsidR="00BC74EF">
        <w:tab/>
      </w:r>
      <w:r w:rsidR="00904871">
        <w:t>10%</w:t>
      </w:r>
    </w:p>
    <w:p w:rsidR="00904871" w:rsidRDefault="00904871" w:rsidP="00FF7F2F">
      <w:pPr>
        <w:spacing w:after="120" w:line="240" w:lineRule="auto"/>
      </w:pPr>
      <w:r>
        <w:t xml:space="preserve">Quiz: </w:t>
      </w:r>
      <w:r w:rsidR="00BC74EF">
        <w:tab/>
      </w:r>
      <w:r w:rsidR="00BC74EF">
        <w:tab/>
      </w:r>
      <w:r>
        <w:t>10%</w:t>
      </w:r>
    </w:p>
    <w:p w:rsidR="00904871" w:rsidRDefault="00904871" w:rsidP="00FF7F2F">
      <w:pPr>
        <w:spacing w:after="120" w:line="240" w:lineRule="auto"/>
      </w:pPr>
      <w:r>
        <w:t xml:space="preserve">Homework: </w:t>
      </w:r>
      <w:r w:rsidR="00BC74EF">
        <w:tab/>
      </w:r>
      <w:r>
        <w:t>20%</w:t>
      </w:r>
    </w:p>
    <w:p w:rsidR="00904871" w:rsidRDefault="00904871" w:rsidP="00FF7F2F">
      <w:pPr>
        <w:spacing w:after="120" w:line="240" w:lineRule="auto"/>
      </w:pPr>
      <w:r>
        <w:t xml:space="preserve">Final exam: </w:t>
      </w:r>
      <w:r w:rsidR="00BC74EF">
        <w:tab/>
      </w:r>
      <w:r>
        <w:t>30%</w:t>
      </w:r>
    </w:p>
    <w:p w:rsidR="00904871" w:rsidRDefault="00904871" w:rsidP="00FF7F2F">
      <w:pPr>
        <w:spacing w:after="120" w:line="240" w:lineRule="auto"/>
      </w:pPr>
      <w:r>
        <w:t xml:space="preserve">Presentation: </w:t>
      </w:r>
      <w:r w:rsidR="00BC74EF">
        <w:tab/>
      </w:r>
      <w:r>
        <w:t>30%</w:t>
      </w:r>
    </w:p>
    <w:p w:rsidR="00211A27" w:rsidRDefault="00211A27" w:rsidP="00FF7F2F">
      <w:pPr>
        <w:spacing w:after="120" w:line="240" w:lineRule="auto"/>
      </w:pPr>
      <w:r>
        <w:t xml:space="preserve">More than 60% will pass. </w:t>
      </w:r>
    </w:p>
    <w:sectPr w:rsidR="00211A27" w:rsidSect="00EE4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220F"/>
    <w:multiLevelType w:val="hybridMultilevel"/>
    <w:tmpl w:val="D12C30D8"/>
    <w:lvl w:ilvl="0" w:tplc="8BCA2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F19DB"/>
    <w:multiLevelType w:val="hybridMultilevel"/>
    <w:tmpl w:val="EC8C7B76"/>
    <w:lvl w:ilvl="0" w:tplc="54083AB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14411"/>
    <w:multiLevelType w:val="hybridMultilevel"/>
    <w:tmpl w:val="A1C6C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030D9"/>
    <w:multiLevelType w:val="hybridMultilevel"/>
    <w:tmpl w:val="B2E23666"/>
    <w:lvl w:ilvl="0" w:tplc="F58ED09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92B"/>
    <w:multiLevelType w:val="hybridMultilevel"/>
    <w:tmpl w:val="A1C6C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5439"/>
    <w:rsid w:val="00012E35"/>
    <w:rsid w:val="000E7516"/>
    <w:rsid w:val="00171D85"/>
    <w:rsid w:val="001A025E"/>
    <w:rsid w:val="00211A27"/>
    <w:rsid w:val="00377698"/>
    <w:rsid w:val="00393016"/>
    <w:rsid w:val="0045343F"/>
    <w:rsid w:val="004E7229"/>
    <w:rsid w:val="00537177"/>
    <w:rsid w:val="00645853"/>
    <w:rsid w:val="006B05AB"/>
    <w:rsid w:val="008037BA"/>
    <w:rsid w:val="00811A9D"/>
    <w:rsid w:val="00904871"/>
    <w:rsid w:val="009B1346"/>
    <w:rsid w:val="00AA5439"/>
    <w:rsid w:val="00B77F9C"/>
    <w:rsid w:val="00B9469D"/>
    <w:rsid w:val="00BC74EF"/>
    <w:rsid w:val="00BD1847"/>
    <w:rsid w:val="00BF5882"/>
    <w:rsid w:val="00D22F88"/>
    <w:rsid w:val="00E02C53"/>
    <w:rsid w:val="00EC711D"/>
    <w:rsid w:val="00EE4833"/>
    <w:rsid w:val="00F96FC6"/>
    <w:rsid w:val="00FB6037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Ai</dc:creator>
  <cp:keywords/>
  <dc:description/>
  <cp:lastModifiedBy>Xin Ai</cp:lastModifiedBy>
  <cp:revision>6</cp:revision>
  <dcterms:created xsi:type="dcterms:W3CDTF">2012-10-25T23:51:00Z</dcterms:created>
  <dcterms:modified xsi:type="dcterms:W3CDTF">2012-12-14T05:42:00Z</dcterms:modified>
</cp:coreProperties>
</file>