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82" w:rsidRDefault="00443F82" w:rsidP="00443F8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647950" cy="719133"/>
            <wp:effectExtent l="19050" t="0" r="0" b="0"/>
            <wp:docPr id="1" name="Picture 0" descr="smart whi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rt white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262" cy="72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68B" w:rsidRPr="00443F82" w:rsidRDefault="00443F82" w:rsidP="00443F82">
      <w:pPr>
        <w:jc w:val="center"/>
        <w:rPr>
          <w:sz w:val="26"/>
          <w:szCs w:val="26"/>
        </w:rPr>
      </w:pPr>
      <w:r w:rsidRPr="00443F82">
        <w:rPr>
          <w:b/>
          <w:sz w:val="26"/>
          <w:szCs w:val="26"/>
        </w:rPr>
        <w:t xml:space="preserve">Maritime and Transportation Industry </w:t>
      </w:r>
      <w:proofErr w:type="spellStart"/>
      <w:r w:rsidRPr="00443F82">
        <w:rPr>
          <w:b/>
          <w:sz w:val="26"/>
          <w:szCs w:val="26"/>
        </w:rPr>
        <w:t>Webquest</w:t>
      </w:r>
      <w:proofErr w:type="spellEnd"/>
    </w:p>
    <w:p w:rsidR="00443F82" w:rsidRPr="00443F82" w:rsidRDefault="005F2483" w:rsidP="00443F82">
      <w:pPr>
        <w:spacing w:after="0"/>
        <w:rPr>
          <w:b/>
          <w:u w:val="single"/>
        </w:rPr>
      </w:pPr>
      <w:r w:rsidRPr="00443F82">
        <w:rPr>
          <w:b/>
          <w:u w:val="single"/>
        </w:rPr>
        <w:t>Introduction</w:t>
      </w:r>
    </w:p>
    <w:p w:rsidR="00644609" w:rsidRDefault="00644609" w:rsidP="00443F82">
      <w:pPr>
        <w:spacing w:after="0"/>
      </w:pPr>
      <w:r>
        <w:t xml:space="preserve">Think of your favorite possession.   </w:t>
      </w:r>
      <w:r w:rsidR="00D8237D">
        <w:t>Now think about the process that possession may have taken to get from the place of</w:t>
      </w:r>
      <w:r w:rsidR="00B675C1">
        <w:t xml:space="preserve"> its</w:t>
      </w:r>
      <w:r w:rsidR="00D8237D">
        <w:t xml:space="preserve"> manufacture to your home. </w:t>
      </w:r>
      <w:r>
        <w:t xml:space="preserve">   </w:t>
      </w:r>
      <w:r w:rsidR="005F2483">
        <w:t xml:space="preserve">Many of the products you </w:t>
      </w:r>
      <w:r w:rsidR="00E6106A">
        <w:t xml:space="preserve">use on a daily basis </w:t>
      </w:r>
      <w:r w:rsidR="005F2483">
        <w:t xml:space="preserve">are manufactured several thousand miles away from </w:t>
      </w:r>
      <w:r w:rsidR="00C91323">
        <w:t>your home</w:t>
      </w:r>
      <w:r w:rsidR="005F2483">
        <w:t xml:space="preserve">.   Your favorite possession </w:t>
      </w:r>
      <w:r w:rsidR="00900896">
        <w:t xml:space="preserve">may have </w:t>
      </w:r>
      <w:r w:rsidR="005F2483">
        <w:t>travelled here by more than one form of transportation also known as intermodal transportation</w:t>
      </w:r>
      <w:r w:rsidR="00E6106A">
        <w:t xml:space="preserve">. </w:t>
      </w:r>
      <w:r w:rsidR="005F2483">
        <w:t xml:space="preserve">   The logistics to bring your favorite possession to you</w:t>
      </w:r>
      <w:r>
        <w:t>r home</w:t>
      </w:r>
      <w:r w:rsidR="005F2483">
        <w:t xml:space="preserve"> most likely involved </w:t>
      </w:r>
      <w:r>
        <w:t>several hundred people.</w:t>
      </w:r>
    </w:p>
    <w:p w:rsidR="005F2483" w:rsidRDefault="005F2483">
      <w:r>
        <w:t xml:space="preserve"> Just like an atom has sub</w:t>
      </w:r>
      <w:r w:rsidR="00E6106A">
        <w:t>-</w:t>
      </w:r>
      <w:r>
        <w:t xml:space="preserve">atomic particles, your favorite possession also </w:t>
      </w:r>
      <w:r w:rsidR="00900896">
        <w:t>may have</w:t>
      </w:r>
      <w:r>
        <w:t xml:space="preserve"> smaller parts that make up the wh</w:t>
      </w:r>
      <w:r w:rsidR="00E6106A">
        <w:t>o</w:t>
      </w:r>
      <w:r>
        <w:t xml:space="preserve">le item.  </w:t>
      </w:r>
      <w:r w:rsidR="00E6106A">
        <w:t xml:space="preserve">The majority of those smaller parts of your favorite possession travelled to the factory by truck, train, and/or ship.   Your favorite possession </w:t>
      </w:r>
      <w:r w:rsidR="00900896">
        <w:t>could have been</w:t>
      </w:r>
      <w:r w:rsidR="00E6106A">
        <w:t xml:space="preserve"> </w:t>
      </w:r>
      <w:r w:rsidR="00644609">
        <w:t>manufactured at a factory</w:t>
      </w:r>
      <w:r w:rsidR="00E6106A">
        <w:t xml:space="preserve"> and again shipped to a warehouse, transported to an </w:t>
      </w:r>
      <w:r w:rsidR="0026298C">
        <w:t>i</w:t>
      </w:r>
      <w:r w:rsidR="00E6106A">
        <w:t xml:space="preserve">ntermodal </w:t>
      </w:r>
      <w:r w:rsidR="0026298C">
        <w:t xml:space="preserve">port, shipped to a warehouse and then shipped to one of your favorite </w:t>
      </w:r>
      <w:r w:rsidR="00E6106A">
        <w:t>store</w:t>
      </w:r>
      <w:r w:rsidR="0026298C">
        <w:t>s</w:t>
      </w:r>
      <w:r w:rsidR="00E6106A">
        <w:t>.    These intermodal ports work like a well-oiled machine</w:t>
      </w:r>
      <w:r w:rsidR="0026298C">
        <w:t xml:space="preserve"> to keep track </w:t>
      </w:r>
      <w:r w:rsidR="00644609">
        <w:t>of</w:t>
      </w:r>
      <w:r w:rsidR="0026298C">
        <w:t xml:space="preserve"> your favorite possession.</w:t>
      </w:r>
    </w:p>
    <w:p w:rsidR="00443F82" w:rsidRPr="00443F82" w:rsidRDefault="005F2483" w:rsidP="00443F82">
      <w:pPr>
        <w:spacing w:after="0"/>
        <w:rPr>
          <w:b/>
          <w:u w:val="single"/>
        </w:rPr>
      </w:pPr>
      <w:r w:rsidRPr="00443F82">
        <w:rPr>
          <w:b/>
          <w:u w:val="single"/>
        </w:rPr>
        <w:t>Task</w:t>
      </w:r>
    </w:p>
    <w:p w:rsidR="00443F82" w:rsidRDefault="00E6106A" w:rsidP="00443F82">
      <w:pPr>
        <w:spacing w:after="0"/>
      </w:pPr>
      <w:r>
        <w:t>To create a</w:t>
      </w:r>
      <w:r w:rsidR="006E3185">
        <w:t xml:space="preserve"> five minute</w:t>
      </w:r>
      <w:r>
        <w:t xml:space="preserve"> digital artifact that illustrates the route</w:t>
      </w:r>
      <w:r w:rsidR="00A277CB">
        <w:t xml:space="preserve"> one of</w:t>
      </w:r>
      <w:r>
        <w:t xml:space="preserve"> your favorite </w:t>
      </w:r>
      <w:r w:rsidR="0095045A">
        <w:t>possessions</w:t>
      </w:r>
      <w:r w:rsidR="00EE6CE3">
        <w:t xml:space="preserve"> may have taken after it is</w:t>
      </w:r>
      <w:r>
        <w:t xml:space="preserve"> </w:t>
      </w:r>
      <w:r w:rsidR="00A277CB">
        <w:t>manufactured overseas</w:t>
      </w:r>
      <w:r w:rsidR="00EE6CE3">
        <w:t xml:space="preserve"> and delivered</w:t>
      </w:r>
      <w:r w:rsidR="00A277CB">
        <w:t xml:space="preserve"> </w:t>
      </w:r>
      <w:r w:rsidR="00EE6CE3">
        <w:t xml:space="preserve">to </w:t>
      </w:r>
      <w:r>
        <w:t xml:space="preserve">your home.  You must also </w:t>
      </w:r>
      <w:r w:rsidR="0097288C">
        <w:t xml:space="preserve">explain the </w:t>
      </w:r>
      <w:r w:rsidR="00AC71F6">
        <w:t>modes</w:t>
      </w:r>
      <w:r w:rsidR="0097288C">
        <w:t xml:space="preserve"> of transportation your favorite possession </w:t>
      </w:r>
      <w:r w:rsidR="00EE6CE3">
        <w:t xml:space="preserve">may have </w:t>
      </w:r>
      <w:r w:rsidR="0097288C">
        <w:t>taken along the way</w:t>
      </w:r>
      <w:r w:rsidR="00A277CB">
        <w:t xml:space="preserve"> and explain the occupation of the workers involved</w:t>
      </w:r>
      <w:r w:rsidR="0097288C">
        <w:t>.</w:t>
      </w:r>
    </w:p>
    <w:p w:rsidR="00443F82" w:rsidRDefault="00443F82" w:rsidP="00443F82">
      <w:pPr>
        <w:spacing w:after="0"/>
      </w:pPr>
    </w:p>
    <w:p w:rsidR="00443F82" w:rsidRPr="00443F82" w:rsidRDefault="005F2483" w:rsidP="00443F82">
      <w:pPr>
        <w:spacing w:after="0"/>
        <w:rPr>
          <w:b/>
          <w:u w:val="single"/>
        </w:rPr>
      </w:pPr>
      <w:r w:rsidRPr="00443F82">
        <w:rPr>
          <w:b/>
          <w:u w:val="single"/>
        </w:rPr>
        <w:t>Process</w:t>
      </w:r>
    </w:p>
    <w:p w:rsidR="00443F82" w:rsidRDefault="008937F3" w:rsidP="00443F82">
      <w:pPr>
        <w:spacing w:after="0"/>
      </w:pPr>
      <w:r>
        <w:t xml:space="preserve">You and your team members should view various websites and answer the following questions </w:t>
      </w:r>
      <w:r w:rsidR="00EE6CE3">
        <w:t xml:space="preserve">and statements </w:t>
      </w:r>
      <w:r>
        <w:t xml:space="preserve">that will guide you through completing your task.  </w:t>
      </w:r>
    </w:p>
    <w:p w:rsidR="00443F82" w:rsidRDefault="00443F82" w:rsidP="00443F82">
      <w:pPr>
        <w:spacing w:after="0"/>
      </w:pPr>
    </w:p>
    <w:p w:rsidR="00443F82" w:rsidRDefault="00644609" w:rsidP="00443F82">
      <w:pPr>
        <w:spacing w:after="0"/>
      </w:pPr>
      <w:r>
        <w:t>The team should divide up the websites to review and e</w:t>
      </w:r>
      <w:r w:rsidR="008937F3">
        <w:t xml:space="preserve">ach student should </w:t>
      </w:r>
      <w:r>
        <w:t xml:space="preserve">answer as </w:t>
      </w:r>
      <w:r w:rsidR="008937F3">
        <w:t>many questions</w:t>
      </w:r>
      <w:r>
        <w:t xml:space="preserve"> </w:t>
      </w:r>
      <w:r w:rsidR="00EE6CE3">
        <w:t xml:space="preserve">and statements </w:t>
      </w:r>
      <w:r>
        <w:t>listed below</w:t>
      </w:r>
      <w:r w:rsidR="008937F3">
        <w:t xml:space="preserve"> as possible.  </w:t>
      </w:r>
      <w:r>
        <w:t xml:space="preserve">Do not worry if you do not have all the information, when you meet again as a group, you will be able to share </w:t>
      </w:r>
      <w:r w:rsidR="00EE6CE3">
        <w:t xml:space="preserve">the </w:t>
      </w:r>
      <w:r>
        <w:t>information</w:t>
      </w:r>
      <w:r w:rsidR="00EE6CE3">
        <w:t xml:space="preserve"> you gathered</w:t>
      </w:r>
      <w:r>
        <w:t xml:space="preserve"> with others and bring</w:t>
      </w:r>
      <w:r w:rsidR="00EE6CE3">
        <w:t xml:space="preserve"> the</w:t>
      </w:r>
      <w:r>
        <w:t xml:space="preserve"> ideas together.  </w:t>
      </w:r>
      <w:r w:rsidR="002B6098">
        <w:t xml:space="preserve"> During each teammates travel through the World Wide Web, they may discover other great sources of information.    Be sure to document these as well (Excellent Digital Citizenship).</w:t>
      </w:r>
    </w:p>
    <w:p w:rsidR="00443F82" w:rsidRDefault="00443F82" w:rsidP="00443F82">
      <w:pPr>
        <w:spacing w:after="0"/>
      </w:pPr>
    </w:p>
    <w:p w:rsidR="00443F82" w:rsidRDefault="00900896" w:rsidP="00443F82">
      <w:pPr>
        <w:spacing w:after="0"/>
      </w:pPr>
      <w:r>
        <w:t xml:space="preserve">Your group should choose </w:t>
      </w:r>
      <w:r w:rsidR="002B6098">
        <w:t>an object</w:t>
      </w:r>
      <w:r>
        <w:t xml:space="preserve"> then create your digital artifact and explain the </w:t>
      </w:r>
      <w:r w:rsidR="00AC71F6">
        <w:t>modes</w:t>
      </w:r>
      <w:r>
        <w:t xml:space="preserve"> of transportation used, as well as, explain the occupations involved in moving the object </w:t>
      </w:r>
      <w:r w:rsidR="002B6098">
        <w:t xml:space="preserve">from its point of manufacture to a team members home.   </w:t>
      </w:r>
    </w:p>
    <w:p w:rsidR="00443F82" w:rsidRDefault="00443F82" w:rsidP="00443F82">
      <w:pPr>
        <w:spacing w:after="0"/>
      </w:pPr>
    </w:p>
    <w:p w:rsidR="008937F3" w:rsidRDefault="00EE6CE3" w:rsidP="00443F82">
      <w:pPr>
        <w:spacing w:after="0"/>
      </w:pPr>
      <w:r>
        <w:t>As</w:t>
      </w:r>
      <w:r w:rsidR="008937F3">
        <w:t xml:space="preserve"> a group discuss these question</w:t>
      </w:r>
      <w:r>
        <w:t>s and statements</w:t>
      </w:r>
      <w:r w:rsidR="00644609">
        <w:t xml:space="preserve"> and formulate your answers</w:t>
      </w:r>
      <w:r w:rsidR="00900896">
        <w:t>:</w:t>
      </w:r>
      <w:r w:rsidR="008937F3">
        <w:t xml:space="preserve"> </w:t>
      </w:r>
    </w:p>
    <w:p w:rsidR="008937F3" w:rsidRPr="00443F82" w:rsidRDefault="00EE6CE3" w:rsidP="00443F82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43F82">
        <w:rPr>
          <w:sz w:val="22"/>
          <w:szCs w:val="22"/>
        </w:rPr>
        <w:t>Describe the location and the entities that make up</w:t>
      </w:r>
      <w:r w:rsidR="00443F82">
        <w:rPr>
          <w:sz w:val="22"/>
          <w:szCs w:val="22"/>
        </w:rPr>
        <w:t xml:space="preserve"> the Port of Virginia.</w:t>
      </w:r>
    </w:p>
    <w:p w:rsidR="008937F3" w:rsidRPr="00443F82" w:rsidRDefault="008937F3" w:rsidP="00443F82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43F82">
        <w:rPr>
          <w:sz w:val="22"/>
          <w:szCs w:val="22"/>
        </w:rPr>
        <w:t>What is an intermodal port?</w:t>
      </w:r>
    </w:p>
    <w:p w:rsidR="008937F3" w:rsidRPr="00443F82" w:rsidRDefault="008937F3" w:rsidP="00443F82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43F82">
        <w:rPr>
          <w:sz w:val="22"/>
          <w:szCs w:val="22"/>
        </w:rPr>
        <w:lastRenderedPageBreak/>
        <w:t xml:space="preserve">What </w:t>
      </w:r>
      <w:r w:rsidR="00900896" w:rsidRPr="00443F82">
        <w:rPr>
          <w:sz w:val="22"/>
          <w:szCs w:val="22"/>
        </w:rPr>
        <w:t>are</w:t>
      </w:r>
      <w:r w:rsidRPr="00443F82">
        <w:rPr>
          <w:sz w:val="22"/>
          <w:szCs w:val="22"/>
        </w:rPr>
        <w:t xml:space="preserve"> logistics?</w:t>
      </w:r>
    </w:p>
    <w:p w:rsidR="00EE6CE3" w:rsidRPr="00443F82" w:rsidRDefault="00EE6CE3" w:rsidP="00443F82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43F82">
        <w:rPr>
          <w:sz w:val="22"/>
          <w:szCs w:val="22"/>
        </w:rPr>
        <w:t>What is a logistician and what types of work do they perform?</w:t>
      </w:r>
    </w:p>
    <w:p w:rsidR="008937F3" w:rsidRPr="00443F82" w:rsidRDefault="008937F3" w:rsidP="00443F82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43F82">
        <w:rPr>
          <w:sz w:val="22"/>
          <w:szCs w:val="22"/>
        </w:rPr>
        <w:t>Where can you study logistics?</w:t>
      </w:r>
    </w:p>
    <w:p w:rsidR="00EE6CE3" w:rsidRPr="00443F82" w:rsidRDefault="00EE6CE3" w:rsidP="00443F82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43F82">
        <w:rPr>
          <w:sz w:val="22"/>
          <w:szCs w:val="22"/>
        </w:rPr>
        <w:t xml:space="preserve">Describe the work of </w:t>
      </w:r>
      <w:r w:rsidR="00E10E03" w:rsidRPr="00443F82">
        <w:rPr>
          <w:sz w:val="22"/>
          <w:szCs w:val="22"/>
        </w:rPr>
        <w:t>a</w:t>
      </w:r>
      <w:r w:rsidR="008937F3" w:rsidRPr="00443F82">
        <w:rPr>
          <w:sz w:val="22"/>
          <w:szCs w:val="22"/>
        </w:rPr>
        <w:t xml:space="preserve"> </w:t>
      </w:r>
      <w:r w:rsidR="00900896" w:rsidRPr="00443F82">
        <w:rPr>
          <w:sz w:val="22"/>
          <w:szCs w:val="22"/>
        </w:rPr>
        <w:t>h</w:t>
      </w:r>
      <w:r w:rsidR="008937F3" w:rsidRPr="00443F82">
        <w:rPr>
          <w:sz w:val="22"/>
          <w:szCs w:val="22"/>
        </w:rPr>
        <w:t>arbor</w:t>
      </w:r>
      <w:r w:rsidRPr="00443F82">
        <w:rPr>
          <w:sz w:val="22"/>
          <w:szCs w:val="22"/>
        </w:rPr>
        <w:t xml:space="preserve"> pilot</w:t>
      </w:r>
      <w:r w:rsidR="008937F3" w:rsidRPr="00443F82">
        <w:rPr>
          <w:sz w:val="22"/>
          <w:szCs w:val="22"/>
        </w:rPr>
        <w:t xml:space="preserve"> or</w:t>
      </w:r>
      <w:r w:rsidRPr="00443F82">
        <w:rPr>
          <w:sz w:val="22"/>
          <w:szCs w:val="22"/>
        </w:rPr>
        <w:t xml:space="preserve"> a</w:t>
      </w:r>
      <w:r w:rsidR="008937F3" w:rsidRPr="00443F82">
        <w:rPr>
          <w:sz w:val="22"/>
          <w:szCs w:val="22"/>
        </w:rPr>
        <w:t xml:space="preserve"> </w:t>
      </w:r>
      <w:r w:rsidR="00900896" w:rsidRPr="00443F82">
        <w:rPr>
          <w:sz w:val="22"/>
          <w:szCs w:val="22"/>
        </w:rPr>
        <w:t>p</w:t>
      </w:r>
      <w:r w:rsidR="008937F3" w:rsidRPr="00443F82">
        <w:rPr>
          <w:sz w:val="22"/>
          <w:szCs w:val="22"/>
        </w:rPr>
        <w:t xml:space="preserve">ort </w:t>
      </w:r>
      <w:r w:rsidR="00900896" w:rsidRPr="00443F82">
        <w:rPr>
          <w:sz w:val="22"/>
          <w:szCs w:val="22"/>
        </w:rPr>
        <w:t>p</w:t>
      </w:r>
      <w:r w:rsidR="008937F3" w:rsidRPr="00443F82">
        <w:rPr>
          <w:sz w:val="22"/>
          <w:szCs w:val="22"/>
        </w:rPr>
        <w:t xml:space="preserve">ilot </w:t>
      </w:r>
      <w:r w:rsidRPr="00443F82">
        <w:rPr>
          <w:sz w:val="22"/>
          <w:szCs w:val="22"/>
        </w:rPr>
        <w:t>work</w:t>
      </w:r>
      <w:r w:rsidR="00443F82">
        <w:rPr>
          <w:sz w:val="22"/>
          <w:szCs w:val="22"/>
        </w:rPr>
        <w:t>.</w:t>
      </w:r>
    </w:p>
    <w:p w:rsidR="00EE6CE3" w:rsidRPr="00443F82" w:rsidRDefault="00EE6CE3" w:rsidP="00443F82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43F82">
        <w:rPr>
          <w:sz w:val="22"/>
          <w:szCs w:val="22"/>
        </w:rPr>
        <w:t xml:space="preserve">Compare and contrast the terms </w:t>
      </w:r>
      <w:r w:rsidRPr="00443F82">
        <w:rPr>
          <w:sz w:val="22"/>
          <w:szCs w:val="22"/>
        </w:rPr>
        <w:t>“</w:t>
      </w:r>
      <w:r w:rsidRPr="00443F82">
        <w:rPr>
          <w:sz w:val="22"/>
          <w:szCs w:val="22"/>
        </w:rPr>
        <w:t>blue water</w:t>
      </w:r>
      <w:r w:rsidRPr="00443F82">
        <w:rPr>
          <w:sz w:val="22"/>
          <w:szCs w:val="22"/>
        </w:rPr>
        <w:t>”</w:t>
      </w:r>
      <w:r w:rsidRPr="00443F82">
        <w:rPr>
          <w:sz w:val="22"/>
          <w:szCs w:val="22"/>
        </w:rPr>
        <w:t xml:space="preserve"> and brown water</w:t>
      </w:r>
      <w:r w:rsidR="00443F82">
        <w:rPr>
          <w:sz w:val="22"/>
          <w:szCs w:val="22"/>
        </w:rPr>
        <w:t>.</w:t>
      </w:r>
      <w:r w:rsidRPr="00443F82">
        <w:rPr>
          <w:sz w:val="22"/>
          <w:szCs w:val="22"/>
        </w:rPr>
        <w:t>”</w:t>
      </w:r>
    </w:p>
    <w:p w:rsidR="008937F3" w:rsidRPr="00443F82" w:rsidRDefault="008937F3" w:rsidP="00443F82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43F82">
        <w:rPr>
          <w:sz w:val="22"/>
          <w:szCs w:val="22"/>
        </w:rPr>
        <w:t xml:space="preserve">What are the four major competencies of a </w:t>
      </w:r>
      <w:r w:rsidR="00900896" w:rsidRPr="00443F82">
        <w:rPr>
          <w:sz w:val="22"/>
          <w:szCs w:val="22"/>
        </w:rPr>
        <w:t>c</w:t>
      </w:r>
      <w:r w:rsidRPr="00443F82">
        <w:rPr>
          <w:sz w:val="22"/>
          <w:szCs w:val="22"/>
        </w:rPr>
        <w:t xml:space="preserve">rane </w:t>
      </w:r>
      <w:r w:rsidR="00900896" w:rsidRPr="00443F82">
        <w:rPr>
          <w:sz w:val="22"/>
          <w:szCs w:val="22"/>
        </w:rPr>
        <w:t>o</w:t>
      </w:r>
      <w:r w:rsidRPr="00443F82">
        <w:rPr>
          <w:sz w:val="22"/>
          <w:szCs w:val="22"/>
        </w:rPr>
        <w:t>perator</w:t>
      </w:r>
      <w:r w:rsidR="002809F2" w:rsidRPr="00443F82">
        <w:rPr>
          <w:sz w:val="22"/>
          <w:szCs w:val="22"/>
        </w:rPr>
        <w:t xml:space="preserve"> and describe them</w:t>
      </w:r>
      <w:r w:rsidR="00443F82">
        <w:rPr>
          <w:sz w:val="22"/>
          <w:szCs w:val="22"/>
        </w:rPr>
        <w:t>.</w:t>
      </w:r>
    </w:p>
    <w:p w:rsidR="008937F3" w:rsidRPr="00443F82" w:rsidRDefault="008937F3" w:rsidP="00443F82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43F82">
        <w:rPr>
          <w:sz w:val="22"/>
          <w:szCs w:val="22"/>
        </w:rPr>
        <w:t>What is a RO</w:t>
      </w:r>
      <w:r w:rsidR="00443F82">
        <w:rPr>
          <w:sz w:val="22"/>
          <w:szCs w:val="22"/>
        </w:rPr>
        <w:t>-</w:t>
      </w:r>
      <w:r w:rsidRPr="00443F82">
        <w:rPr>
          <w:sz w:val="22"/>
          <w:szCs w:val="22"/>
        </w:rPr>
        <w:t>RO and what is the name of the crew that on-loads and off-loads the cargo?</w:t>
      </w:r>
    </w:p>
    <w:p w:rsidR="00E172A5" w:rsidRPr="00443F82" w:rsidRDefault="00E172A5" w:rsidP="00443F82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43F82">
        <w:rPr>
          <w:sz w:val="22"/>
          <w:szCs w:val="22"/>
        </w:rPr>
        <w:t>How did the cars get on and off the ship in Singapore?</w:t>
      </w:r>
    </w:p>
    <w:p w:rsidR="002809F2" w:rsidRPr="00443F82" w:rsidRDefault="002809F2" w:rsidP="00443F82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43F82">
        <w:rPr>
          <w:sz w:val="22"/>
          <w:szCs w:val="22"/>
        </w:rPr>
        <w:t xml:space="preserve">What is the problem with </w:t>
      </w:r>
      <w:r w:rsidRPr="00443F82">
        <w:rPr>
          <w:sz w:val="22"/>
          <w:szCs w:val="22"/>
        </w:rPr>
        <w:t>“</w:t>
      </w:r>
      <w:r w:rsidRPr="00443F82">
        <w:rPr>
          <w:sz w:val="22"/>
          <w:szCs w:val="22"/>
        </w:rPr>
        <w:t>time in port</w:t>
      </w:r>
      <w:r w:rsidRPr="00443F82">
        <w:rPr>
          <w:sz w:val="22"/>
          <w:szCs w:val="22"/>
        </w:rPr>
        <w:t>”</w:t>
      </w:r>
      <w:r w:rsidRPr="00443F82">
        <w:rPr>
          <w:sz w:val="22"/>
          <w:szCs w:val="22"/>
        </w:rPr>
        <w:t xml:space="preserve"> for a ship?</w:t>
      </w:r>
    </w:p>
    <w:p w:rsidR="008937F3" w:rsidRPr="00443F82" w:rsidRDefault="008937F3" w:rsidP="00443F82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43F82">
        <w:rPr>
          <w:sz w:val="22"/>
          <w:szCs w:val="22"/>
        </w:rPr>
        <w:t>Explain how the control cent</w:t>
      </w:r>
      <w:r w:rsidR="00443F82">
        <w:rPr>
          <w:sz w:val="22"/>
          <w:szCs w:val="22"/>
        </w:rPr>
        <w:t>er manages the Port of Singapore.</w:t>
      </w:r>
    </w:p>
    <w:p w:rsidR="00591A63" w:rsidRPr="00443F82" w:rsidRDefault="00591A63" w:rsidP="00443F82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43F82">
        <w:rPr>
          <w:sz w:val="22"/>
          <w:szCs w:val="22"/>
        </w:rPr>
        <w:t>What are the three shipboard departments</w:t>
      </w:r>
      <w:r w:rsidR="002809F2" w:rsidRPr="00443F82">
        <w:rPr>
          <w:sz w:val="22"/>
          <w:szCs w:val="22"/>
        </w:rPr>
        <w:t xml:space="preserve"> and explain what each department is responsible for</w:t>
      </w:r>
      <w:r w:rsidRPr="00443F82">
        <w:rPr>
          <w:sz w:val="22"/>
          <w:szCs w:val="22"/>
        </w:rPr>
        <w:t>?</w:t>
      </w:r>
    </w:p>
    <w:p w:rsidR="00E10E03" w:rsidRPr="00443F82" w:rsidRDefault="002809F2" w:rsidP="00443F82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43F82">
        <w:rPr>
          <w:sz w:val="22"/>
          <w:szCs w:val="22"/>
        </w:rPr>
        <w:t>Describe the various</w:t>
      </w:r>
      <w:r w:rsidR="00E10E03" w:rsidRPr="00443F82">
        <w:rPr>
          <w:sz w:val="22"/>
          <w:szCs w:val="22"/>
        </w:rPr>
        <w:t xml:space="preserve"> type</w:t>
      </w:r>
      <w:r w:rsidRPr="00443F82">
        <w:rPr>
          <w:sz w:val="22"/>
          <w:szCs w:val="22"/>
        </w:rPr>
        <w:t>s</w:t>
      </w:r>
      <w:r w:rsidR="00E10E03" w:rsidRPr="00443F82">
        <w:rPr>
          <w:sz w:val="22"/>
          <w:szCs w:val="22"/>
        </w:rPr>
        <w:t xml:space="preserve"> of w</w:t>
      </w:r>
      <w:r w:rsidR="00443F82">
        <w:rPr>
          <w:sz w:val="22"/>
          <w:szCs w:val="22"/>
        </w:rPr>
        <w:t>ork does a longshoreman perform.</w:t>
      </w:r>
    </w:p>
    <w:p w:rsidR="00AE3244" w:rsidRPr="00443F82" w:rsidRDefault="00AE3244" w:rsidP="00443F82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43F82">
        <w:rPr>
          <w:sz w:val="22"/>
          <w:szCs w:val="22"/>
        </w:rPr>
        <w:t xml:space="preserve">What is involved in </w:t>
      </w:r>
      <w:r w:rsidR="00900896" w:rsidRPr="00443F82">
        <w:rPr>
          <w:sz w:val="22"/>
          <w:szCs w:val="22"/>
        </w:rPr>
        <w:t>p</w:t>
      </w:r>
      <w:r w:rsidRPr="00443F82">
        <w:rPr>
          <w:sz w:val="22"/>
          <w:szCs w:val="22"/>
        </w:rPr>
        <w:t xml:space="preserve">ort </w:t>
      </w:r>
      <w:r w:rsidR="00900896" w:rsidRPr="00443F82">
        <w:rPr>
          <w:sz w:val="22"/>
          <w:szCs w:val="22"/>
        </w:rPr>
        <w:t>s</w:t>
      </w:r>
      <w:r w:rsidRPr="00443F82">
        <w:rPr>
          <w:sz w:val="22"/>
          <w:szCs w:val="22"/>
        </w:rPr>
        <w:t>ecurity</w:t>
      </w:r>
      <w:r w:rsidR="002809F2" w:rsidRPr="00443F82">
        <w:rPr>
          <w:sz w:val="22"/>
          <w:szCs w:val="22"/>
        </w:rPr>
        <w:t xml:space="preserve"> and why is port security important?</w:t>
      </w:r>
    </w:p>
    <w:p w:rsidR="00443F82" w:rsidRDefault="00443F82" w:rsidP="002809F2">
      <w:pPr>
        <w:pStyle w:val="NoSpacing"/>
      </w:pPr>
      <w:bookmarkStart w:id="0" w:name="_GoBack"/>
      <w:bookmarkEnd w:id="0"/>
    </w:p>
    <w:p w:rsidR="005F2483" w:rsidRDefault="005F2483" w:rsidP="002809F2">
      <w:pPr>
        <w:pStyle w:val="NoSpacing"/>
        <w:rPr>
          <w:rFonts w:asciiTheme="minorHAnsi" w:hAnsiTheme="minorHAnsi"/>
          <w:sz w:val="22"/>
          <w:szCs w:val="22"/>
        </w:rPr>
      </w:pPr>
      <w:r w:rsidRPr="00443F82">
        <w:rPr>
          <w:rFonts w:asciiTheme="minorHAnsi" w:hAnsiTheme="minorHAnsi"/>
          <w:b/>
          <w:sz w:val="22"/>
          <w:szCs w:val="22"/>
        </w:rPr>
        <w:t>Evaluation:</w:t>
      </w:r>
      <w:r w:rsidR="00C91323" w:rsidRPr="00443F82">
        <w:rPr>
          <w:rFonts w:asciiTheme="minorHAnsi" w:hAnsiTheme="minorHAnsi"/>
          <w:sz w:val="22"/>
          <w:szCs w:val="22"/>
        </w:rPr>
        <w:t xml:space="preserve">  Grading Rubric</w:t>
      </w:r>
      <w:r w:rsidR="00D8237D" w:rsidRPr="00443F82">
        <w:rPr>
          <w:rFonts w:asciiTheme="minorHAnsi" w:hAnsiTheme="minorHAnsi"/>
          <w:sz w:val="22"/>
          <w:szCs w:val="22"/>
        </w:rPr>
        <w:t xml:space="preserve"> (if the learning target is not addressed, no points will be awarded)</w:t>
      </w:r>
    </w:p>
    <w:p w:rsidR="00443F82" w:rsidRPr="00443F82" w:rsidRDefault="00443F82" w:rsidP="002809F2">
      <w:pPr>
        <w:pStyle w:val="NoSpacing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350" w:type="dxa"/>
        <w:tblInd w:w="-342" w:type="dxa"/>
        <w:tblLook w:val="04A0"/>
      </w:tblPr>
      <w:tblGrid>
        <w:gridCol w:w="1620"/>
        <w:gridCol w:w="3690"/>
        <w:gridCol w:w="2610"/>
        <w:gridCol w:w="2430"/>
      </w:tblGrid>
      <w:tr w:rsidR="005E468B" w:rsidTr="00443F82">
        <w:tc>
          <w:tcPr>
            <w:tcW w:w="1620" w:type="dxa"/>
            <w:shd w:val="clear" w:color="auto" w:fill="C6D9F1" w:themeFill="text2" w:themeFillTint="33"/>
          </w:tcPr>
          <w:p w:rsidR="00C91323" w:rsidRDefault="00A277CB" w:rsidP="00EE6CE3">
            <w:r>
              <w:t>Learning Target</w:t>
            </w:r>
          </w:p>
        </w:tc>
        <w:tc>
          <w:tcPr>
            <w:tcW w:w="3690" w:type="dxa"/>
            <w:shd w:val="clear" w:color="auto" w:fill="C6D9F1" w:themeFill="text2" w:themeFillTint="33"/>
          </w:tcPr>
          <w:p w:rsidR="00C91323" w:rsidRDefault="00EE6CE3">
            <w:r>
              <w:t>3 Points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:rsidR="00C91323" w:rsidRDefault="00EE6CE3">
            <w:r>
              <w:t>2 Points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:rsidR="00C91323" w:rsidRDefault="00EE6CE3">
            <w:r>
              <w:t>1 Point</w:t>
            </w:r>
          </w:p>
        </w:tc>
      </w:tr>
      <w:tr w:rsidR="005E468B" w:rsidTr="005E468B">
        <w:tc>
          <w:tcPr>
            <w:tcW w:w="1620" w:type="dxa"/>
          </w:tcPr>
          <w:p w:rsidR="00C91323" w:rsidRPr="006F786B" w:rsidRDefault="00A277CB">
            <w:pPr>
              <w:rPr>
                <w:b/>
              </w:rPr>
            </w:pPr>
            <w:r w:rsidRPr="006F786B">
              <w:rPr>
                <w:b/>
              </w:rPr>
              <w:t>Digital Artifact</w:t>
            </w:r>
          </w:p>
        </w:tc>
        <w:tc>
          <w:tcPr>
            <w:tcW w:w="3690" w:type="dxa"/>
          </w:tcPr>
          <w:p w:rsidR="00C91323" w:rsidRDefault="00EE6CE3" w:rsidP="00D8237D">
            <w:r>
              <w:t xml:space="preserve">Artifact is at least </w:t>
            </w:r>
            <w:r w:rsidR="00D8237D">
              <w:t>five</w:t>
            </w:r>
            <w:r>
              <w:t xml:space="preserve"> minutes in length </w:t>
            </w:r>
            <w:r w:rsidR="00D8237D">
              <w:t>and is well organized</w:t>
            </w:r>
          </w:p>
        </w:tc>
        <w:tc>
          <w:tcPr>
            <w:tcW w:w="2610" w:type="dxa"/>
          </w:tcPr>
          <w:p w:rsidR="00C91323" w:rsidRDefault="002B6098" w:rsidP="00D8237D">
            <w:r>
              <w:t xml:space="preserve">Artifact is at least </w:t>
            </w:r>
            <w:r w:rsidR="00D8237D">
              <w:t>five</w:t>
            </w:r>
            <w:r>
              <w:t xml:space="preserve"> minutes in length and is somewhat organized</w:t>
            </w:r>
          </w:p>
        </w:tc>
        <w:tc>
          <w:tcPr>
            <w:tcW w:w="2430" w:type="dxa"/>
          </w:tcPr>
          <w:p w:rsidR="00C91323" w:rsidRDefault="002B6098" w:rsidP="00D8237D">
            <w:r>
              <w:t xml:space="preserve">Artifact is less than </w:t>
            </w:r>
            <w:r w:rsidR="00D8237D">
              <w:t>five</w:t>
            </w:r>
            <w:r>
              <w:t xml:space="preserve"> minutes in length or is </w:t>
            </w:r>
            <w:r w:rsidR="00D8237D">
              <w:t>unorganized</w:t>
            </w:r>
          </w:p>
        </w:tc>
      </w:tr>
      <w:tr w:rsidR="005E468B" w:rsidTr="005E468B">
        <w:tc>
          <w:tcPr>
            <w:tcW w:w="1620" w:type="dxa"/>
          </w:tcPr>
          <w:p w:rsidR="00C91323" w:rsidRPr="006F786B" w:rsidRDefault="00900896">
            <w:pPr>
              <w:rPr>
                <w:b/>
              </w:rPr>
            </w:pPr>
            <w:r w:rsidRPr="006F786B">
              <w:rPr>
                <w:b/>
              </w:rPr>
              <w:t>Logistics</w:t>
            </w:r>
          </w:p>
        </w:tc>
        <w:tc>
          <w:tcPr>
            <w:tcW w:w="3690" w:type="dxa"/>
          </w:tcPr>
          <w:p w:rsidR="00C91323" w:rsidRDefault="002B6098" w:rsidP="00DF067F">
            <w:r>
              <w:t xml:space="preserve">Artifact </w:t>
            </w:r>
            <w:r w:rsidR="00DF067F">
              <w:t>evaluates</w:t>
            </w:r>
            <w:r>
              <w:t xml:space="preserve"> the </w:t>
            </w:r>
            <w:r w:rsidR="00D8237D">
              <w:t xml:space="preserve">importance of logistics in </w:t>
            </w:r>
            <w:r w:rsidR="00DF067F">
              <w:t xml:space="preserve">the </w:t>
            </w:r>
            <w:r w:rsidR="00D8237D">
              <w:t>movement of objects</w:t>
            </w:r>
            <w:r w:rsidR="00DF067F">
              <w:t xml:space="preserve"> around the world</w:t>
            </w:r>
          </w:p>
        </w:tc>
        <w:tc>
          <w:tcPr>
            <w:tcW w:w="2610" w:type="dxa"/>
          </w:tcPr>
          <w:p w:rsidR="00C91323" w:rsidRDefault="00D8237D" w:rsidP="00DF067F">
            <w:r>
              <w:t xml:space="preserve">Artifact </w:t>
            </w:r>
            <w:r w:rsidR="00DF067F">
              <w:t>examines</w:t>
            </w:r>
            <w:r>
              <w:t xml:space="preserve"> the importance of logistics</w:t>
            </w:r>
            <w:r w:rsidR="00DF067F">
              <w:t xml:space="preserve"> in the movement of objects</w:t>
            </w:r>
            <w:r>
              <w:t>.</w:t>
            </w:r>
          </w:p>
        </w:tc>
        <w:tc>
          <w:tcPr>
            <w:tcW w:w="2430" w:type="dxa"/>
          </w:tcPr>
          <w:p w:rsidR="00C91323" w:rsidRDefault="00DF067F" w:rsidP="00DF067F">
            <w:r>
              <w:t xml:space="preserve">Artifact predicts </w:t>
            </w:r>
            <w:r w:rsidR="00D8237D">
              <w:t>the importance of logistics</w:t>
            </w:r>
          </w:p>
        </w:tc>
      </w:tr>
      <w:tr w:rsidR="005E468B" w:rsidTr="005E468B">
        <w:tc>
          <w:tcPr>
            <w:tcW w:w="1620" w:type="dxa"/>
          </w:tcPr>
          <w:p w:rsidR="00C91323" w:rsidRPr="006F786B" w:rsidRDefault="00A277CB">
            <w:pPr>
              <w:rPr>
                <w:b/>
              </w:rPr>
            </w:pPr>
            <w:r w:rsidRPr="006F786B">
              <w:rPr>
                <w:b/>
              </w:rPr>
              <w:t>Route</w:t>
            </w:r>
          </w:p>
        </w:tc>
        <w:tc>
          <w:tcPr>
            <w:tcW w:w="3690" w:type="dxa"/>
          </w:tcPr>
          <w:p w:rsidR="00C91323" w:rsidRDefault="00D8237D" w:rsidP="00DF067F">
            <w:r>
              <w:t xml:space="preserve">Artifact includes a map and </w:t>
            </w:r>
            <w:r w:rsidR="00DF067F">
              <w:t xml:space="preserve">explains </w:t>
            </w:r>
            <w:r>
              <w:t>the route the object may have taken</w:t>
            </w:r>
          </w:p>
        </w:tc>
        <w:tc>
          <w:tcPr>
            <w:tcW w:w="2610" w:type="dxa"/>
          </w:tcPr>
          <w:p w:rsidR="00C91323" w:rsidRDefault="00D8237D" w:rsidP="00D8237D">
            <w:r>
              <w:t>Artifact includes a map and somewhat describes the route the object may have taken</w:t>
            </w:r>
          </w:p>
        </w:tc>
        <w:tc>
          <w:tcPr>
            <w:tcW w:w="2430" w:type="dxa"/>
          </w:tcPr>
          <w:p w:rsidR="00C91323" w:rsidRDefault="00D8237D">
            <w:r>
              <w:t>Artifact includes a map or somewhat describes the route the object may have taken</w:t>
            </w:r>
          </w:p>
        </w:tc>
      </w:tr>
      <w:tr w:rsidR="005E468B" w:rsidTr="005E468B">
        <w:tc>
          <w:tcPr>
            <w:tcW w:w="1620" w:type="dxa"/>
          </w:tcPr>
          <w:p w:rsidR="00C91323" w:rsidRPr="006F786B" w:rsidRDefault="00DF067F">
            <w:pPr>
              <w:rPr>
                <w:b/>
              </w:rPr>
            </w:pPr>
            <w:r w:rsidRPr="006F786B">
              <w:rPr>
                <w:b/>
              </w:rPr>
              <w:t>Modes</w:t>
            </w:r>
            <w:r w:rsidR="00A277CB" w:rsidRPr="006F786B">
              <w:rPr>
                <w:b/>
              </w:rPr>
              <w:t xml:space="preserve"> of Transportation</w:t>
            </w:r>
          </w:p>
        </w:tc>
        <w:tc>
          <w:tcPr>
            <w:tcW w:w="3690" w:type="dxa"/>
          </w:tcPr>
          <w:p w:rsidR="00C91323" w:rsidRDefault="00D8237D" w:rsidP="00DF067F">
            <w:r>
              <w:t xml:space="preserve">Artifact </w:t>
            </w:r>
            <w:r w:rsidR="00DF067F">
              <w:t>explains the different modes of transportation</w:t>
            </w:r>
            <w:r w:rsidR="00AC71F6">
              <w:t xml:space="preserve"> that may be</w:t>
            </w:r>
            <w:r w:rsidR="00DF067F">
              <w:t xml:space="preserve"> used to move an object and connects the various modes to each other</w:t>
            </w:r>
          </w:p>
        </w:tc>
        <w:tc>
          <w:tcPr>
            <w:tcW w:w="2610" w:type="dxa"/>
          </w:tcPr>
          <w:p w:rsidR="00C91323" w:rsidRDefault="00DF067F" w:rsidP="00DF067F">
            <w:r>
              <w:t>Artifact explains the different modes of transportation that may be used to move an object and generates a list of the modes</w:t>
            </w:r>
          </w:p>
        </w:tc>
        <w:tc>
          <w:tcPr>
            <w:tcW w:w="2430" w:type="dxa"/>
          </w:tcPr>
          <w:p w:rsidR="00C91323" w:rsidRDefault="00DF067F">
            <w:r>
              <w:t>Artifact presents a list of modes of transportation that may be used to move an object</w:t>
            </w:r>
          </w:p>
        </w:tc>
      </w:tr>
      <w:tr w:rsidR="005E468B" w:rsidTr="005E468B">
        <w:tc>
          <w:tcPr>
            <w:tcW w:w="1620" w:type="dxa"/>
          </w:tcPr>
          <w:p w:rsidR="00A277CB" w:rsidRPr="006F786B" w:rsidRDefault="00A277CB">
            <w:pPr>
              <w:rPr>
                <w:b/>
              </w:rPr>
            </w:pPr>
            <w:r w:rsidRPr="006F786B">
              <w:rPr>
                <w:b/>
              </w:rPr>
              <w:t>Occupation</w:t>
            </w:r>
            <w:r w:rsidR="00900896" w:rsidRPr="006F786B">
              <w:rPr>
                <w:b/>
              </w:rPr>
              <w:t xml:space="preserve"> of Workers</w:t>
            </w:r>
          </w:p>
        </w:tc>
        <w:tc>
          <w:tcPr>
            <w:tcW w:w="3690" w:type="dxa"/>
          </w:tcPr>
          <w:p w:rsidR="00A277CB" w:rsidRDefault="00AC71F6" w:rsidP="005E468B">
            <w:r>
              <w:t>Artifact incorporates the</w:t>
            </w:r>
            <w:r w:rsidR="005E468B">
              <w:t xml:space="preserve"> 10 </w:t>
            </w:r>
            <w:r>
              <w:t>different occupations of workers actively involved in an intermodal port and explains the job the worker performs and summarizes how the workers interact with one another</w:t>
            </w:r>
          </w:p>
        </w:tc>
        <w:tc>
          <w:tcPr>
            <w:tcW w:w="2610" w:type="dxa"/>
          </w:tcPr>
          <w:p w:rsidR="00A277CB" w:rsidRDefault="00AC71F6" w:rsidP="006F786B">
            <w:r>
              <w:t xml:space="preserve">Artifact explains the </w:t>
            </w:r>
            <w:r w:rsidR="006F786B">
              <w:t xml:space="preserve">a the </w:t>
            </w:r>
            <w:r w:rsidR="005E468B">
              <w:t xml:space="preserve">5 </w:t>
            </w:r>
            <w:r w:rsidR="006F786B">
              <w:t xml:space="preserve">different occupations </w:t>
            </w:r>
            <w:r>
              <w:t>involved in an intermodal port and outlines how the workers interact with one another</w:t>
            </w:r>
          </w:p>
        </w:tc>
        <w:tc>
          <w:tcPr>
            <w:tcW w:w="2430" w:type="dxa"/>
          </w:tcPr>
          <w:p w:rsidR="00A277CB" w:rsidRDefault="00AC71F6">
            <w:r>
              <w:t>Artifact lists the various occupations of workers in an intermodal port and gives an example of the workers job</w:t>
            </w:r>
          </w:p>
        </w:tc>
      </w:tr>
      <w:tr w:rsidR="005E468B" w:rsidTr="005E468B">
        <w:tc>
          <w:tcPr>
            <w:tcW w:w="1620" w:type="dxa"/>
          </w:tcPr>
          <w:p w:rsidR="00644609" w:rsidRPr="006F786B" w:rsidRDefault="00644609">
            <w:pPr>
              <w:rPr>
                <w:b/>
              </w:rPr>
            </w:pPr>
            <w:r w:rsidRPr="006F786B">
              <w:rPr>
                <w:b/>
              </w:rPr>
              <w:t>References</w:t>
            </w:r>
          </w:p>
        </w:tc>
        <w:tc>
          <w:tcPr>
            <w:tcW w:w="3690" w:type="dxa"/>
          </w:tcPr>
          <w:p w:rsidR="00644609" w:rsidRDefault="006F786B">
            <w:r>
              <w:t xml:space="preserve">Team </w:t>
            </w:r>
            <w:r w:rsidR="00AC71F6">
              <w:t>references</w:t>
            </w:r>
            <w:r>
              <w:t xml:space="preserve"> sources in the proper format</w:t>
            </w:r>
            <w:r w:rsidR="00AC71F6">
              <w:t xml:space="preserve"> in the artifact and produces a word processed annotative bibliography </w:t>
            </w:r>
          </w:p>
        </w:tc>
        <w:tc>
          <w:tcPr>
            <w:tcW w:w="2610" w:type="dxa"/>
          </w:tcPr>
          <w:p w:rsidR="00644609" w:rsidRDefault="006F786B">
            <w:r>
              <w:t>Team references sources in the proper format in the artifact</w:t>
            </w:r>
          </w:p>
        </w:tc>
        <w:tc>
          <w:tcPr>
            <w:tcW w:w="2430" w:type="dxa"/>
          </w:tcPr>
          <w:p w:rsidR="00644609" w:rsidRDefault="006F786B">
            <w:r>
              <w:t>Team generates a list of hyperlinks at the end of the artifact</w:t>
            </w:r>
          </w:p>
        </w:tc>
      </w:tr>
    </w:tbl>
    <w:p w:rsidR="00443F82" w:rsidRPr="00443F82" w:rsidRDefault="005F2483" w:rsidP="00443F82">
      <w:pPr>
        <w:spacing w:after="0"/>
        <w:rPr>
          <w:b/>
          <w:u w:val="single"/>
        </w:rPr>
      </w:pPr>
      <w:r w:rsidRPr="00443F82">
        <w:rPr>
          <w:b/>
          <w:u w:val="single"/>
        </w:rPr>
        <w:lastRenderedPageBreak/>
        <w:t>Conclusion</w:t>
      </w:r>
    </w:p>
    <w:p w:rsidR="00443F82" w:rsidRDefault="00E3584C" w:rsidP="00443F82">
      <w:pPr>
        <w:spacing w:after="0"/>
      </w:pPr>
      <w:r>
        <w:t xml:space="preserve">It takes a team of highly skilled workers to ensure that you can purchase goods manufactured in another country.   Unless you live on a waterway that </w:t>
      </w:r>
      <w:r w:rsidR="005E468B">
        <w:t>is used to move</w:t>
      </w:r>
      <w:r>
        <w:t xml:space="preserve"> goods from one place to another, you may miss the hundreds of ships</w:t>
      </w:r>
      <w:r w:rsidR="005E468B">
        <w:t xml:space="preserve"> and barges</w:t>
      </w:r>
      <w:r>
        <w:t xml:space="preserve"> that enter and leave our ports each day</w:t>
      </w:r>
      <w:r w:rsidR="005E468B">
        <w:t>,</w:t>
      </w:r>
      <w:r>
        <w:t xml:space="preserve"> bringing in or taking out manufactured goods and or resources.</w:t>
      </w:r>
    </w:p>
    <w:p w:rsidR="00443F82" w:rsidRDefault="00443F82" w:rsidP="00443F82">
      <w:pPr>
        <w:spacing w:after="0"/>
      </w:pPr>
    </w:p>
    <w:p w:rsidR="005F2483" w:rsidRPr="00443F82" w:rsidRDefault="005F2483" w:rsidP="00443F82">
      <w:pPr>
        <w:spacing w:after="0"/>
        <w:rPr>
          <w:u w:val="single"/>
        </w:rPr>
      </w:pPr>
      <w:r w:rsidRPr="00443F82">
        <w:rPr>
          <w:b/>
          <w:u w:val="single"/>
        </w:rPr>
        <w:t>Tags</w:t>
      </w:r>
    </w:p>
    <w:p w:rsidR="00B675C1" w:rsidRDefault="00B675C1" w:rsidP="00B675C1">
      <w:pPr>
        <w:pStyle w:val="NoSpacing"/>
        <w:rPr>
          <w:rFonts w:hAnsi="Comic Sans MS"/>
          <w:color w:val="auto"/>
        </w:rPr>
      </w:pPr>
      <w:r>
        <w:rPr>
          <w:rFonts w:hAnsi="Comic Sans MS"/>
          <w:color w:val="auto"/>
        </w:rPr>
        <w:t>Blue Water Shipping</w:t>
      </w:r>
    </w:p>
    <w:p w:rsidR="00B675C1" w:rsidRDefault="00B675C1" w:rsidP="00B675C1">
      <w:pPr>
        <w:pStyle w:val="NoSpacing"/>
        <w:rPr>
          <w:rFonts w:hAnsi="Comic Sans MS"/>
          <w:color w:val="auto"/>
        </w:rPr>
      </w:pPr>
      <w:r>
        <w:rPr>
          <w:rFonts w:hAnsi="Comic Sans MS"/>
          <w:color w:val="auto"/>
        </w:rPr>
        <w:t>Brown Water Shipping</w:t>
      </w:r>
    </w:p>
    <w:p w:rsidR="00B675C1" w:rsidRPr="0095045A" w:rsidRDefault="00B675C1" w:rsidP="00B675C1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Crane</w:t>
      </w:r>
    </w:p>
    <w:p w:rsidR="00B675C1" w:rsidRPr="0095045A" w:rsidRDefault="00B675C1" w:rsidP="00B675C1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Crane Operator</w:t>
      </w:r>
    </w:p>
    <w:p w:rsidR="00B675C1" w:rsidRPr="0095045A" w:rsidRDefault="00B675C1" w:rsidP="00B675C1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Container</w:t>
      </w:r>
    </w:p>
    <w:p w:rsidR="00B675C1" w:rsidRDefault="00B675C1" w:rsidP="00B675C1">
      <w:pPr>
        <w:pStyle w:val="NoSpacing"/>
        <w:rPr>
          <w:rFonts w:hAnsi="Comic Sans MS"/>
          <w:color w:val="auto"/>
        </w:rPr>
      </w:pPr>
      <w:r>
        <w:rPr>
          <w:rFonts w:hAnsi="Comic Sans MS"/>
          <w:color w:val="auto"/>
        </w:rPr>
        <w:t>Deck</w:t>
      </w:r>
    </w:p>
    <w:p w:rsidR="00B675C1" w:rsidRPr="0095045A" w:rsidRDefault="00B675C1" w:rsidP="00B675C1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Distance</w:t>
      </w:r>
    </w:p>
    <w:p w:rsidR="00B675C1" w:rsidRPr="0095045A" w:rsidRDefault="00B675C1" w:rsidP="00B675C1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Double Stacking</w:t>
      </w:r>
    </w:p>
    <w:p w:rsidR="00B675C1" w:rsidRPr="0095045A" w:rsidRDefault="00B675C1" w:rsidP="00B675C1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Engineering</w:t>
      </w:r>
    </w:p>
    <w:p w:rsidR="00B675C1" w:rsidRPr="0095045A" w:rsidRDefault="00B675C1" w:rsidP="00B675C1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Freight</w:t>
      </w:r>
    </w:p>
    <w:p w:rsidR="00B675C1" w:rsidRDefault="00B675C1" w:rsidP="00B675C1">
      <w:pPr>
        <w:pStyle w:val="NoSpacing"/>
        <w:rPr>
          <w:rFonts w:hAnsi="Comic Sans MS"/>
          <w:color w:val="auto"/>
        </w:rPr>
      </w:pPr>
      <w:r>
        <w:rPr>
          <w:rFonts w:hAnsi="Comic Sans MS"/>
          <w:color w:val="auto"/>
        </w:rPr>
        <w:t>Harbor Pilot</w:t>
      </w:r>
    </w:p>
    <w:p w:rsidR="00B675C1" w:rsidRPr="0095045A" w:rsidRDefault="00B675C1" w:rsidP="00B675C1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Intermodal Transportation</w:t>
      </w:r>
    </w:p>
    <w:p w:rsidR="00B675C1" w:rsidRPr="0095045A" w:rsidRDefault="00B675C1" w:rsidP="00B675C1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Loading Dock Supervisor</w:t>
      </w:r>
    </w:p>
    <w:p w:rsidR="00B675C1" w:rsidRPr="0095045A" w:rsidRDefault="00B675C1" w:rsidP="00B675C1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Logistics</w:t>
      </w:r>
    </w:p>
    <w:p w:rsidR="00B675C1" w:rsidRPr="0095045A" w:rsidRDefault="00B675C1" w:rsidP="00B675C1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Longshoreman</w:t>
      </w:r>
    </w:p>
    <w:p w:rsidR="00B675C1" w:rsidRPr="0095045A" w:rsidRDefault="00B675C1" w:rsidP="00B675C1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Maritime</w:t>
      </w:r>
    </w:p>
    <w:p w:rsidR="00B675C1" w:rsidRPr="0095045A" w:rsidRDefault="00B675C1" w:rsidP="00B675C1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Materials Handling Worker</w:t>
      </w:r>
    </w:p>
    <w:p w:rsidR="00B675C1" w:rsidRDefault="00B675C1" w:rsidP="00B675C1">
      <w:pPr>
        <w:pStyle w:val="NoSpacing"/>
        <w:rPr>
          <w:rFonts w:hAnsi="Comic Sans MS"/>
          <w:color w:val="auto"/>
        </w:rPr>
      </w:pPr>
      <w:r>
        <w:rPr>
          <w:rFonts w:hAnsi="Comic Sans MS"/>
          <w:color w:val="auto"/>
        </w:rPr>
        <w:t>Security</w:t>
      </w:r>
    </w:p>
    <w:p w:rsidR="00B675C1" w:rsidRPr="0095045A" w:rsidRDefault="00B675C1" w:rsidP="00B675C1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Ship</w:t>
      </w:r>
    </w:p>
    <w:p w:rsidR="00B675C1" w:rsidRPr="0095045A" w:rsidRDefault="00B675C1" w:rsidP="00B675C1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Ship Building</w:t>
      </w:r>
    </w:p>
    <w:p w:rsidR="00B675C1" w:rsidRPr="0095045A" w:rsidRDefault="00B675C1" w:rsidP="00B675C1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Ship Repair</w:t>
      </w:r>
    </w:p>
    <w:p w:rsidR="00B675C1" w:rsidRDefault="00B675C1" w:rsidP="00B675C1">
      <w:pPr>
        <w:pStyle w:val="NoSpacing"/>
        <w:rPr>
          <w:rFonts w:hAnsi="Comic Sans MS"/>
          <w:color w:val="auto"/>
        </w:rPr>
      </w:pPr>
      <w:r>
        <w:rPr>
          <w:rFonts w:hAnsi="Comic Sans MS"/>
          <w:color w:val="auto"/>
        </w:rPr>
        <w:t>Steward</w:t>
      </w:r>
    </w:p>
    <w:p w:rsidR="00B675C1" w:rsidRPr="0095045A" w:rsidRDefault="00B675C1" w:rsidP="00B675C1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Terminal/Port</w:t>
      </w:r>
    </w:p>
    <w:p w:rsidR="00B675C1" w:rsidRPr="0095045A" w:rsidRDefault="00B675C1" w:rsidP="00B675C1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TEU</w:t>
      </w:r>
    </w:p>
    <w:p w:rsidR="00B675C1" w:rsidRPr="0095045A" w:rsidRDefault="00B675C1" w:rsidP="00B675C1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Terminal Transport Options</w:t>
      </w:r>
    </w:p>
    <w:p w:rsidR="00B675C1" w:rsidRPr="0095045A" w:rsidRDefault="00B675C1" w:rsidP="00B675C1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Warehouse Worker</w:t>
      </w:r>
    </w:p>
    <w:p w:rsidR="00B675C1" w:rsidRDefault="00B675C1"/>
    <w:p w:rsidR="005E468B" w:rsidRDefault="005E468B"/>
    <w:p w:rsidR="005E468B" w:rsidRDefault="005E468B"/>
    <w:p w:rsidR="005E468B" w:rsidRDefault="005E468B"/>
    <w:p w:rsidR="005E468B" w:rsidRDefault="005E468B"/>
    <w:p w:rsidR="005E468B" w:rsidRDefault="005E468B"/>
    <w:p w:rsidR="005E468B" w:rsidRDefault="005E468B"/>
    <w:p w:rsidR="0095045A" w:rsidRDefault="0095045A">
      <w:r w:rsidRPr="008937F3">
        <w:rPr>
          <w:b/>
        </w:rPr>
        <w:lastRenderedPageBreak/>
        <w:t xml:space="preserve">Appendix </w:t>
      </w:r>
      <w:r w:rsidR="008937F3" w:rsidRPr="008937F3">
        <w:rPr>
          <w:b/>
        </w:rPr>
        <w:t>A</w:t>
      </w:r>
      <w:r w:rsidRPr="008937F3">
        <w:rPr>
          <w:b/>
        </w:rPr>
        <w:t>:</w:t>
      </w:r>
      <w:r>
        <w:t xml:space="preserve">  </w:t>
      </w:r>
      <w:r w:rsidR="008937F3">
        <w:t>Helpful Vocabulary</w:t>
      </w:r>
      <w:r>
        <w:t xml:space="preserve"> Terms</w:t>
      </w:r>
    </w:p>
    <w:p w:rsidR="0095045A" w:rsidRDefault="0095045A" w:rsidP="0095045A">
      <w:pPr>
        <w:pStyle w:val="NoSpacing"/>
        <w:rPr>
          <w:rFonts w:hAnsi="Comic Sans MS"/>
          <w:color w:val="auto"/>
        </w:rPr>
        <w:sectPr w:rsidR="0095045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937F3" w:rsidRDefault="008937F3" w:rsidP="0095045A">
      <w:pPr>
        <w:pStyle w:val="NoSpacing"/>
        <w:rPr>
          <w:rFonts w:hAnsi="Comic Sans MS"/>
          <w:color w:val="auto"/>
        </w:rPr>
      </w:pPr>
      <w:r>
        <w:rPr>
          <w:rFonts w:hAnsi="Comic Sans MS"/>
          <w:color w:val="auto"/>
        </w:rPr>
        <w:lastRenderedPageBreak/>
        <w:t>Blue Water Shipping</w:t>
      </w:r>
    </w:p>
    <w:p w:rsidR="008937F3" w:rsidRDefault="008937F3" w:rsidP="0095045A">
      <w:pPr>
        <w:pStyle w:val="NoSpacing"/>
        <w:rPr>
          <w:rFonts w:hAnsi="Comic Sans MS"/>
          <w:color w:val="auto"/>
        </w:rPr>
      </w:pPr>
      <w:r>
        <w:rPr>
          <w:rFonts w:hAnsi="Comic Sans MS"/>
          <w:color w:val="auto"/>
        </w:rPr>
        <w:t>Brown Water Shipping</w:t>
      </w:r>
    </w:p>
    <w:p w:rsidR="0095045A" w:rsidRPr="0095045A" w:rsidRDefault="0095045A" w:rsidP="0095045A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Crane</w:t>
      </w:r>
    </w:p>
    <w:p w:rsidR="0095045A" w:rsidRPr="0095045A" w:rsidRDefault="0095045A" w:rsidP="0095045A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Crane Operator</w:t>
      </w:r>
    </w:p>
    <w:p w:rsidR="0095045A" w:rsidRPr="0095045A" w:rsidRDefault="0095045A" w:rsidP="0095045A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Container</w:t>
      </w:r>
    </w:p>
    <w:p w:rsidR="00CD484B" w:rsidRDefault="00CD484B" w:rsidP="0095045A">
      <w:pPr>
        <w:pStyle w:val="NoSpacing"/>
        <w:rPr>
          <w:rFonts w:hAnsi="Comic Sans MS"/>
          <w:color w:val="auto"/>
        </w:rPr>
      </w:pPr>
      <w:r>
        <w:rPr>
          <w:rFonts w:hAnsi="Comic Sans MS"/>
          <w:color w:val="auto"/>
        </w:rPr>
        <w:t>Deck</w:t>
      </w:r>
    </w:p>
    <w:p w:rsidR="0095045A" w:rsidRPr="0095045A" w:rsidRDefault="0095045A" w:rsidP="0095045A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Distance</w:t>
      </w:r>
    </w:p>
    <w:p w:rsidR="0095045A" w:rsidRPr="0095045A" w:rsidRDefault="0095045A" w:rsidP="0095045A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Double Stacking</w:t>
      </w:r>
    </w:p>
    <w:p w:rsidR="0095045A" w:rsidRPr="0095045A" w:rsidRDefault="0095045A" w:rsidP="0095045A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Engineering</w:t>
      </w:r>
    </w:p>
    <w:p w:rsidR="0095045A" w:rsidRPr="0095045A" w:rsidRDefault="0095045A" w:rsidP="0095045A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Freight</w:t>
      </w:r>
    </w:p>
    <w:p w:rsidR="008937F3" w:rsidRDefault="008937F3" w:rsidP="0095045A">
      <w:pPr>
        <w:pStyle w:val="NoSpacing"/>
        <w:rPr>
          <w:rFonts w:hAnsi="Comic Sans MS"/>
          <w:color w:val="auto"/>
        </w:rPr>
      </w:pPr>
      <w:r>
        <w:rPr>
          <w:rFonts w:hAnsi="Comic Sans MS"/>
          <w:color w:val="auto"/>
        </w:rPr>
        <w:t>Harbor Pilot</w:t>
      </w:r>
    </w:p>
    <w:p w:rsidR="0095045A" w:rsidRPr="0095045A" w:rsidRDefault="0095045A" w:rsidP="0095045A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Intermodal Transportation</w:t>
      </w:r>
    </w:p>
    <w:p w:rsidR="0095045A" w:rsidRPr="0095045A" w:rsidRDefault="0095045A" w:rsidP="0095045A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Loading Dock Supervisor</w:t>
      </w:r>
    </w:p>
    <w:p w:rsidR="0095045A" w:rsidRPr="0095045A" w:rsidRDefault="0095045A" w:rsidP="0095045A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lastRenderedPageBreak/>
        <w:t>Logistics</w:t>
      </w:r>
    </w:p>
    <w:p w:rsidR="0095045A" w:rsidRPr="0095045A" w:rsidRDefault="0095045A" w:rsidP="0095045A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Longshoreman</w:t>
      </w:r>
    </w:p>
    <w:p w:rsidR="0095045A" w:rsidRPr="0095045A" w:rsidRDefault="0095045A" w:rsidP="0095045A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Maritime</w:t>
      </w:r>
    </w:p>
    <w:p w:rsidR="0095045A" w:rsidRPr="0095045A" w:rsidRDefault="0095045A" w:rsidP="0095045A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Materials Handling Worker</w:t>
      </w:r>
    </w:p>
    <w:p w:rsidR="00AE3244" w:rsidRDefault="00AE3244" w:rsidP="0095045A">
      <w:pPr>
        <w:pStyle w:val="NoSpacing"/>
        <w:rPr>
          <w:rFonts w:hAnsi="Comic Sans MS"/>
          <w:color w:val="auto"/>
        </w:rPr>
      </w:pPr>
      <w:r>
        <w:rPr>
          <w:rFonts w:hAnsi="Comic Sans MS"/>
          <w:color w:val="auto"/>
        </w:rPr>
        <w:t>Security</w:t>
      </w:r>
    </w:p>
    <w:p w:rsidR="0095045A" w:rsidRPr="0095045A" w:rsidRDefault="0095045A" w:rsidP="0095045A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Ship</w:t>
      </w:r>
    </w:p>
    <w:p w:rsidR="0095045A" w:rsidRPr="0095045A" w:rsidRDefault="0095045A" w:rsidP="0095045A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Ship Building</w:t>
      </w:r>
    </w:p>
    <w:p w:rsidR="0095045A" w:rsidRPr="0095045A" w:rsidRDefault="0095045A" w:rsidP="0095045A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Ship Repair</w:t>
      </w:r>
    </w:p>
    <w:p w:rsidR="00CD484B" w:rsidRDefault="00CD484B" w:rsidP="0095045A">
      <w:pPr>
        <w:pStyle w:val="NoSpacing"/>
        <w:rPr>
          <w:rFonts w:hAnsi="Comic Sans MS"/>
          <w:color w:val="auto"/>
        </w:rPr>
      </w:pPr>
      <w:r>
        <w:rPr>
          <w:rFonts w:hAnsi="Comic Sans MS"/>
          <w:color w:val="auto"/>
        </w:rPr>
        <w:t>Steward</w:t>
      </w:r>
    </w:p>
    <w:p w:rsidR="0095045A" w:rsidRPr="0095045A" w:rsidRDefault="0095045A" w:rsidP="0095045A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Terminal/Port</w:t>
      </w:r>
    </w:p>
    <w:p w:rsidR="0095045A" w:rsidRPr="0095045A" w:rsidRDefault="0095045A" w:rsidP="0095045A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TEU</w:t>
      </w:r>
    </w:p>
    <w:p w:rsidR="0095045A" w:rsidRPr="0095045A" w:rsidRDefault="0095045A" w:rsidP="0095045A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Terminal Transport Options</w:t>
      </w:r>
    </w:p>
    <w:p w:rsidR="0095045A" w:rsidRPr="0095045A" w:rsidRDefault="0095045A" w:rsidP="0095045A">
      <w:pPr>
        <w:pStyle w:val="NoSpacing"/>
        <w:rPr>
          <w:rFonts w:hAnsi="Comic Sans MS"/>
          <w:color w:val="auto"/>
        </w:rPr>
      </w:pPr>
      <w:r w:rsidRPr="0095045A">
        <w:rPr>
          <w:rFonts w:hAnsi="Comic Sans MS"/>
          <w:color w:val="auto"/>
        </w:rPr>
        <w:t>Warehouse Worker</w:t>
      </w:r>
    </w:p>
    <w:p w:rsidR="0095045A" w:rsidRDefault="0095045A">
      <w:pPr>
        <w:sectPr w:rsidR="0095045A" w:rsidSect="009504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5045A" w:rsidRDefault="0095045A"/>
    <w:p w:rsidR="00900896" w:rsidRDefault="00900896"/>
    <w:p w:rsidR="00900896" w:rsidRDefault="00900896"/>
    <w:p w:rsidR="00900896" w:rsidRDefault="00900896"/>
    <w:p w:rsidR="005E468B" w:rsidRDefault="005E468B"/>
    <w:p w:rsidR="005E468B" w:rsidRDefault="005E468B"/>
    <w:p w:rsidR="005E468B" w:rsidRDefault="005E468B"/>
    <w:p w:rsidR="005E468B" w:rsidRDefault="005E468B"/>
    <w:p w:rsidR="005E468B" w:rsidRDefault="005E468B"/>
    <w:p w:rsidR="005E468B" w:rsidRDefault="005E468B"/>
    <w:p w:rsidR="005E468B" w:rsidRDefault="005E468B"/>
    <w:p w:rsidR="005E468B" w:rsidRDefault="005E468B"/>
    <w:p w:rsidR="005E468B" w:rsidRDefault="005E468B"/>
    <w:p w:rsidR="005E468B" w:rsidRDefault="005E468B"/>
    <w:p w:rsidR="00900896" w:rsidRDefault="00900896"/>
    <w:p w:rsidR="00B675C1" w:rsidRDefault="00B675C1">
      <w:pPr>
        <w:rPr>
          <w:rFonts w:ascii="Comic Sans MS" w:eastAsia="Arial Unicode MS" w:hAnsi="Arial Unicode MS" w:cs="Arial Unicode MS"/>
          <w:b/>
          <w:color w:val="000000"/>
          <w:sz w:val="20"/>
          <w:szCs w:val="20"/>
          <w:u w:color="000000"/>
        </w:rPr>
      </w:pPr>
      <w:r>
        <w:rPr>
          <w:b/>
        </w:rPr>
        <w:br w:type="page"/>
      </w:r>
    </w:p>
    <w:p w:rsidR="008937F3" w:rsidRDefault="008937F3" w:rsidP="00E172A5">
      <w:pPr>
        <w:pStyle w:val="NoSpacing"/>
      </w:pPr>
      <w:r w:rsidRPr="008937F3">
        <w:rPr>
          <w:b/>
        </w:rPr>
        <w:lastRenderedPageBreak/>
        <w:t>Appendix B:</w:t>
      </w:r>
      <w:r>
        <w:t xml:space="preserve">  Helpful Resources</w:t>
      </w:r>
    </w:p>
    <w:p w:rsidR="006E3185" w:rsidRDefault="006E3185" w:rsidP="00E172A5">
      <w:pPr>
        <w:pStyle w:val="NoSpacing"/>
      </w:pPr>
    </w:p>
    <w:p w:rsidR="006E3185" w:rsidRDefault="0068748B" w:rsidP="00E172A5">
      <w:pPr>
        <w:pStyle w:val="NoSpacing"/>
      </w:pPr>
      <w:r>
        <w:t xml:space="preserve">SMART Partner:  Port of Virginia </w:t>
      </w:r>
    </w:p>
    <w:p w:rsidR="0068748B" w:rsidRDefault="006B3FE1" w:rsidP="00E172A5">
      <w:pPr>
        <w:pStyle w:val="NoSpacing"/>
      </w:pPr>
      <w:hyperlink r:id="rId6" w:history="1">
        <w:r w:rsidR="0068748B" w:rsidRPr="00006F59">
          <w:rPr>
            <w:rStyle w:val="Hyperlink"/>
          </w:rPr>
          <w:t>http://www.maritime-technology.org/video-gallery/</w:t>
        </w:r>
      </w:hyperlink>
    </w:p>
    <w:p w:rsidR="00443F82" w:rsidRDefault="00443F82" w:rsidP="00E172A5">
      <w:pPr>
        <w:pStyle w:val="NoSpacing"/>
      </w:pPr>
    </w:p>
    <w:p w:rsidR="006E3185" w:rsidRDefault="00E51F7A" w:rsidP="00E172A5">
      <w:pPr>
        <w:pStyle w:val="NoSpacing"/>
      </w:pPr>
      <w:r>
        <w:t>Logistics and Supply Chain Career Field:</w:t>
      </w:r>
      <w:r w:rsidR="0068748B">
        <w:t xml:space="preserve"> </w:t>
      </w:r>
    </w:p>
    <w:p w:rsidR="0068748B" w:rsidRDefault="006B3FE1" w:rsidP="00E172A5">
      <w:pPr>
        <w:pStyle w:val="NoSpacing"/>
      </w:pPr>
      <w:hyperlink r:id="rId7" w:history="1">
        <w:r w:rsidR="0068748B" w:rsidRPr="00006F59">
          <w:rPr>
            <w:rStyle w:val="Hyperlink"/>
          </w:rPr>
          <w:t>http://www.maritime-technology.org/video-gallery/</w:t>
        </w:r>
      </w:hyperlink>
    </w:p>
    <w:p w:rsidR="00443F82" w:rsidRDefault="00443F82" w:rsidP="00E172A5">
      <w:pPr>
        <w:pStyle w:val="NoSpacing"/>
      </w:pPr>
    </w:p>
    <w:p w:rsidR="006E3185" w:rsidRDefault="0068748B" w:rsidP="00E172A5">
      <w:pPr>
        <w:pStyle w:val="NoSpacing"/>
      </w:pPr>
      <w:r>
        <w:t xml:space="preserve">A Day in the life of a Port Pilot  </w:t>
      </w:r>
    </w:p>
    <w:p w:rsidR="0068748B" w:rsidRDefault="006B3FE1" w:rsidP="00E172A5">
      <w:pPr>
        <w:pStyle w:val="NoSpacing"/>
        <w:rPr>
          <w:rStyle w:val="Hyperlink"/>
        </w:rPr>
      </w:pPr>
      <w:hyperlink r:id="rId8" w:history="1">
        <w:r w:rsidR="0068748B" w:rsidRPr="00006F59">
          <w:rPr>
            <w:rStyle w:val="Hyperlink"/>
          </w:rPr>
          <w:t>http://www.maritime-technology.org/video-gallery/</w:t>
        </w:r>
      </w:hyperlink>
    </w:p>
    <w:p w:rsidR="00443F82" w:rsidRDefault="00443F82" w:rsidP="00E172A5">
      <w:pPr>
        <w:pStyle w:val="NoSpacing"/>
        <w:rPr>
          <w:rStyle w:val="Hyperlink"/>
          <w:color w:val="auto"/>
          <w:u w:val="none"/>
        </w:rPr>
      </w:pPr>
    </w:p>
    <w:p w:rsidR="006E3185" w:rsidRPr="006E3185" w:rsidRDefault="006E3185" w:rsidP="00E172A5">
      <w:pPr>
        <w:pStyle w:val="NoSpacing"/>
        <w:rPr>
          <w:color w:val="auto"/>
        </w:rPr>
      </w:pPr>
      <w:r w:rsidRPr="006E3185">
        <w:rPr>
          <w:rStyle w:val="Hyperlink"/>
          <w:color w:val="auto"/>
          <w:u w:val="none"/>
        </w:rPr>
        <w:t>American Society of Transportation and Logistics</w:t>
      </w:r>
    </w:p>
    <w:p w:rsidR="006E3185" w:rsidRDefault="006B3FE1" w:rsidP="00E172A5">
      <w:pPr>
        <w:pStyle w:val="NoSpacing"/>
      </w:pPr>
      <w:hyperlink r:id="rId9" w:history="1">
        <w:r w:rsidR="006E3185" w:rsidRPr="000266EB">
          <w:rPr>
            <w:rStyle w:val="Hyperlink"/>
          </w:rPr>
          <w:t>http://www.ASTL.org</w:t>
        </w:r>
      </w:hyperlink>
    </w:p>
    <w:p w:rsidR="00443F82" w:rsidRDefault="00443F82" w:rsidP="00E172A5">
      <w:pPr>
        <w:pStyle w:val="NoSpacing"/>
      </w:pPr>
    </w:p>
    <w:p w:rsidR="00CE1565" w:rsidRDefault="00CE1565" w:rsidP="00E172A5">
      <w:pPr>
        <w:pStyle w:val="NoSpacing"/>
      </w:pPr>
      <w:proofErr w:type="spellStart"/>
      <w:r>
        <w:t>Megastructures</w:t>
      </w:r>
      <w:proofErr w:type="spellEnd"/>
      <w:r>
        <w:t>:  Port of Singapore</w:t>
      </w:r>
      <w:r w:rsidR="00E172A5">
        <w:t xml:space="preserve"> (5 videos</w:t>
      </w:r>
      <w:r w:rsidR="006E3185">
        <w:t xml:space="preserve">; each about 45 minutes in length) </w:t>
      </w:r>
    </w:p>
    <w:p w:rsidR="00CE1565" w:rsidRDefault="006B3FE1" w:rsidP="00E172A5">
      <w:pPr>
        <w:pStyle w:val="NoSpacing"/>
      </w:pPr>
      <w:hyperlink r:id="rId10" w:history="1">
        <w:r w:rsidR="00CE1565" w:rsidRPr="00180EB2">
          <w:rPr>
            <w:rStyle w:val="Hyperlink"/>
          </w:rPr>
          <w:t>http://www.youtube.com/watch?v=B8j19od6efo</w:t>
        </w:r>
      </w:hyperlink>
      <w:r w:rsidR="00CE1565">
        <w:t xml:space="preserve"> </w:t>
      </w:r>
    </w:p>
    <w:p w:rsidR="00CE1565" w:rsidRDefault="006B3FE1" w:rsidP="00E172A5">
      <w:pPr>
        <w:pStyle w:val="NoSpacing"/>
      </w:pPr>
      <w:hyperlink r:id="rId11" w:history="1">
        <w:r w:rsidR="00CE1565" w:rsidRPr="00180EB2">
          <w:rPr>
            <w:rStyle w:val="Hyperlink"/>
          </w:rPr>
          <w:t>http://www.youtube.com/watch?v=hkg7Z4y6Igo</w:t>
        </w:r>
      </w:hyperlink>
    </w:p>
    <w:p w:rsidR="00CE1565" w:rsidRDefault="006B3FE1" w:rsidP="00E172A5">
      <w:pPr>
        <w:pStyle w:val="NoSpacing"/>
      </w:pPr>
      <w:hyperlink r:id="rId12" w:history="1">
        <w:r w:rsidR="00CE1565" w:rsidRPr="00180EB2">
          <w:rPr>
            <w:rStyle w:val="Hyperlink"/>
          </w:rPr>
          <w:t>http://www.youtube.com/watch?v=QK8QeDVoi84</w:t>
        </w:r>
      </w:hyperlink>
      <w:r w:rsidR="00CE1565">
        <w:t xml:space="preserve"> </w:t>
      </w:r>
    </w:p>
    <w:p w:rsidR="004A06C6" w:rsidRDefault="006B3FE1" w:rsidP="00E172A5">
      <w:pPr>
        <w:pStyle w:val="NoSpacing"/>
      </w:pPr>
      <w:hyperlink r:id="rId13" w:history="1">
        <w:r w:rsidR="004A06C6" w:rsidRPr="00180EB2">
          <w:rPr>
            <w:rStyle w:val="Hyperlink"/>
          </w:rPr>
          <w:t>http://www.youtube.com/watch?v=qwwljBBPt6I</w:t>
        </w:r>
      </w:hyperlink>
      <w:r w:rsidR="004A06C6">
        <w:t xml:space="preserve"> </w:t>
      </w:r>
    </w:p>
    <w:p w:rsidR="00591A63" w:rsidRDefault="006B3FE1" w:rsidP="00E172A5">
      <w:pPr>
        <w:pStyle w:val="NoSpacing"/>
        <w:rPr>
          <w:rStyle w:val="Hyperlink"/>
        </w:rPr>
      </w:pPr>
      <w:hyperlink r:id="rId14" w:history="1">
        <w:r w:rsidR="006806D6" w:rsidRPr="00180EB2">
          <w:rPr>
            <w:rStyle w:val="Hyperlink"/>
          </w:rPr>
          <w:t>http://www.youtube.com/watch?v=0iREqElfw_w</w:t>
        </w:r>
      </w:hyperlink>
    </w:p>
    <w:p w:rsidR="00443F82" w:rsidRDefault="00443F82" w:rsidP="00E172A5">
      <w:pPr>
        <w:pStyle w:val="NoSpacing"/>
      </w:pPr>
    </w:p>
    <w:p w:rsidR="006E3185" w:rsidRDefault="006E3185" w:rsidP="00E172A5">
      <w:pPr>
        <w:pStyle w:val="NoSpacing"/>
      </w:pPr>
      <w:r>
        <w:t>United States Merchant Marine Academy</w:t>
      </w:r>
    </w:p>
    <w:p w:rsidR="006E3185" w:rsidRDefault="006B3FE1" w:rsidP="00E172A5">
      <w:pPr>
        <w:pStyle w:val="NoSpacing"/>
      </w:pPr>
      <w:hyperlink r:id="rId15" w:history="1">
        <w:r w:rsidR="00B675C1" w:rsidRPr="000266EB">
          <w:rPr>
            <w:rStyle w:val="Hyperlink"/>
          </w:rPr>
          <w:t>http://www.usmma.edu/</w:t>
        </w:r>
      </w:hyperlink>
      <w:r w:rsidR="00B675C1">
        <w:t xml:space="preserve"> </w:t>
      </w:r>
    </w:p>
    <w:p w:rsidR="00443F82" w:rsidRDefault="00443F82" w:rsidP="00E172A5">
      <w:pPr>
        <w:pStyle w:val="NoSpacing"/>
      </w:pPr>
    </w:p>
    <w:p w:rsidR="00AE3244" w:rsidRDefault="00AE3244" w:rsidP="00E172A5">
      <w:pPr>
        <w:pStyle w:val="NoSpacing"/>
      </w:pPr>
      <w:r>
        <w:t>Seafarers International Union</w:t>
      </w:r>
      <w:r w:rsidR="006E3185">
        <w:t>:</w:t>
      </w:r>
    </w:p>
    <w:p w:rsidR="00AE3244" w:rsidRDefault="006B3FE1" w:rsidP="00E172A5">
      <w:pPr>
        <w:pStyle w:val="NoSpacing"/>
      </w:pPr>
      <w:hyperlink r:id="rId16" w:history="1">
        <w:r w:rsidR="00591A63" w:rsidRPr="005134C4">
          <w:rPr>
            <w:rStyle w:val="Hyperlink"/>
          </w:rPr>
          <w:t>http://www.seafarers.org/jobs/ua.html</w:t>
        </w:r>
      </w:hyperlink>
      <w:r w:rsidR="00591A63">
        <w:t xml:space="preserve"> </w:t>
      </w:r>
    </w:p>
    <w:p w:rsidR="00443F82" w:rsidRDefault="00443F82" w:rsidP="00E172A5">
      <w:pPr>
        <w:pStyle w:val="NoSpacing"/>
      </w:pPr>
    </w:p>
    <w:p w:rsidR="006806D6" w:rsidRDefault="00AE3244" w:rsidP="00E172A5">
      <w:pPr>
        <w:pStyle w:val="NoSpacing"/>
      </w:pPr>
      <w:r>
        <w:t>United States Coast Guard</w:t>
      </w:r>
      <w:r w:rsidR="006E3185">
        <w:t>:</w:t>
      </w:r>
      <w:r w:rsidR="006806D6">
        <w:t xml:space="preserve"> </w:t>
      </w:r>
    </w:p>
    <w:p w:rsidR="00CD484B" w:rsidRDefault="006B3FE1" w:rsidP="00E172A5">
      <w:pPr>
        <w:pStyle w:val="NoSpacing"/>
      </w:pPr>
      <w:hyperlink r:id="rId17" w:history="1">
        <w:r w:rsidR="00CD484B" w:rsidRPr="005134C4">
          <w:rPr>
            <w:rStyle w:val="Hyperlink"/>
          </w:rPr>
          <w:t>http://www.uscg.mil/nmc/credentials/default.asp</w:t>
        </w:r>
      </w:hyperlink>
      <w:r w:rsidR="00CD484B">
        <w:t xml:space="preserve"> </w:t>
      </w:r>
    </w:p>
    <w:p w:rsidR="00443F82" w:rsidRDefault="00443F82" w:rsidP="00E172A5">
      <w:pPr>
        <w:pStyle w:val="NoSpacing"/>
      </w:pPr>
    </w:p>
    <w:p w:rsidR="00AE3244" w:rsidRDefault="00AE3244" w:rsidP="00E172A5">
      <w:pPr>
        <w:pStyle w:val="NoSpacing"/>
      </w:pPr>
      <w:proofErr w:type="spellStart"/>
      <w:r>
        <w:t>Wisegeek</w:t>
      </w:r>
      <w:proofErr w:type="spellEnd"/>
      <w:r w:rsidR="006E3185">
        <w:t>:</w:t>
      </w:r>
    </w:p>
    <w:p w:rsidR="00E10E03" w:rsidRDefault="006B3FE1" w:rsidP="00E172A5">
      <w:pPr>
        <w:pStyle w:val="NoSpacing"/>
      </w:pPr>
      <w:hyperlink r:id="rId18" w:anchor="didyouknowout" w:history="1">
        <w:r w:rsidR="00DF749B" w:rsidRPr="005134C4">
          <w:rPr>
            <w:rStyle w:val="Hyperlink"/>
          </w:rPr>
          <w:t>http://www.wisegeek.com/how-do-i-become-a-longshoreman.htm#didyouknowout</w:t>
        </w:r>
      </w:hyperlink>
    </w:p>
    <w:p w:rsidR="00AE3244" w:rsidRDefault="00AE3244" w:rsidP="00E172A5">
      <w:pPr>
        <w:pStyle w:val="NoSpacing"/>
      </w:pPr>
      <w:r w:rsidRPr="00AE3244">
        <w:t>http://www.wisegeek.com/what-does-a-merchant-seaman-do.htm#</w:t>
      </w:r>
    </w:p>
    <w:p w:rsidR="00443F82" w:rsidRDefault="00443F82" w:rsidP="00E172A5">
      <w:pPr>
        <w:pStyle w:val="NoSpacing"/>
      </w:pPr>
    </w:p>
    <w:p w:rsidR="00AE3244" w:rsidRDefault="00AE3244" w:rsidP="00E172A5">
      <w:pPr>
        <w:pStyle w:val="NoSpacing"/>
      </w:pPr>
      <w:r>
        <w:t>Port Operations</w:t>
      </w:r>
      <w:r w:rsidR="006E3185">
        <w:t>:</w:t>
      </w:r>
    </w:p>
    <w:p w:rsidR="00E10E03" w:rsidRDefault="006B3FE1" w:rsidP="00E172A5">
      <w:pPr>
        <w:pStyle w:val="NoSpacing"/>
      </w:pPr>
      <w:hyperlink r:id="rId19" w:history="1">
        <w:r w:rsidR="00E10E03" w:rsidRPr="005134C4">
          <w:rPr>
            <w:rStyle w:val="Hyperlink"/>
          </w:rPr>
          <w:t>http://www.youtube.com/watch?v=2PjgZzmug8U</w:t>
        </w:r>
      </w:hyperlink>
      <w:r w:rsidR="00E10E03">
        <w:t xml:space="preserve"> </w:t>
      </w:r>
    </w:p>
    <w:p w:rsidR="00443F82" w:rsidRDefault="00443F82" w:rsidP="00E172A5">
      <w:pPr>
        <w:pStyle w:val="NoSpacing"/>
      </w:pPr>
    </w:p>
    <w:p w:rsidR="00AE3244" w:rsidRDefault="00AE3244" w:rsidP="00E172A5">
      <w:pPr>
        <w:pStyle w:val="NoSpacing"/>
      </w:pPr>
      <w:r>
        <w:t>Unites States Customs and Border Patrol</w:t>
      </w:r>
      <w:r w:rsidR="006E3185">
        <w:t>:</w:t>
      </w:r>
    </w:p>
    <w:p w:rsidR="00DF749B" w:rsidRDefault="006B3FE1" w:rsidP="00E172A5">
      <w:pPr>
        <w:pStyle w:val="NoSpacing"/>
      </w:pPr>
      <w:hyperlink r:id="rId20" w:history="1">
        <w:r w:rsidR="00E10E03" w:rsidRPr="005134C4">
          <w:rPr>
            <w:rStyle w:val="Hyperlink"/>
          </w:rPr>
          <w:t>http://www.youtube.com/watch?v=RQjobBwvcUU</w:t>
        </w:r>
      </w:hyperlink>
      <w:r w:rsidR="00E10E03">
        <w:t xml:space="preserve"> </w:t>
      </w:r>
      <w:r w:rsidR="00DF749B">
        <w:t xml:space="preserve"> </w:t>
      </w:r>
    </w:p>
    <w:sectPr w:rsidR="00DF749B" w:rsidSect="0095045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18BD"/>
    <w:multiLevelType w:val="hybridMultilevel"/>
    <w:tmpl w:val="5EF0A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F7A"/>
    <w:rsid w:val="0003700B"/>
    <w:rsid w:val="00044C35"/>
    <w:rsid w:val="00095A40"/>
    <w:rsid w:val="000F5295"/>
    <w:rsid w:val="00153D3D"/>
    <w:rsid w:val="00161D87"/>
    <w:rsid w:val="00163AE6"/>
    <w:rsid w:val="00164642"/>
    <w:rsid w:val="001C12AA"/>
    <w:rsid w:val="001D0D4B"/>
    <w:rsid w:val="002326CB"/>
    <w:rsid w:val="00234794"/>
    <w:rsid w:val="0025006C"/>
    <w:rsid w:val="0026298C"/>
    <w:rsid w:val="00271500"/>
    <w:rsid w:val="002809F2"/>
    <w:rsid w:val="002A4057"/>
    <w:rsid w:val="002B1C4E"/>
    <w:rsid w:val="002B6098"/>
    <w:rsid w:val="002B65C9"/>
    <w:rsid w:val="002C57FA"/>
    <w:rsid w:val="00312851"/>
    <w:rsid w:val="00313D66"/>
    <w:rsid w:val="003274F0"/>
    <w:rsid w:val="00347013"/>
    <w:rsid w:val="0036364C"/>
    <w:rsid w:val="003E707C"/>
    <w:rsid w:val="00415505"/>
    <w:rsid w:val="00443F82"/>
    <w:rsid w:val="004921BE"/>
    <w:rsid w:val="004A06C6"/>
    <w:rsid w:val="004D18B9"/>
    <w:rsid w:val="004F4812"/>
    <w:rsid w:val="00530B2E"/>
    <w:rsid w:val="00545A4F"/>
    <w:rsid w:val="005643C5"/>
    <w:rsid w:val="005661B6"/>
    <w:rsid w:val="0057299E"/>
    <w:rsid w:val="00591A63"/>
    <w:rsid w:val="00592552"/>
    <w:rsid w:val="005E468B"/>
    <w:rsid w:val="005F2483"/>
    <w:rsid w:val="006015D1"/>
    <w:rsid w:val="006053B4"/>
    <w:rsid w:val="006221D7"/>
    <w:rsid w:val="00644609"/>
    <w:rsid w:val="0064799A"/>
    <w:rsid w:val="0066368C"/>
    <w:rsid w:val="00676655"/>
    <w:rsid w:val="00676C9F"/>
    <w:rsid w:val="006806D6"/>
    <w:rsid w:val="0068748B"/>
    <w:rsid w:val="00694813"/>
    <w:rsid w:val="006B3FE1"/>
    <w:rsid w:val="006D06CC"/>
    <w:rsid w:val="006E3185"/>
    <w:rsid w:val="006F4EAC"/>
    <w:rsid w:val="006F786B"/>
    <w:rsid w:val="00713726"/>
    <w:rsid w:val="00723F16"/>
    <w:rsid w:val="007618BD"/>
    <w:rsid w:val="0078444B"/>
    <w:rsid w:val="007954F6"/>
    <w:rsid w:val="007B0C46"/>
    <w:rsid w:val="007B4EBA"/>
    <w:rsid w:val="007B537B"/>
    <w:rsid w:val="007B731B"/>
    <w:rsid w:val="00835697"/>
    <w:rsid w:val="00847D9D"/>
    <w:rsid w:val="008937F3"/>
    <w:rsid w:val="008B4740"/>
    <w:rsid w:val="008E3C59"/>
    <w:rsid w:val="00900896"/>
    <w:rsid w:val="0095045A"/>
    <w:rsid w:val="0097288C"/>
    <w:rsid w:val="00993911"/>
    <w:rsid w:val="00A277CB"/>
    <w:rsid w:val="00A80341"/>
    <w:rsid w:val="00A85C11"/>
    <w:rsid w:val="00AB0618"/>
    <w:rsid w:val="00AC515F"/>
    <w:rsid w:val="00AC71F6"/>
    <w:rsid w:val="00AE3244"/>
    <w:rsid w:val="00AE7411"/>
    <w:rsid w:val="00B10234"/>
    <w:rsid w:val="00B1499B"/>
    <w:rsid w:val="00B675C1"/>
    <w:rsid w:val="00C91323"/>
    <w:rsid w:val="00C94EC8"/>
    <w:rsid w:val="00CD484B"/>
    <w:rsid w:val="00CE1565"/>
    <w:rsid w:val="00CE6B3D"/>
    <w:rsid w:val="00CE7891"/>
    <w:rsid w:val="00D27A00"/>
    <w:rsid w:val="00D45AF3"/>
    <w:rsid w:val="00D8237D"/>
    <w:rsid w:val="00DE60DC"/>
    <w:rsid w:val="00DF067F"/>
    <w:rsid w:val="00DF749B"/>
    <w:rsid w:val="00E0234D"/>
    <w:rsid w:val="00E10E03"/>
    <w:rsid w:val="00E172A5"/>
    <w:rsid w:val="00E244C9"/>
    <w:rsid w:val="00E32039"/>
    <w:rsid w:val="00E3584C"/>
    <w:rsid w:val="00E51F7A"/>
    <w:rsid w:val="00E6106A"/>
    <w:rsid w:val="00E707A4"/>
    <w:rsid w:val="00E9436E"/>
    <w:rsid w:val="00E97356"/>
    <w:rsid w:val="00EA44B9"/>
    <w:rsid w:val="00EA7890"/>
    <w:rsid w:val="00EE08FC"/>
    <w:rsid w:val="00EE6CE3"/>
    <w:rsid w:val="00F33EDF"/>
    <w:rsid w:val="00F3604F"/>
    <w:rsid w:val="00FD1202"/>
    <w:rsid w:val="00FF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4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248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91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95045A"/>
    <w:pPr>
      <w:spacing w:after="0" w:line="240" w:lineRule="auto"/>
    </w:pPr>
    <w:rPr>
      <w:rFonts w:ascii="Comic Sans MS" w:eastAsia="Arial Unicode MS" w:hAnsi="Arial Unicode MS" w:cs="Arial Unicode MS"/>
      <w:color w:val="000000"/>
      <w:sz w:val="2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4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248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9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95045A"/>
    <w:pPr>
      <w:spacing w:after="0" w:line="240" w:lineRule="auto"/>
    </w:pPr>
    <w:rPr>
      <w:rFonts w:ascii="Comic Sans MS" w:eastAsia="Arial Unicode MS" w:hAnsi="Arial Unicode MS" w:cs="Arial Unicode MS"/>
      <w:color w:val="000000"/>
      <w:sz w:val="2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time-technology.org/video-gallery/" TargetMode="External"/><Relationship Id="rId13" Type="http://schemas.openxmlformats.org/officeDocument/2006/relationships/hyperlink" Target="http://www.youtube.com/watch?v=qwwljBBPt6I" TargetMode="External"/><Relationship Id="rId18" Type="http://schemas.openxmlformats.org/officeDocument/2006/relationships/hyperlink" Target="http://www.wisegeek.com/how-do-i-become-a-longshoreman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aritime-technology.org/video-gallery/" TargetMode="External"/><Relationship Id="rId12" Type="http://schemas.openxmlformats.org/officeDocument/2006/relationships/hyperlink" Target="http://www.youtube.com/watch?v=QK8QeDVoi84" TargetMode="External"/><Relationship Id="rId17" Type="http://schemas.openxmlformats.org/officeDocument/2006/relationships/hyperlink" Target="http://www.uscg.mil/nmc/credentials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afarers.org/jobs/ua.html" TargetMode="External"/><Relationship Id="rId20" Type="http://schemas.openxmlformats.org/officeDocument/2006/relationships/hyperlink" Target="http://www.youtube.com/watch?v=RQjobBwvcU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ritime-technology.org/video-gallery/" TargetMode="External"/><Relationship Id="rId11" Type="http://schemas.openxmlformats.org/officeDocument/2006/relationships/hyperlink" Target="http://www.youtube.com/watch?v=hkg7Z4y6Ig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usmma.ed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youtube.com/watch?v=B8j19od6efo" TargetMode="External"/><Relationship Id="rId19" Type="http://schemas.openxmlformats.org/officeDocument/2006/relationships/hyperlink" Target="http://www.youtube.com/watch?v=2PjgZzmug8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L.org" TargetMode="External"/><Relationship Id="rId14" Type="http://schemas.openxmlformats.org/officeDocument/2006/relationships/hyperlink" Target="http://www.youtube.com/watch?v=0iREqElfw_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Katie</cp:lastModifiedBy>
  <cp:revision>2</cp:revision>
  <dcterms:created xsi:type="dcterms:W3CDTF">2015-02-28T17:50:00Z</dcterms:created>
  <dcterms:modified xsi:type="dcterms:W3CDTF">2015-02-28T17:50:00Z</dcterms:modified>
</cp:coreProperties>
</file>