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280" w:rsidRDefault="00D81372" w:rsidP="007359A8">
      <w:pPr>
        <w:spacing w:after="0"/>
        <w:jc w:val="center"/>
        <w:rPr>
          <w:b/>
          <w:sz w:val="28"/>
          <w:szCs w:val="28"/>
        </w:rPr>
      </w:pPr>
      <w:r>
        <w:rPr>
          <w:b/>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5.25pt;margin-top:-23pt;width:504.95pt;height:704.1pt;z-index:251657215" fillcolor="white [3201]" strokecolor="black [3200]" strokeweight="2.5pt">
            <v:shadow color="#868686"/>
            <v:textbox>
              <w:txbxContent>
                <w:p w:rsidR="00161F85" w:rsidRDefault="00161F85" w:rsidP="00CF5280">
                  <w:pPr>
                    <w:spacing w:after="0"/>
                    <w:jc w:val="center"/>
                    <w:rPr>
                      <w:b/>
                      <w:sz w:val="28"/>
                      <w:szCs w:val="28"/>
                    </w:rPr>
                  </w:pPr>
                </w:p>
                <w:p w:rsidR="00161F85" w:rsidRDefault="00161F85" w:rsidP="00CF5280">
                  <w:pPr>
                    <w:spacing w:after="0"/>
                    <w:jc w:val="center"/>
                    <w:rPr>
                      <w:b/>
                      <w:sz w:val="28"/>
                      <w:szCs w:val="28"/>
                    </w:rPr>
                  </w:pPr>
                </w:p>
                <w:p w:rsidR="00161F85" w:rsidRDefault="00161F85" w:rsidP="00CF5280">
                  <w:pPr>
                    <w:spacing w:after="0"/>
                    <w:jc w:val="center"/>
                    <w:rPr>
                      <w:b/>
                      <w:sz w:val="28"/>
                      <w:szCs w:val="28"/>
                    </w:rPr>
                  </w:pPr>
                </w:p>
                <w:p w:rsidR="00161F85" w:rsidRDefault="002933DB" w:rsidP="00CF5280">
                  <w:pPr>
                    <w:spacing w:after="0"/>
                    <w:jc w:val="center"/>
                    <w:rPr>
                      <w:b/>
                      <w:sz w:val="56"/>
                      <w:szCs w:val="56"/>
                    </w:rPr>
                  </w:pPr>
                  <w:r>
                    <w:rPr>
                      <w:b/>
                      <w:sz w:val="56"/>
                      <w:szCs w:val="56"/>
                    </w:rPr>
                    <w:t>Get SMART About Your Future!</w:t>
                  </w:r>
                </w:p>
                <w:p w:rsidR="00161F85" w:rsidRDefault="00161F85" w:rsidP="00606DFE">
                  <w:pPr>
                    <w:spacing w:after="0"/>
                    <w:rPr>
                      <w:b/>
                      <w:sz w:val="56"/>
                      <w:szCs w:val="56"/>
                    </w:rPr>
                  </w:pPr>
                </w:p>
                <w:p w:rsidR="00161F85" w:rsidRPr="00606DFE" w:rsidRDefault="002933DB" w:rsidP="00606DFE">
                  <w:pPr>
                    <w:spacing w:after="0"/>
                    <w:jc w:val="center"/>
                    <w:rPr>
                      <w:b/>
                      <w:sz w:val="36"/>
                      <w:szCs w:val="36"/>
                    </w:rPr>
                  </w:pPr>
                  <w:r>
                    <w:rPr>
                      <w:b/>
                      <w:sz w:val="36"/>
                      <w:szCs w:val="36"/>
                    </w:rPr>
                    <w:t>A Career Exploration Unit</w:t>
                  </w:r>
                  <w:r w:rsidR="00161F85" w:rsidRPr="00606DFE">
                    <w:rPr>
                      <w:b/>
                      <w:sz w:val="36"/>
                      <w:szCs w:val="36"/>
                    </w:rPr>
                    <w:t xml:space="preserve"> for </w:t>
                  </w:r>
                  <w:r>
                    <w:rPr>
                      <w:b/>
                      <w:sz w:val="36"/>
                      <w:szCs w:val="36"/>
                    </w:rPr>
                    <w:t xml:space="preserve">High School (Grades 9-12) </w:t>
                  </w:r>
                </w:p>
                <w:p w:rsidR="00161F85" w:rsidRDefault="00161F85"/>
                <w:p w:rsidR="00161F85" w:rsidRDefault="00161F85"/>
                <w:p w:rsidR="00161F85" w:rsidRDefault="00161F85"/>
                <w:p w:rsidR="00161F85" w:rsidRDefault="00161F85"/>
                <w:p w:rsidR="00161F85" w:rsidRDefault="00161F85"/>
              </w:txbxContent>
            </v:textbox>
          </v:shape>
        </w:pict>
      </w:r>
    </w:p>
    <w:p w:rsidR="00CF5280" w:rsidRDefault="00CF5280" w:rsidP="007359A8">
      <w:pPr>
        <w:spacing w:after="0"/>
        <w:jc w:val="center"/>
        <w:rPr>
          <w:b/>
          <w:sz w:val="28"/>
          <w:szCs w:val="28"/>
        </w:rPr>
      </w:pPr>
    </w:p>
    <w:p w:rsidR="00CF5280" w:rsidRDefault="00CF5280" w:rsidP="007359A8">
      <w:pPr>
        <w:spacing w:after="0"/>
        <w:jc w:val="center"/>
        <w:rPr>
          <w:b/>
          <w:sz w:val="28"/>
          <w:szCs w:val="28"/>
        </w:rPr>
      </w:pPr>
    </w:p>
    <w:p w:rsidR="00CF5280" w:rsidRDefault="00CF5280" w:rsidP="007359A8">
      <w:pPr>
        <w:spacing w:after="0"/>
        <w:jc w:val="center"/>
        <w:rPr>
          <w:b/>
          <w:sz w:val="28"/>
          <w:szCs w:val="28"/>
        </w:rPr>
      </w:pPr>
    </w:p>
    <w:p w:rsidR="00CF5280" w:rsidRDefault="00CF5280" w:rsidP="007359A8">
      <w:pPr>
        <w:spacing w:after="0"/>
        <w:jc w:val="center"/>
        <w:rPr>
          <w:b/>
          <w:sz w:val="28"/>
          <w:szCs w:val="28"/>
        </w:rPr>
      </w:pPr>
    </w:p>
    <w:p w:rsidR="00CF5280" w:rsidRDefault="00CF5280" w:rsidP="007359A8">
      <w:pPr>
        <w:spacing w:after="0"/>
        <w:jc w:val="center"/>
        <w:rPr>
          <w:b/>
          <w:sz w:val="28"/>
          <w:szCs w:val="28"/>
        </w:rPr>
      </w:pPr>
    </w:p>
    <w:p w:rsidR="00CF5280" w:rsidRDefault="00CF5280" w:rsidP="007359A8">
      <w:pPr>
        <w:spacing w:after="0"/>
        <w:jc w:val="center"/>
        <w:rPr>
          <w:b/>
          <w:sz w:val="28"/>
          <w:szCs w:val="28"/>
        </w:rPr>
      </w:pPr>
    </w:p>
    <w:p w:rsidR="00CF5280" w:rsidRDefault="00CF5280" w:rsidP="007359A8">
      <w:pPr>
        <w:spacing w:after="0"/>
        <w:jc w:val="center"/>
        <w:rPr>
          <w:b/>
          <w:sz w:val="28"/>
          <w:szCs w:val="28"/>
        </w:rPr>
      </w:pPr>
    </w:p>
    <w:p w:rsidR="00CF5280" w:rsidRDefault="00CF5280" w:rsidP="007359A8">
      <w:pPr>
        <w:spacing w:after="0"/>
        <w:jc w:val="center"/>
        <w:rPr>
          <w:b/>
          <w:sz w:val="28"/>
          <w:szCs w:val="28"/>
        </w:rPr>
      </w:pPr>
    </w:p>
    <w:p w:rsidR="00CF5280" w:rsidRDefault="00CF5280" w:rsidP="007359A8">
      <w:pPr>
        <w:spacing w:after="0"/>
        <w:jc w:val="center"/>
        <w:rPr>
          <w:b/>
          <w:sz w:val="28"/>
          <w:szCs w:val="28"/>
        </w:rPr>
      </w:pPr>
    </w:p>
    <w:p w:rsidR="00CF5280" w:rsidRDefault="00CF5280" w:rsidP="007359A8">
      <w:pPr>
        <w:spacing w:after="0"/>
        <w:jc w:val="center"/>
        <w:rPr>
          <w:b/>
          <w:sz w:val="28"/>
          <w:szCs w:val="28"/>
        </w:rPr>
      </w:pPr>
    </w:p>
    <w:p w:rsidR="00CF5280" w:rsidRDefault="00CF5280" w:rsidP="007359A8">
      <w:pPr>
        <w:spacing w:after="0"/>
        <w:jc w:val="center"/>
        <w:rPr>
          <w:b/>
          <w:sz w:val="28"/>
          <w:szCs w:val="28"/>
        </w:rPr>
      </w:pPr>
    </w:p>
    <w:p w:rsidR="00CF5280" w:rsidRDefault="00CF5280" w:rsidP="007359A8">
      <w:pPr>
        <w:spacing w:after="0"/>
        <w:jc w:val="center"/>
        <w:rPr>
          <w:b/>
          <w:sz w:val="28"/>
          <w:szCs w:val="28"/>
        </w:rPr>
      </w:pPr>
    </w:p>
    <w:p w:rsidR="00CF5280" w:rsidRDefault="00D81372">
      <w:pPr>
        <w:rPr>
          <w:b/>
          <w:sz w:val="28"/>
          <w:szCs w:val="28"/>
        </w:rPr>
      </w:pPr>
      <w:r>
        <w:rPr>
          <w:b/>
          <w:noProof/>
          <w:sz w:val="28"/>
          <w:szCs w:val="28"/>
        </w:rPr>
        <w:pict>
          <v:shape id="_x0000_s1029" type="#_x0000_t202" style="position:absolute;margin-left:77.3pt;margin-top:24.55pt;width:374.95pt;height:175.35pt;z-index:251658240" stroked="f">
            <v:textbox>
              <w:txbxContent>
                <w:p w:rsidR="00161F85" w:rsidRDefault="00161F85">
                  <w:r>
                    <w:rPr>
                      <w:noProof/>
                    </w:rPr>
                    <w:drawing>
                      <wp:inline distT="0" distB="0" distL="0" distR="0">
                        <wp:extent cx="4206109" cy="1142419"/>
                        <wp:effectExtent l="19050" t="0" r="3941" b="0"/>
                        <wp:docPr id="4" name="Picture 3" descr="SMART Cen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 Center logo.jpg"/>
                                <pic:cNvPicPr/>
                              </pic:nvPicPr>
                              <pic:blipFill>
                                <a:blip r:embed="rId8"/>
                                <a:stretch>
                                  <a:fillRect/>
                                </a:stretch>
                              </pic:blipFill>
                              <pic:spPr>
                                <a:xfrm>
                                  <a:off x="0" y="0"/>
                                  <a:ext cx="4229498" cy="1148772"/>
                                </a:xfrm>
                                <a:prstGeom prst="rect">
                                  <a:avLst/>
                                </a:prstGeom>
                              </pic:spPr>
                            </pic:pic>
                          </a:graphicData>
                        </a:graphic>
                      </wp:inline>
                    </w:drawing>
                  </w:r>
                </w:p>
                <w:p w:rsidR="00161F85" w:rsidRDefault="00161F85"/>
                <w:p w:rsidR="00161F85" w:rsidRDefault="00161F85" w:rsidP="0041172C">
                  <w:pPr>
                    <w:spacing w:after="0" w:line="240" w:lineRule="auto"/>
                    <w:jc w:val="center"/>
                    <w:rPr>
                      <w:b/>
                      <w:sz w:val="28"/>
                      <w:szCs w:val="28"/>
                    </w:rPr>
                  </w:pPr>
                  <w:r w:rsidRPr="0041172C">
                    <w:rPr>
                      <w:b/>
                      <w:sz w:val="28"/>
                      <w:szCs w:val="28"/>
                    </w:rPr>
                    <w:t xml:space="preserve">Additional modules can be found at: </w:t>
                  </w:r>
                </w:p>
                <w:p w:rsidR="00161F85" w:rsidRPr="0041172C" w:rsidRDefault="00161F85" w:rsidP="0041172C">
                  <w:pPr>
                    <w:spacing w:after="0" w:line="240" w:lineRule="auto"/>
                    <w:jc w:val="center"/>
                    <w:rPr>
                      <w:b/>
                      <w:sz w:val="28"/>
                      <w:szCs w:val="28"/>
                    </w:rPr>
                  </w:pPr>
                  <w:r w:rsidRPr="0041172C">
                    <w:rPr>
                      <w:b/>
                      <w:sz w:val="28"/>
                      <w:szCs w:val="28"/>
                    </w:rPr>
                    <w:t>www.maritime-technology.org</w:t>
                  </w:r>
                </w:p>
              </w:txbxContent>
            </v:textbox>
          </v:shape>
        </w:pict>
      </w:r>
      <w:r>
        <w:rPr>
          <w:b/>
          <w:noProof/>
          <w:sz w:val="28"/>
          <w:szCs w:val="28"/>
        </w:rPr>
        <w:pict>
          <v:shape id="_x0000_s1031" type="#_x0000_t202" style="position:absolute;margin-left:12.55pt;margin-top:324.6pt;width:93.55pt;height:88.4pt;z-index:251660288" stroked="f">
            <v:textbox>
              <w:txbxContent>
                <w:p w:rsidR="00161F85" w:rsidRDefault="00161F85">
                  <w:r>
                    <w:rPr>
                      <w:noProof/>
                    </w:rPr>
                    <w:drawing>
                      <wp:inline distT="0" distB="0" distL="0" distR="0">
                        <wp:extent cx="972988" cy="980107"/>
                        <wp:effectExtent l="19050" t="0" r="0" b="0"/>
                        <wp:docPr id="5" name="Picture 4" descr="NS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F logo.jpg"/>
                                <pic:cNvPicPr/>
                              </pic:nvPicPr>
                              <pic:blipFill>
                                <a:blip r:embed="rId9"/>
                                <a:stretch>
                                  <a:fillRect/>
                                </a:stretch>
                              </pic:blipFill>
                              <pic:spPr>
                                <a:xfrm>
                                  <a:off x="0" y="0"/>
                                  <a:ext cx="975171" cy="982306"/>
                                </a:xfrm>
                                <a:prstGeom prst="rect">
                                  <a:avLst/>
                                </a:prstGeom>
                              </pic:spPr>
                            </pic:pic>
                          </a:graphicData>
                        </a:graphic>
                      </wp:inline>
                    </w:drawing>
                  </w:r>
                </w:p>
              </w:txbxContent>
            </v:textbox>
          </v:shape>
        </w:pict>
      </w:r>
      <w:r>
        <w:rPr>
          <w:b/>
          <w:noProof/>
          <w:sz w:val="28"/>
          <w:szCs w:val="28"/>
        </w:rPr>
        <w:pict>
          <v:shape id="_x0000_s1030" type="#_x0000_t202" style="position:absolute;margin-left:109.85pt;margin-top:324.6pt;width:368.35pt;height:71.1pt;z-index:251659264" stroked="f">
            <v:textbox>
              <w:txbxContent>
                <w:p w:rsidR="00161F85" w:rsidRDefault="00161F85">
                  <w:r>
                    <w:t xml:space="preserve">This material is based on work supported by the National Science Foundation under Grant No. 1003068. Any opinions, findings and conclusions or recommendations expressed in this material are those of the author(s) and do not necessarily reflect the views of the National Science Foundation. </w:t>
                  </w:r>
                </w:p>
              </w:txbxContent>
            </v:textbox>
          </v:shape>
        </w:pict>
      </w:r>
      <w:r w:rsidR="00CF5280">
        <w:rPr>
          <w:b/>
          <w:sz w:val="28"/>
          <w:szCs w:val="28"/>
        </w:rPr>
        <w:br w:type="page"/>
      </w:r>
    </w:p>
    <w:p w:rsidR="00CF5280" w:rsidRDefault="00CF5280" w:rsidP="007359A8">
      <w:pPr>
        <w:spacing w:after="0"/>
        <w:jc w:val="center"/>
        <w:rPr>
          <w:b/>
          <w:sz w:val="28"/>
          <w:szCs w:val="28"/>
        </w:rPr>
      </w:pPr>
    </w:p>
    <w:p w:rsidR="00606DFE" w:rsidRDefault="00606DFE" w:rsidP="00606DFE">
      <w:pPr>
        <w:spacing w:after="0"/>
        <w:rPr>
          <w:b/>
          <w:sz w:val="28"/>
          <w:szCs w:val="28"/>
        </w:rPr>
      </w:pPr>
      <w:r w:rsidRPr="00606DFE">
        <w:rPr>
          <w:b/>
          <w:sz w:val="28"/>
          <w:szCs w:val="28"/>
          <w:u w:val="single"/>
        </w:rPr>
        <w:t>Author</w:t>
      </w:r>
    </w:p>
    <w:p w:rsidR="002933DB" w:rsidRPr="002933DB" w:rsidRDefault="002933DB" w:rsidP="002933DB">
      <w:pPr>
        <w:spacing w:after="0"/>
        <w:rPr>
          <w:sz w:val="24"/>
          <w:szCs w:val="24"/>
        </w:rPr>
      </w:pPr>
      <w:r w:rsidRPr="002933DB">
        <w:rPr>
          <w:sz w:val="24"/>
          <w:szCs w:val="24"/>
        </w:rPr>
        <w:t xml:space="preserve">Jeanette </w:t>
      </w:r>
      <w:proofErr w:type="spellStart"/>
      <w:r w:rsidRPr="002933DB">
        <w:rPr>
          <w:sz w:val="24"/>
          <w:szCs w:val="24"/>
        </w:rPr>
        <w:t>Wangler</w:t>
      </w:r>
      <w:proofErr w:type="spellEnd"/>
      <w:r w:rsidRPr="002933DB">
        <w:rPr>
          <w:sz w:val="24"/>
          <w:szCs w:val="24"/>
        </w:rPr>
        <w:t xml:space="preserve">, MBA </w:t>
      </w:r>
    </w:p>
    <w:p w:rsidR="007359A8" w:rsidRPr="002933DB" w:rsidRDefault="00606DFE" w:rsidP="002933DB">
      <w:pPr>
        <w:spacing w:after="0"/>
        <w:rPr>
          <w:sz w:val="24"/>
          <w:szCs w:val="24"/>
        </w:rPr>
      </w:pPr>
      <w:r w:rsidRPr="002933DB">
        <w:rPr>
          <w:sz w:val="24"/>
          <w:szCs w:val="24"/>
        </w:rPr>
        <w:t>2015 SMART Maritime and Transportation Institute Alumni</w:t>
      </w:r>
    </w:p>
    <w:p w:rsidR="00606DFE" w:rsidRDefault="00606DFE" w:rsidP="002933DB">
      <w:pPr>
        <w:spacing w:after="0"/>
        <w:rPr>
          <w:sz w:val="23"/>
          <w:szCs w:val="23"/>
        </w:rPr>
      </w:pPr>
      <w:bookmarkStart w:id="0" w:name="_GoBack"/>
      <w:bookmarkEnd w:id="0"/>
    </w:p>
    <w:p w:rsidR="007359A8" w:rsidRPr="00413F1C" w:rsidRDefault="007359A8" w:rsidP="007359A8">
      <w:pPr>
        <w:spacing w:after="0"/>
        <w:rPr>
          <w:b/>
          <w:sz w:val="28"/>
          <w:szCs w:val="28"/>
          <w:u w:val="single"/>
        </w:rPr>
      </w:pPr>
      <w:r w:rsidRPr="00413F1C">
        <w:rPr>
          <w:b/>
          <w:sz w:val="28"/>
          <w:szCs w:val="28"/>
          <w:u w:val="single"/>
        </w:rPr>
        <w:t>Purpose</w:t>
      </w:r>
    </w:p>
    <w:p w:rsidR="00411B5B" w:rsidRPr="006A2E6E" w:rsidRDefault="006A2E6E" w:rsidP="00411B5B">
      <w:pPr>
        <w:pStyle w:val="normal0"/>
        <w:rPr>
          <w:rFonts w:asciiTheme="minorHAnsi" w:hAnsiTheme="minorHAnsi"/>
          <w:sz w:val="24"/>
          <w:szCs w:val="24"/>
        </w:rPr>
      </w:pPr>
      <w:r w:rsidRPr="006A2E6E">
        <w:rPr>
          <w:rFonts w:asciiTheme="minorHAnsi" w:hAnsiTheme="minorHAnsi"/>
          <w:sz w:val="24"/>
          <w:szCs w:val="24"/>
        </w:rPr>
        <w:t xml:space="preserve">The goal of this SMART </w:t>
      </w:r>
      <w:proofErr w:type="spellStart"/>
      <w:r w:rsidRPr="006A2E6E">
        <w:rPr>
          <w:rFonts w:asciiTheme="minorHAnsi" w:hAnsiTheme="minorHAnsi"/>
          <w:sz w:val="24"/>
          <w:szCs w:val="24"/>
        </w:rPr>
        <w:t>STEaM</w:t>
      </w:r>
      <w:proofErr w:type="spellEnd"/>
      <w:r w:rsidRPr="006A2E6E">
        <w:rPr>
          <w:rFonts w:asciiTheme="minorHAnsi" w:hAnsiTheme="minorHAnsi"/>
          <w:sz w:val="24"/>
          <w:szCs w:val="24"/>
        </w:rPr>
        <w:t xml:space="preserve"> event is to increase career awareness among high school students (grades 9-12) about careers in the Maritime and Transportation industries and various pathway options to obtain those careers. Students will gain a better understanding of the Maritime industry sectors as well as meet with adults who have successfully followed these career paths.</w:t>
      </w:r>
    </w:p>
    <w:p w:rsidR="007359A8" w:rsidRPr="001F505E" w:rsidRDefault="007359A8" w:rsidP="007359A8">
      <w:pPr>
        <w:spacing w:after="0"/>
        <w:rPr>
          <w:sz w:val="23"/>
          <w:szCs w:val="23"/>
        </w:rPr>
      </w:pPr>
    </w:p>
    <w:p w:rsidR="00065FCE" w:rsidRDefault="00065FCE" w:rsidP="007359A8">
      <w:pPr>
        <w:spacing w:after="0"/>
        <w:rPr>
          <w:b/>
          <w:sz w:val="28"/>
          <w:szCs w:val="28"/>
          <w:u w:val="single"/>
        </w:rPr>
      </w:pPr>
      <w:r>
        <w:rPr>
          <w:b/>
          <w:sz w:val="28"/>
          <w:szCs w:val="28"/>
          <w:u w:val="single"/>
        </w:rPr>
        <w:t>Duration</w:t>
      </w:r>
    </w:p>
    <w:p w:rsidR="00065FCE" w:rsidRPr="006A2E6E" w:rsidRDefault="006A2E6E" w:rsidP="007359A8">
      <w:pPr>
        <w:spacing w:after="0"/>
        <w:rPr>
          <w:sz w:val="24"/>
          <w:szCs w:val="24"/>
        </w:rPr>
      </w:pPr>
      <w:r w:rsidRPr="006A2E6E">
        <w:rPr>
          <w:sz w:val="24"/>
          <w:szCs w:val="24"/>
        </w:rPr>
        <w:t xml:space="preserve">Three class periods </w:t>
      </w:r>
    </w:p>
    <w:p w:rsidR="006A2E6E" w:rsidRPr="00065FCE" w:rsidRDefault="006A2E6E" w:rsidP="007359A8">
      <w:pPr>
        <w:spacing w:after="0"/>
        <w:rPr>
          <w:b/>
          <w:sz w:val="23"/>
          <w:szCs w:val="23"/>
          <w:u w:val="single"/>
        </w:rPr>
      </w:pPr>
    </w:p>
    <w:p w:rsidR="00CC0F09" w:rsidRPr="00413F1C" w:rsidRDefault="00CC0F09" w:rsidP="007359A8">
      <w:pPr>
        <w:spacing w:after="0"/>
        <w:rPr>
          <w:b/>
          <w:sz w:val="28"/>
          <w:szCs w:val="28"/>
          <w:u w:val="single"/>
        </w:rPr>
      </w:pPr>
      <w:r w:rsidRPr="00413F1C">
        <w:rPr>
          <w:b/>
          <w:sz w:val="28"/>
          <w:szCs w:val="28"/>
          <w:u w:val="single"/>
        </w:rPr>
        <w:t>Materials</w:t>
      </w:r>
    </w:p>
    <w:p w:rsidR="00411B5B" w:rsidRPr="00411B5B" w:rsidRDefault="00411B5B" w:rsidP="00411B5B">
      <w:pPr>
        <w:pStyle w:val="normal0"/>
        <w:numPr>
          <w:ilvl w:val="0"/>
          <w:numId w:val="62"/>
        </w:numPr>
        <w:rPr>
          <w:rFonts w:asciiTheme="minorHAnsi" w:hAnsiTheme="minorHAnsi"/>
          <w:sz w:val="24"/>
          <w:szCs w:val="24"/>
        </w:rPr>
      </w:pPr>
      <w:r w:rsidRPr="00411B5B">
        <w:rPr>
          <w:rFonts w:asciiTheme="minorHAnsi" w:hAnsiTheme="minorHAnsi"/>
          <w:sz w:val="24"/>
          <w:szCs w:val="24"/>
        </w:rPr>
        <w:t>Computer with internet access for each student</w:t>
      </w:r>
    </w:p>
    <w:p w:rsidR="00411B5B" w:rsidRPr="00411B5B" w:rsidRDefault="00411B5B" w:rsidP="00411B5B">
      <w:pPr>
        <w:pStyle w:val="normal0"/>
        <w:numPr>
          <w:ilvl w:val="0"/>
          <w:numId w:val="62"/>
        </w:numPr>
        <w:rPr>
          <w:rFonts w:asciiTheme="minorHAnsi" w:hAnsiTheme="minorHAnsi"/>
          <w:sz w:val="24"/>
          <w:szCs w:val="24"/>
        </w:rPr>
      </w:pPr>
      <w:r w:rsidRPr="00411B5B">
        <w:rPr>
          <w:rFonts w:asciiTheme="minorHAnsi" w:hAnsiTheme="minorHAnsi"/>
          <w:sz w:val="24"/>
          <w:szCs w:val="24"/>
        </w:rPr>
        <w:t>SMART Career Guide</w:t>
      </w:r>
    </w:p>
    <w:p w:rsidR="00411B5B" w:rsidRPr="00411B5B" w:rsidRDefault="00411B5B" w:rsidP="00411B5B">
      <w:pPr>
        <w:pStyle w:val="normal0"/>
        <w:numPr>
          <w:ilvl w:val="0"/>
          <w:numId w:val="62"/>
        </w:numPr>
        <w:rPr>
          <w:rFonts w:asciiTheme="minorHAnsi" w:hAnsiTheme="minorHAnsi"/>
          <w:sz w:val="24"/>
          <w:szCs w:val="24"/>
        </w:rPr>
      </w:pPr>
      <w:r w:rsidRPr="00411B5B">
        <w:rPr>
          <w:rFonts w:asciiTheme="minorHAnsi" w:hAnsiTheme="minorHAnsi"/>
          <w:sz w:val="24"/>
          <w:szCs w:val="24"/>
        </w:rPr>
        <w:t>Completion incentives (t-shirts with SMART logo)</w:t>
      </w:r>
    </w:p>
    <w:p w:rsidR="007359A8" w:rsidRPr="001F505E" w:rsidRDefault="007359A8" w:rsidP="007359A8">
      <w:pPr>
        <w:spacing w:after="0"/>
        <w:rPr>
          <w:sz w:val="23"/>
          <w:szCs w:val="23"/>
        </w:rPr>
      </w:pPr>
    </w:p>
    <w:p w:rsidR="00CC0F09" w:rsidRPr="00413F1C" w:rsidRDefault="006A2E6E" w:rsidP="007359A8">
      <w:pPr>
        <w:spacing w:after="0"/>
        <w:rPr>
          <w:b/>
          <w:sz w:val="28"/>
          <w:szCs w:val="28"/>
          <w:u w:val="single"/>
        </w:rPr>
      </w:pPr>
      <w:r>
        <w:rPr>
          <w:b/>
          <w:sz w:val="28"/>
          <w:szCs w:val="28"/>
          <w:u w:val="single"/>
        </w:rPr>
        <w:t>Task</w:t>
      </w:r>
    </w:p>
    <w:p w:rsidR="006A2E6E" w:rsidRPr="006A2E6E" w:rsidRDefault="006A2E6E" w:rsidP="006A2E6E">
      <w:pPr>
        <w:pStyle w:val="normal0"/>
        <w:rPr>
          <w:rFonts w:asciiTheme="minorHAnsi" w:hAnsiTheme="minorHAnsi"/>
          <w:sz w:val="24"/>
          <w:szCs w:val="24"/>
        </w:rPr>
      </w:pPr>
      <w:r w:rsidRPr="006A2E6E">
        <w:rPr>
          <w:rFonts w:asciiTheme="minorHAnsi" w:hAnsiTheme="minorHAnsi"/>
          <w:sz w:val="24"/>
          <w:szCs w:val="24"/>
        </w:rPr>
        <w:t>Conduct detailed research into a career in one of the 4 main industry sectors:</w:t>
      </w:r>
    </w:p>
    <w:p w:rsidR="006A2E6E" w:rsidRPr="006A2E6E" w:rsidRDefault="006A2E6E" w:rsidP="006A2E6E">
      <w:pPr>
        <w:pStyle w:val="normal0"/>
        <w:numPr>
          <w:ilvl w:val="0"/>
          <w:numId w:val="63"/>
        </w:numPr>
        <w:rPr>
          <w:rFonts w:asciiTheme="minorHAnsi" w:hAnsiTheme="minorHAnsi"/>
          <w:sz w:val="24"/>
          <w:szCs w:val="24"/>
        </w:rPr>
      </w:pPr>
      <w:r w:rsidRPr="006A2E6E">
        <w:rPr>
          <w:rFonts w:asciiTheme="minorHAnsi" w:hAnsiTheme="minorHAnsi"/>
          <w:sz w:val="24"/>
          <w:szCs w:val="24"/>
        </w:rPr>
        <w:t>Shipbuilding/Ship Repair</w:t>
      </w:r>
    </w:p>
    <w:p w:rsidR="006A2E6E" w:rsidRPr="006A2E6E" w:rsidRDefault="006A2E6E" w:rsidP="006A2E6E">
      <w:pPr>
        <w:pStyle w:val="normal0"/>
        <w:numPr>
          <w:ilvl w:val="0"/>
          <w:numId w:val="63"/>
        </w:numPr>
        <w:rPr>
          <w:rFonts w:asciiTheme="minorHAnsi" w:hAnsiTheme="minorHAnsi"/>
          <w:sz w:val="24"/>
          <w:szCs w:val="24"/>
        </w:rPr>
      </w:pPr>
      <w:r w:rsidRPr="006A2E6E">
        <w:rPr>
          <w:rFonts w:asciiTheme="minorHAnsi" w:hAnsiTheme="minorHAnsi"/>
          <w:sz w:val="24"/>
          <w:szCs w:val="24"/>
        </w:rPr>
        <w:t>Sea-Going/Vessel Operations</w:t>
      </w:r>
    </w:p>
    <w:p w:rsidR="006A2E6E" w:rsidRPr="006A2E6E" w:rsidRDefault="006A2E6E" w:rsidP="006A2E6E">
      <w:pPr>
        <w:pStyle w:val="normal0"/>
        <w:numPr>
          <w:ilvl w:val="0"/>
          <w:numId w:val="63"/>
        </w:numPr>
        <w:rPr>
          <w:rFonts w:asciiTheme="minorHAnsi" w:hAnsiTheme="minorHAnsi"/>
          <w:sz w:val="24"/>
          <w:szCs w:val="24"/>
        </w:rPr>
      </w:pPr>
      <w:r w:rsidRPr="006A2E6E">
        <w:rPr>
          <w:rFonts w:asciiTheme="minorHAnsi" w:hAnsiTheme="minorHAnsi"/>
          <w:sz w:val="24"/>
          <w:szCs w:val="24"/>
        </w:rPr>
        <w:t>Ports Operations/Port-Based Logistics</w:t>
      </w:r>
    </w:p>
    <w:p w:rsidR="006A2E6E" w:rsidRPr="006A2E6E" w:rsidRDefault="006A2E6E" w:rsidP="006A2E6E">
      <w:pPr>
        <w:pStyle w:val="normal0"/>
        <w:numPr>
          <w:ilvl w:val="0"/>
          <w:numId w:val="63"/>
        </w:numPr>
        <w:rPr>
          <w:rFonts w:asciiTheme="minorHAnsi" w:hAnsiTheme="minorHAnsi"/>
          <w:sz w:val="24"/>
          <w:szCs w:val="24"/>
        </w:rPr>
      </w:pPr>
      <w:proofErr w:type="spellStart"/>
      <w:r w:rsidRPr="006A2E6E">
        <w:rPr>
          <w:rFonts w:asciiTheme="minorHAnsi" w:hAnsiTheme="minorHAnsi"/>
          <w:sz w:val="24"/>
          <w:szCs w:val="24"/>
        </w:rPr>
        <w:t>Pleasurecraft</w:t>
      </w:r>
      <w:proofErr w:type="spellEnd"/>
      <w:r w:rsidRPr="006A2E6E">
        <w:rPr>
          <w:rFonts w:asciiTheme="minorHAnsi" w:hAnsiTheme="minorHAnsi"/>
          <w:sz w:val="24"/>
          <w:szCs w:val="24"/>
        </w:rPr>
        <w:t xml:space="preserve"> and Marinas </w:t>
      </w:r>
    </w:p>
    <w:p w:rsidR="007359A8" w:rsidRPr="001F505E" w:rsidRDefault="007359A8" w:rsidP="007359A8">
      <w:pPr>
        <w:spacing w:after="0"/>
        <w:rPr>
          <w:sz w:val="23"/>
          <w:szCs w:val="23"/>
        </w:rPr>
      </w:pPr>
    </w:p>
    <w:p w:rsidR="00411B5B" w:rsidRPr="006A2E6E" w:rsidRDefault="002A3C9A" w:rsidP="006A2E6E">
      <w:pPr>
        <w:spacing w:after="0"/>
        <w:rPr>
          <w:b/>
          <w:sz w:val="28"/>
          <w:szCs w:val="28"/>
          <w:u w:val="single"/>
        </w:rPr>
      </w:pPr>
      <w:r w:rsidRPr="00413F1C">
        <w:rPr>
          <w:b/>
          <w:sz w:val="28"/>
          <w:szCs w:val="28"/>
          <w:u w:val="single"/>
        </w:rPr>
        <w:t>Process</w:t>
      </w:r>
    </w:p>
    <w:p w:rsidR="006A2E6E" w:rsidRPr="006A2E6E" w:rsidRDefault="006A2E6E" w:rsidP="006A2E6E">
      <w:pPr>
        <w:pStyle w:val="normal0"/>
        <w:contextualSpacing/>
        <w:rPr>
          <w:rFonts w:asciiTheme="minorHAnsi" w:hAnsiTheme="minorHAnsi"/>
          <w:b/>
          <w:i/>
          <w:sz w:val="24"/>
          <w:szCs w:val="24"/>
        </w:rPr>
      </w:pPr>
      <w:r w:rsidRPr="006A2E6E">
        <w:rPr>
          <w:rFonts w:asciiTheme="minorHAnsi" w:hAnsiTheme="minorHAnsi"/>
          <w:b/>
          <w:i/>
          <w:sz w:val="24"/>
          <w:szCs w:val="24"/>
        </w:rPr>
        <w:t>Day One</w:t>
      </w:r>
    </w:p>
    <w:p w:rsidR="00411B5B" w:rsidRPr="006A2E6E" w:rsidRDefault="00411B5B" w:rsidP="00411B5B">
      <w:pPr>
        <w:pStyle w:val="normal0"/>
        <w:numPr>
          <w:ilvl w:val="0"/>
          <w:numId w:val="61"/>
        </w:numPr>
        <w:ind w:hanging="360"/>
        <w:contextualSpacing/>
        <w:rPr>
          <w:rFonts w:asciiTheme="minorHAnsi" w:hAnsiTheme="minorHAnsi"/>
          <w:sz w:val="24"/>
          <w:szCs w:val="24"/>
        </w:rPr>
      </w:pPr>
      <w:r w:rsidRPr="006A2E6E">
        <w:rPr>
          <w:rFonts w:asciiTheme="minorHAnsi" w:hAnsiTheme="minorHAnsi"/>
          <w:sz w:val="24"/>
          <w:szCs w:val="24"/>
        </w:rPr>
        <w:t xml:space="preserve">Show the video </w:t>
      </w:r>
      <w:r w:rsidR="006A2E6E">
        <w:rPr>
          <w:rFonts w:asciiTheme="minorHAnsi" w:hAnsiTheme="minorHAnsi"/>
          <w:sz w:val="24"/>
          <w:szCs w:val="24"/>
        </w:rPr>
        <w:t>“</w:t>
      </w:r>
      <w:r w:rsidRPr="006A2E6E">
        <w:rPr>
          <w:rFonts w:asciiTheme="minorHAnsi" w:hAnsiTheme="minorHAnsi"/>
          <w:sz w:val="24"/>
          <w:szCs w:val="24"/>
        </w:rPr>
        <w:t>Success in the New Economy</w:t>
      </w:r>
      <w:r w:rsidR="006A2E6E">
        <w:rPr>
          <w:rFonts w:asciiTheme="minorHAnsi" w:hAnsiTheme="minorHAnsi"/>
          <w:sz w:val="24"/>
          <w:szCs w:val="24"/>
        </w:rPr>
        <w:t>”</w:t>
      </w:r>
      <w:r w:rsidRPr="006A2E6E">
        <w:rPr>
          <w:rFonts w:asciiTheme="minorHAnsi" w:hAnsiTheme="minorHAnsi"/>
          <w:sz w:val="24"/>
          <w:szCs w:val="24"/>
        </w:rPr>
        <w:t xml:space="preserve"> by Kevin Fleming at </w:t>
      </w:r>
      <w:hyperlink r:id="rId10">
        <w:r w:rsidRPr="006A2E6E">
          <w:rPr>
            <w:rFonts w:asciiTheme="minorHAnsi" w:hAnsiTheme="minorHAnsi"/>
            <w:color w:val="1155CC"/>
            <w:sz w:val="24"/>
            <w:szCs w:val="24"/>
            <w:u w:val="single"/>
          </w:rPr>
          <w:t>www.youtube.com/watch?v=AcNSpKX8kVs</w:t>
        </w:r>
      </w:hyperlink>
      <w:r w:rsidRPr="006A2E6E">
        <w:rPr>
          <w:rFonts w:asciiTheme="minorHAnsi" w:hAnsiTheme="minorHAnsi"/>
          <w:sz w:val="24"/>
          <w:szCs w:val="24"/>
        </w:rPr>
        <w:t xml:space="preserve">.  Discuss the points being made - the “college for all” mentality has a great cost and it’s not always good.  Too many college grads are coming out not knowing what they want to do, not finding jobs, and over their heads in debt.  One way to solve </w:t>
      </w:r>
      <w:proofErr w:type="gramStart"/>
      <w:r w:rsidRPr="006A2E6E">
        <w:rPr>
          <w:rFonts w:asciiTheme="minorHAnsi" w:hAnsiTheme="minorHAnsi"/>
          <w:sz w:val="24"/>
          <w:szCs w:val="24"/>
        </w:rPr>
        <w:t>this,</w:t>
      </w:r>
      <w:proofErr w:type="gramEnd"/>
      <w:r w:rsidRPr="006A2E6E">
        <w:rPr>
          <w:rFonts w:asciiTheme="minorHAnsi" w:hAnsiTheme="minorHAnsi"/>
          <w:sz w:val="24"/>
          <w:szCs w:val="24"/>
        </w:rPr>
        <w:t xml:space="preserve"> is to make SMART choices.  </w:t>
      </w:r>
    </w:p>
    <w:p w:rsidR="006A2E6E" w:rsidRDefault="006A2E6E" w:rsidP="006A2E6E">
      <w:pPr>
        <w:pStyle w:val="normal0"/>
        <w:ind w:left="720"/>
        <w:contextualSpacing/>
        <w:rPr>
          <w:rFonts w:asciiTheme="minorHAnsi" w:hAnsiTheme="minorHAnsi"/>
          <w:sz w:val="24"/>
          <w:szCs w:val="24"/>
        </w:rPr>
      </w:pPr>
    </w:p>
    <w:p w:rsidR="00411B5B" w:rsidRPr="006A2E6E" w:rsidRDefault="00411B5B" w:rsidP="00411B5B">
      <w:pPr>
        <w:pStyle w:val="normal0"/>
        <w:numPr>
          <w:ilvl w:val="0"/>
          <w:numId w:val="61"/>
        </w:numPr>
        <w:ind w:hanging="360"/>
        <w:contextualSpacing/>
        <w:rPr>
          <w:rFonts w:asciiTheme="minorHAnsi" w:hAnsiTheme="minorHAnsi"/>
          <w:sz w:val="24"/>
          <w:szCs w:val="24"/>
        </w:rPr>
      </w:pPr>
      <w:r w:rsidRPr="006A2E6E">
        <w:rPr>
          <w:rFonts w:asciiTheme="minorHAnsi" w:hAnsiTheme="minorHAnsi"/>
          <w:sz w:val="24"/>
          <w:szCs w:val="24"/>
        </w:rPr>
        <w:t xml:space="preserve">Show the “Make the SMART Choice: </w:t>
      </w:r>
      <w:proofErr w:type="spellStart"/>
      <w:r w:rsidRPr="006A2E6E">
        <w:rPr>
          <w:rFonts w:asciiTheme="minorHAnsi" w:hAnsiTheme="minorHAnsi"/>
          <w:sz w:val="24"/>
          <w:szCs w:val="24"/>
        </w:rPr>
        <w:t>Sweigart</w:t>
      </w:r>
      <w:proofErr w:type="spellEnd"/>
      <w:r w:rsidRPr="006A2E6E">
        <w:rPr>
          <w:rFonts w:asciiTheme="minorHAnsi" w:hAnsiTheme="minorHAnsi"/>
          <w:sz w:val="24"/>
          <w:szCs w:val="24"/>
        </w:rPr>
        <w:t xml:space="preserve">, Lee, </w:t>
      </w:r>
      <w:proofErr w:type="spellStart"/>
      <w:r w:rsidRPr="006A2E6E">
        <w:rPr>
          <w:rFonts w:asciiTheme="minorHAnsi" w:hAnsiTheme="minorHAnsi"/>
          <w:sz w:val="24"/>
          <w:szCs w:val="24"/>
        </w:rPr>
        <w:t>McCuller</w:t>
      </w:r>
      <w:proofErr w:type="spellEnd"/>
      <w:r w:rsidRPr="006A2E6E">
        <w:rPr>
          <w:rFonts w:asciiTheme="minorHAnsi" w:hAnsiTheme="minorHAnsi"/>
          <w:sz w:val="24"/>
          <w:szCs w:val="24"/>
        </w:rPr>
        <w:t xml:space="preserve">” video found at </w:t>
      </w:r>
      <w:hyperlink r:id="rId11">
        <w:r w:rsidRPr="006A2E6E">
          <w:rPr>
            <w:rFonts w:asciiTheme="minorHAnsi" w:hAnsiTheme="minorHAnsi"/>
            <w:color w:val="1155CC"/>
            <w:sz w:val="24"/>
            <w:szCs w:val="24"/>
            <w:u w:val="single"/>
          </w:rPr>
          <w:t>www.maritime-technology.org</w:t>
        </w:r>
      </w:hyperlink>
      <w:r w:rsidRPr="006A2E6E">
        <w:rPr>
          <w:rFonts w:asciiTheme="minorHAnsi" w:hAnsiTheme="minorHAnsi"/>
          <w:sz w:val="24"/>
          <w:szCs w:val="24"/>
        </w:rPr>
        <w:t>.  Discuss how these 3 found success (What were their career pathways?).</w:t>
      </w:r>
    </w:p>
    <w:p w:rsidR="006A2E6E" w:rsidRDefault="006A2E6E" w:rsidP="006A2E6E">
      <w:pPr>
        <w:pStyle w:val="normal0"/>
        <w:ind w:left="720"/>
        <w:contextualSpacing/>
        <w:rPr>
          <w:rFonts w:asciiTheme="minorHAnsi" w:hAnsiTheme="minorHAnsi"/>
          <w:sz w:val="24"/>
          <w:szCs w:val="24"/>
        </w:rPr>
      </w:pPr>
    </w:p>
    <w:p w:rsidR="006A2E6E" w:rsidRDefault="006A2E6E" w:rsidP="006A2E6E">
      <w:pPr>
        <w:pStyle w:val="normal0"/>
        <w:ind w:left="720"/>
        <w:contextualSpacing/>
        <w:rPr>
          <w:rFonts w:asciiTheme="minorHAnsi" w:hAnsiTheme="minorHAnsi"/>
          <w:sz w:val="24"/>
          <w:szCs w:val="24"/>
        </w:rPr>
      </w:pPr>
    </w:p>
    <w:p w:rsidR="006A2E6E" w:rsidRDefault="006A2E6E" w:rsidP="006A2E6E">
      <w:pPr>
        <w:pStyle w:val="normal0"/>
        <w:ind w:left="720"/>
        <w:contextualSpacing/>
        <w:rPr>
          <w:rFonts w:asciiTheme="minorHAnsi" w:hAnsiTheme="minorHAnsi"/>
          <w:sz w:val="24"/>
          <w:szCs w:val="24"/>
        </w:rPr>
      </w:pPr>
    </w:p>
    <w:p w:rsidR="006A2E6E" w:rsidRDefault="006A2E6E" w:rsidP="006A2E6E">
      <w:pPr>
        <w:pStyle w:val="normal0"/>
        <w:contextualSpacing/>
        <w:rPr>
          <w:rFonts w:asciiTheme="minorHAnsi" w:hAnsiTheme="minorHAnsi"/>
          <w:sz w:val="24"/>
          <w:szCs w:val="24"/>
        </w:rPr>
      </w:pPr>
    </w:p>
    <w:p w:rsidR="00411B5B" w:rsidRPr="006A2E6E" w:rsidRDefault="00411B5B" w:rsidP="00411B5B">
      <w:pPr>
        <w:pStyle w:val="normal0"/>
        <w:numPr>
          <w:ilvl w:val="0"/>
          <w:numId w:val="61"/>
        </w:numPr>
        <w:ind w:hanging="360"/>
        <w:contextualSpacing/>
        <w:rPr>
          <w:rFonts w:asciiTheme="minorHAnsi" w:hAnsiTheme="minorHAnsi"/>
          <w:sz w:val="24"/>
          <w:szCs w:val="24"/>
        </w:rPr>
      </w:pPr>
      <w:r w:rsidRPr="006A2E6E">
        <w:rPr>
          <w:rFonts w:asciiTheme="minorHAnsi" w:hAnsiTheme="minorHAnsi"/>
          <w:sz w:val="24"/>
          <w:szCs w:val="24"/>
        </w:rPr>
        <w:t xml:space="preserve">Direct students to </w:t>
      </w:r>
      <w:hyperlink r:id="rId12">
        <w:r w:rsidRPr="006A2E6E">
          <w:rPr>
            <w:rFonts w:asciiTheme="minorHAnsi" w:hAnsiTheme="minorHAnsi"/>
            <w:color w:val="1155CC"/>
            <w:sz w:val="24"/>
            <w:szCs w:val="24"/>
            <w:u w:val="single"/>
          </w:rPr>
          <w:t>www.maritime-technology.org/</w:t>
        </w:r>
      </w:hyperlink>
      <w:r w:rsidRPr="006A2E6E">
        <w:rPr>
          <w:rFonts w:asciiTheme="minorHAnsi" w:hAnsiTheme="minorHAnsi"/>
          <w:sz w:val="24"/>
          <w:szCs w:val="24"/>
        </w:rPr>
        <w:t xml:space="preserve"> and the tab for students.  Give them time to explore the videos and information available to them.  Discuss the 4 main industry sectors.  Have students divide into small groups.  Each group has 15 minutes to read more about their assigned industry sector and present it to the class - what is it, what type of jobs are contained within it, etc.  Students should use the SMART career guide and website for this portion of the assignment.</w:t>
      </w:r>
    </w:p>
    <w:p w:rsidR="006A2E6E" w:rsidRDefault="006A2E6E" w:rsidP="006A2E6E">
      <w:pPr>
        <w:pStyle w:val="normal0"/>
        <w:ind w:left="720"/>
        <w:contextualSpacing/>
        <w:rPr>
          <w:rFonts w:asciiTheme="minorHAnsi" w:hAnsiTheme="minorHAnsi"/>
          <w:sz w:val="24"/>
          <w:szCs w:val="24"/>
        </w:rPr>
      </w:pPr>
    </w:p>
    <w:p w:rsidR="00411B5B" w:rsidRPr="006A2E6E" w:rsidRDefault="00411B5B" w:rsidP="00411B5B">
      <w:pPr>
        <w:pStyle w:val="normal0"/>
        <w:numPr>
          <w:ilvl w:val="0"/>
          <w:numId w:val="61"/>
        </w:numPr>
        <w:ind w:hanging="360"/>
        <w:contextualSpacing/>
        <w:rPr>
          <w:rFonts w:asciiTheme="minorHAnsi" w:hAnsiTheme="minorHAnsi"/>
          <w:sz w:val="24"/>
          <w:szCs w:val="24"/>
        </w:rPr>
      </w:pPr>
      <w:r w:rsidRPr="006A2E6E">
        <w:rPr>
          <w:rFonts w:asciiTheme="minorHAnsi" w:hAnsiTheme="minorHAnsi"/>
          <w:sz w:val="24"/>
          <w:szCs w:val="24"/>
        </w:rPr>
        <w:t>Homework:  Create an account on vawizard.org and take the 3 career exploration quizzes to determine career fields that may be of interest. (Students will sign into this the next class day to show they completed the assignment as part of their grade - see rubric below)</w:t>
      </w:r>
    </w:p>
    <w:p w:rsidR="006A2E6E" w:rsidRDefault="006A2E6E" w:rsidP="006A2E6E">
      <w:pPr>
        <w:pStyle w:val="normal0"/>
        <w:ind w:left="720"/>
        <w:contextualSpacing/>
        <w:rPr>
          <w:rFonts w:asciiTheme="minorHAnsi" w:hAnsiTheme="minorHAnsi"/>
          <w:sz w:val="24"/>
          <w:szCs w:val="24"/>
        </w:rPr>
      </w:pPr>
    </w:p>
    <w:p w:rsidR="006A2E6E" w:rsidRDefault="00411B5B" w:rsidP="006A2E6E">
      <w:pPr>
        <w:pStyle w:val="normal0"/>
        <w:contextualSpacing/>
        <w:rPr>
          <w:rFonts w:asciiTheme="minorHAnsi" w:hAnsiTheme="minorHAnsi"/>
          <w:b/>
          <w:i/>
          <w:sz w:val="24"/>
          <w:szCs w:val="24"/>
        </w:rPr>
      </w:pPr>
      <w:r w:rsidRPr="006A2E6E">
        <w:rPr>
          <w:rFonts w:asciiTheme="minorHAnsi" w:hAnsiTheme="minorHAnsi"/>
          <w:b/>
          <w:i/>
          <w:sz w:val="24"/>
          <w:szCs w:val="24"/>
        </w:rPr>
        <w:t>Day Two</w:t>
      </w:r>
    </w:p>
    <w:p w:rsidR="006A2E6E" w:rsidRDefault="006A2E6E" w:rsidP="006A2E6E">
      <w:pPr>
        <w:pStyle w:val="normal0"/>
        <w:contextualSpacing/>
        <w:rPr>
          <w:rFonts w:asciiTheme="minorHAnsi" w:hAnsiTheme="minorHAnsi"/>
          <w:sz w:val="24"/>
          <w:szCs w:val="24"/>
        </w:rPr>
      </w:pPr>
    </w:p>
    <w:p w:rsidR="00411B5B" w:rsidRPr="006A2E6E" w:rsidRDefault="006A2E6E" w:rsidP="006A2E6E">
      <w:pPr>
        <w:pStyle w:val="normal0"/>
        <w:ind w:left="720"/>
        <w:contextualSpacing/>
        <w:rPr>
          <w:rFonts w:asciiTheme="minorHAnsi" w:hAnsiTheme="minorHAnsi"/>
          <w:sz w:val="24"/>
          <w:szCs w:val="24"/>
        </w:rPr>
      </w:pPr>
      <w:r w:rsidRPr="006A2E6E">
        <w:rPr>
          <w:rFonts w:asciiTheme="minorHAnsi" w:hAnsiTheme="minorHAnsi"/>
          <w:sz w:val="24"/>
          <w:szCs w:val="24"/>
        </w:rPr>
        <w:t>1.</w:t>
      </w:r>
      <w:r>
        <w:rPr>
          <w:rFonts w:asciiTheme="minorHAnsi" w:hAnsiTheme="minorHAnsi"/>
          <w:sz w:val="24"/>
          <w:szCs w:val="24"/>
        </w:rPr>
        <w:t xml:space="preserve">  </w:t>
      </w:r>
      <w:r w:rsidR="00411B5B" w:rsidRPr="006A2E6E">
        <w:rPr>
          <w:rFonts w:asciiTheme="minorHAnsi" w:hAnsiTheme="minorHAnsi"/>
          <w:sz w:val="24"/>
          <w:szCs w:val="24"/>
        </w:rPr>
        <w:t xml:space="preserve">Using the vawizard.org results, students will now explore careers shown at </w:t>
      </w:r>
      <w:hyperlink r:id="rId13" w:history="1">
        <w:r w:rsidRPr="00E31388">
          <w:rPr>
            <w:rStyle w:val="Hyperlink"/>
            <w:rFonts w:asciiTheme="minorHAnsi" w:hAnsiTheme="minorHAnsi"/>
            <w:sz w:val="24"/>
            <w:szCs w:val="24"/>
          </w:rPr>
          <w:t>www.maritime-technology.org/</w:t>
        </w:r>
      </w:hyperlink>
      <w:r w:rsidR="00411B5B" w:rsidRPr="006A2E6E">
        <w:rPr>
          <w:rFonts w:asciiTheme="minorHAnsi" w:hAnsiTheme="minorHAnsi"/>
          <w:sz w:val="24"/>
          <w:szCs w:val="24"/>
        </w:rPr>
        <w:t xml:space="preserve">.  Choose 3 careers that sound interesting.  List them on the worksheet below.  Use the </w:t>
      </w:r>
      <w:hyperlink r:id="rId14">
        <w:r w:rsidR="00411B5B" w:rsidRPr="006A2E6E">
          <w:rPr>
            <w:rFonts w:asciiTheme="minorHAnsi" w:hAnsiTheme="minorHAnsi"/>
            <w:color w:val="1155CC"/>
            <w:sz w:val="24"/>
            <w:szCs w:val="24"/>
            <w:u w:val="single"/>
          </w:rPr>
          <w:t>www.maritime-technology.org/</w:t>
        </w:r>
      </w:hyperlink>
      <w:r w:rsidR="00411B5B" w:rsidRPr="006A2E6E">
        <w:rPr>
          <w:rFonts w:asciiTheme="minorHAnsi" w:hAnsiTheme="minorHAnsi"/>
          <w:sz w:val="24"/>
          <w:szCs w:val="24"/>
        </w:rPr>
        <w:t xml:space="preserve"> and SMART Career Guide to research the 3 careers chosen.  List any other website links used during your research.</w:t>
      </w:r>
    </w:p>
    <w:p w:rsidR="006A2E6E" w:rsidRDefault="006A2E6E" w:rsidP="006A2E6E">
      <w:pPr>
        <w:pStyle w:val="normal0"/>
        <w:ind w:left="720"/>
        <w:contextualSpacing/>
        <w:rPr>
          <w:rFonts w:asciiTheme="minorHAnsi" w:hAnsiTheme="minorHAnsi"/>
          <w:sz w:val="24"/>
          <w:szCs w:val="24"/>
        </w:rPr>
      </w:pPr>
    </w:p>
    <w:p w:rsidR="00411B5B" w:rsidRPr="006A2E6E" w:rsidRDefault="006A2E6E" w:rsidP="006A2E6E">
      <w:pPr>
        <w:pStyle w:val="normal0"/>
        <w:ind w:left="720"/>
        <w:contextualSpacing/>
        <w:rPr>
          <w:rFonts w:asciiTheme="minorHAnsi" w:hAnsiTheme="minorHAnsi"/>
          <w:sz w:val="24"/>
          <w:szCs w:val="24"/>
        </w:rPr>
      </w:pPr>
      <w:r>
        <w:rPr>
          <w:rFonts w:asciiTheme="minorHAnsi" w:hAnsiTheme="minorHAnsi"/>
          <w:sz w:val="24"/>
          <w:szCs w:val="24"/>
        </w:rPr>
        <w:t xml:space="preserve">2. </w:t>
      </w:r>
      <w:r w:rsidR="00411B5B" w:rsidRPr="006A2E6E">
        <w:rPr>
          <w:rFonts w:asciiTheme="minorHAnsi" w:hAnsiTheme="minorHAnsi"/>
          <w:sz w:val="24"/>
          <w:szCs w:val="24"/>
        </w:rPr>
        <w:t>Students will present their findings to the class using the data compiled on the worksheet.</w:t>
      </w:r>
    </w:p>
    <w:p w:rsidR="006A2E6E" w:rsidRDefault="006A2E6E" w:rsidP="006A2E6E">
      <w:pPr>
        <w:pStyle w:val="normal0"/>
        <w:ind w:left="720"/>
        <w:contextualSpacing/>
        <w:rPr>
          <w:rFonts w:asciiTheme="minorHAnsi" w:hAnsiTheme="minorHAnsi"/>
          <w:sz w:val="24"/>
          <w:szCs w:val="24"/>
        </w:rPr>
      </w:pPr>
    </w:p>
    <w:p w:rsidR="006A2E6E" w:rsidRPr="006A2E6E" w:rsidRDefault="006A2E6E" w:rsidP="006A2E6E">
      <w:pPr>
        <w:pStyle w:val="normal0"/>
        <w:contextualSpacing/>
        <w:rPr>
          <w:rFonts w:asciiTheme="minorHAnsi" w:hAnsiTheme="minorHAnsi"/>
          <w:b/>
          <w:i/>
          <w:sz w:val="24"/>
          <w:szCs w:val="24"/>
        </w:rPr>
      </w:pPr>
      <w:r w:rsidRPr="006A2E6E">
        <w:rPr>
          <w:rFonts w:asciiTheme="minorHAnsi" w:hAnsiTheme="minorHAnsi"/>
          <w:b/>
          <w:i/>
          <w:sz w:val="24"/>
          <w:szCs w:val="24"/>
        </w:rPr>
        <w:t>Day Three</w:t>
      </w:r>
    </w:p>
    <w:p w:rsidR="006A2E6E" w:rsidRDefault="006A2E6E" w:rsidP="006A2E6E">
      <w:pPr>
        <w:pStyle w:val="normal0"/>
        <w:ind w:left="720"/>
        <w:contextualSpacing/>
        <w:rPr>
          <w:rFonts w:asciiTheme="minorHAnsi" w:hAnsiTheme="minorHAnsi"/>
          <w:sz w:val="24"/>
          <w:szCs w:val="24"/>
        </w:rPr>
      </w:pPr>
    </w:p>
    <w:p w:rsidR="00411B5B" w:rsidRPr="006A2E6E" w:rsidRDefault="006A2E6E" w:rsidP="006A2E6E">
      <w:pPr>
        <w:pStyle w:val="normal0"/>
        <w:ind w:left="720"/>
        <w:contextualSpacing/>
        <w:rPr>
          <w:rFonts w:asciiTheme="minorHAnsi" w:hAnsiTheme="minorHAnsi"/>
          <w:sz w:val="24"/>
          <w:szCs w:val="24"/>
        </w:rPr>
      </w:pPr>
      <w:r w:rsidRPr="006A2E6E">
        <w:rPr>
          <w:rFonts w:asciiTheme="minorHAnsi" w:hAnsiTheme="minorHAnsi"/>
          <w:sz w:val="24"/>
          <w:szCs w:val="24"/>
        </w:rPr>
        <w:t>1.</w:t>
      </w:r>
      <w:r>
        <w:rPr>
          <w:rFonts w:asciiTheme="minorHAnsi" w:hAnsiTheme="minorHAnsi"/>
          <w:sz w:val="24"/>
          <w:szCs w:val="24"/>
        </w:rPr>
        <w:t xml:space="preserve"> </w:t>
      </w:r>
      <w:r w:rsidR="00411B5B" w:rsidRPr="006A2E6E">
        <w:rPr>
          <w:rFonts w:asciiTheme="minorHAnsi" w:hAnsiTheme="minorHAnsi"/>
          <w:sz w:val="24"/>
          <w:szCs w:val="24"/>
        </w:rPr>
        <w:t>Invite area Navy representatives and other industry experts to attend the presentations and discuss with students the real-life opportunities that exist for them in both the military and private sectors.</w:t>
      </w:r>
    </w:p>
    <w:p w:rsidR="002A3C9A" w:rsidRPr="001F505E" w:rsidRDefault="002A3C9A" w:rsidP="00411B5B">
      <w:pPr>
        <w:spacing w:after="0"/>
        <w:rPr>
          <w:sz w:val="23"/>
          <w:szCs w:val="23"/>
        </w:rPr>
      </w:pPr>
    </w:p>
    <w:p w:rsidR="006A2E6E" w:rsidRDefault="006A2E6E" w:rsidP="007359A8">
      <w:pPr>
        <w:spacing w:after="0"/>
        <w:rPr>
          <w:b/>
          <w:sz w:val="28"/>
          <w:szCs w:val="28"/>
          <w:u w:val="single"/>
        </w:rPr>
      </w:pPr>
    </w:p>
    <w:p w:rsidR="006A2E6E" w:rsidRDefault="006A2E6E" w:rsidP="007359A8">
      <w:pPr>
        <w:spacing w:after="0"/>
        <w:rPr>
          <w:b/>
          <w:sz w:val="28"/>
          <w:szCs w:val="28"/>
          <w:u w:val="single"/>
        </w:rPr>
      </w:pPr>
    </w:p>
    <w:p w:rsidR="006A2E6E" w:rsidRDefault="006A2E6E" w:rsidP="007359A8">
      <w:pPr>
        <w:spacing w:after="0"/>
        <w:rPr>
          <w:b/>
          <w:sz w:val="28"/>
          <w:szCs w:val="28"/>
          <w:u w:val="single"/>
        </w:rPr>
      </w:pPr>
    </w:p>
    <w:p w:rsidR="006A2E6E" w:rsidRDefault="006A2E6E" w:rsidP="007359A8">
      <w:pPr>
        <w:spacing w:after="0"/>
        <w:rPr>
          <w:b/>
          <w:sz w:val="28"/>
          <w:szCs w:val="28"/>
          <w:u w:val="single"/>
        </w:rPr>
      </w:pPr>
    </w:p>
    <w:p w:rsidR="006A2E6E" w:rsidRDefault="006A2E6E" w:rsidP="007359A8">
      <w:pPr>
        <w:spacing w:after="0"/>
        <w:rPr>
          <w:b/>
          <w:sz w:val="28"/>
          <w:szCs w:val="28"/>
          <w:u w:val="single"/>
        </w:rPr>
      </w:pPr>
    </w:p>
    <w:p w:rsidR="006A2E6E" w:rsidRDefault="006A2E6E" w:rsidP="007359A8">
      <w:pPr>
        <w:spacing w:after="0"/>
        <w:rPr>
          <w:b/>
          <w:sz w:val="28"/>
          <w:szCs w:val="28"/>
          <w:u w:val="single"/>
        </w:rPr>
      </w:pPr>
    </w:p>
    <w:p w:rsidR="006A2E6E" w:rsidRDefault="006A2E6E" w:rsidP="007359A8">
      <w:pPr>
        <w:spacing w:after="0"/>
        <w:rPr>
          <w:b/>
          <w:sz w:val="28"/>
          <w:szCs w:val="28"/>
          <w:u w:val="single"/>
        </w:rPr>
      </w:pPr>
    </w:p>
    <w:p w:rsidR="006A2E6E" w:rsidRDefault="006A2E6E" w:rsidP="007359A8">
      <w:pPr>
        <w:spacing w:after="0"/>
        <w:rPr>
          <w:b/>
          <w:sz w:val="28"/>
          <w:szCs w:val="28"/>
          <w:u w:val="single"/>
        </w:rPr>
      </w:pPr>
    </w:p>
    <w:p w:rsidR="006A2E6E" w:rsidRDefault="006A2E6E" w:rsidP="007359A8">
      <w:pPr>
        <w:spacing w:after="0"/>
        <w:rPr>
          <w:b/>
          <w:sz w:val="28"/>
          <w:szCs w:val="28"/>
          <w:u w:val="single"/>
        </w:rPr>
      </w:pPr>
    </w:p>
    <w:p w:rsidR="006A2E6E" w:rsidRDefault="006A2E6E" w:rsidP="007359A8">
      <w:pPr>
        <w:spacing w:after="0"/>
        <w:rPr>
          <w:b/>
          <w:sz w:val="28"/>
          <w:szCs w:val="28"/>
          <w:u w:val="single"/>
        </w:rPr>
      </w:pPr>
    </w:p>
    <w:p w:rsidR="006A2E6E" w:rsidRDefault="006A2E6E" w:rsidP="007359A8">
      <w:pPr>
        <w:spacing w:after="0"/>
        <w:rPr>
          <w:b/>
          <w:sz w:val="28"/>
          <w:szCs w:val="28"/>
          <w:u w:val="single"/>
        </w:rPr>
      </w:pPr>
    </w:p>
    <w:p w:rsidR="006A2E6E" w:rsidRDefault="006A2E6E" w:rsidP="007359A8">
      <w:pPr>
        <w:spacing w:after="0"/>
        <w:rPr>
          <w:b/>
          <w:sz w:val="28"/>
          <w:szCs w:val="28"/>
          <w:u w:val="single"/>
        </w:rPr>
      </w:pPr>
    </w:p>
    <w:p w:rsidR="00CC0F09" w:rsidRPr="00413F1C" w:rsidRDefault="00CC0F09" w:rsidP="007359A8">
      <w:pPr>
        <w:spacing w:after="0"/>
        <w:rPr>
          <w:b/>
          <w:sz w:val="28"/>
          <w:szCs w:val="28"/>
          <w:u w:val="single"/>
        </w:rPr>
      </w:pPr>
      <w:r w:rsidRPr="00413F1C">
        <w:rPr>
          <w:b/>
          <w:sz w:val="28"/>
          <w:szCs w:val="28"/>
          <w:u w:val="single"/>
        </w:rPr>
        <w:t>Evaluation</w:t>
      </w:r>
    </w:p>
    <w:p w:rsidR="006A2E6E" w:rsidRPr="006A2E6E" w:rsidRDefault="006A2E6E" w:rsidP="006A2E6E">
      <w:pPr>
        <w:pStyle w:val="normal0"/>
        <w:rPr>
          <w:rFonts w:asciiTheme="minorHAnsi" w:hAnsiTheme="minorHAnsi"/>
          <w:sz w:val="24"/>
          <w:szCs w:val="24"/>
        </w:rPr>
      </w:pPr>
      <w:r w:rsidRPr="006A2E6E">
        <w:rPr>
          <w:rFonts w:asciiTheme="minorHAnsi" w:hAnsiTheme="minorHAnsi"/>
          <w:sz w:val="24"/>
          <w:szCs w:val="24"/>
        </w:rPr>
        <w:t>Students will be graded according to the following rubric:</w:t>
      </w:r>
    </w:p>
    <w:p w:rsidR="006A2E6E" w:rsidRPr="006A2E6E" w:rsidRDefault="006A2E6E" w:rsidP="006A2E6E">
      <w:pPr>
        <w:pStyle w:val="normal0"/>
        <w:rPr>
          <w:rFonts w:asciiTheme="minorHAnsi" w:hAnsiTheme="minorHAnsi"/>
          <w:sz w:val="24"/>
          <w:szCs w:val="24"/>
        </w:rPr>
      </w:pPr>
    </w:p>
    <w:p w:rsidR="006A2E6E" w:rsidRPr="006A2E6E" w:rsidRDefault="006A2E6E" w:rsidP="006A2E6E">
      <w:pPr>
        <w:pStyle w:val="normal0"/>
        <w:rPr>
          <w:rFonts w:asciiTheme="minorHAnsi" w:hAnsiTheme="minorHAnsi"/>
          <w:sz w:val="24"/>
          <w:szCs w:val="24"/>
        </w:rPr>
      </w:pPr>
      <w:r w:rsidRPr="006A2E6E">
        <w:rPr>
          <w:rFonts w:asciiTheme="minorHAnsi" w:hAnsiTheme="minorHAnsi"/>
          <w:sz w:val="24"/>
          <w:szCs w:val="24"/>
        </w:rPr>
        <w:t>Final Project:</w:t>
      </w:r>
      <w:r w:rsidRPr="006A2E6E">
        <w:rPr>
          <w:rFonts w:asciiTheme="minorHAnsi" w:hAnsiTheme="minorHAnsi"/>
          <w:sz w:val="24"/>
          <w:szCs w:val="24"/>
        </w:rPr>
        <w:tab/>
      </w:r>
      <w:r w:rsidRPr="006A2E6E">
        <w:rPr>
          <w:rFonts w:asciiTheme="minorHAnsi" w:hAnsiTheme="minorHAnsi"/>
          <w:sz w:val="24"/>
          <w:szCs w:val="24"/>
        </w:rPr>
        <w:tab/>
      </w:r>
      <w:r w:rsidRPr="006A2E6E">
        <w:rPr>
          <w:rFonts w:asciiTheme="minorHAnsi" w:hAnsiTheme="minorHAnsi"/>
          <w:sz w:val="24"/>
          <w:szCs w:val="24"/>
        </w:rPr>
        <w:tab/>
        <w:t>5 - Strong</w:t>
      </w:r>
      <w:r w:rsidRPr="006A2E6E">
        <w:rPr>
          <w:rFonts w:asciiTheme="minorHAnsi" w:hAnsiTheme="minorHAnsi"/>
          <w:sz w:val="24"/>
          <w:szCs w:val="24"/>
        </w:rPr>
        <w:tab/>
      </w:r>
      <w:r w:rsidRPr="006A2E6E">
        <w:rPr>
          <w:rFonts w:asciiTheme="minorHAnsi" w:hAnsiTheme="minorHAnsi"/>
          <w:sz w:val="24"/>
          <w:szCs w:val="24"/>
        </w:rPr>
        <w:tab/>
        <w:t>4 - Good</w:t>
      </w:r>
      <w:r w:rsidRPr="006A2E6E">
        <w:rPr>
          <w:rFonts w:asciiTheme="minorHAnsi" w:hAnsiTheme="minorHAnsi"/>
          <w:sz w:val="24"/>
          <w:szCs w:val="24"/>
        </w:rPr>
        <w:tab/>
      </w:r>
      <w:r w:rsidRPr="006A2E6E">
        <w:rPr>
          <w:rFonts w:asciiTheme="minorHAnsi" w:hAnsiTheme="minorHAnsi"/>
          <w:sz w:val="24"/>
          <w:szCs w:val="24"/>
        </w:rPr>
        <w:tab/>
        <w:t>3 - Minimal Detail</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40"/>
        <w:gridCol w:w="2340"/>
        <w:gridCol w:w="2340"/>
        <w:gridCol w:w="2340"/>
      </w:tblGrid>
      <w:tr w:rsidR="006A2E6E" w:rsidRPr="006A2E6E" w:rsidTr="00C95458">
        <w:tc>
          <w:tcPr>
            <w:tcW w:w="2340" w:type="dxa"/>
            <w:tcMar>
              <w:top w:w="100" w:type="dxa"/>
              <w:left w:w="100" w:type="dxa"/>
              <w:bottom w:w="100" w:type="dxa"/>
              <w:right w:w="100" w:type="dxa"/>
            </w:tcMar>
          </w:tcPr>
          <w:p w:rsidR="006A2E6E" w:rsidRPr="006A2E6E" w:rsidRDefault="006A2E6E" w:rsidP="00C95458">
            <w:pPr>
              <w:pStyle w:val="normal0"/>
              <w:widowControl w:val="0"/>
              <w:spacing w:line="240" w:lineRule="auto"/>
              <w:rPr>
                <w:rFonts w:asciiTheme="minorHAnsi" w:hAnsiTheme="minorHAnsi"/>
                <w:sz w:val="24"/>
                <w:szCs w:val="24"/>
              </w:rPr>
            </w:pPr>
            <w:r w:rsidRPr="006A2E6E">
              <w:rPr>
                <w:rFonts w:asciiTheme="minorHAnsi" w:hAnsiTheme="minorHAnsi"/>
                <w:sz w:val="24"/>
                <w:szCs w:val="24"/>
              </w:rPr>
              <w:t>Vawizard.org assignment was completed (all 3 parts)</w:t>
            </w:r>
          </w:p>
        </w:tc>
        <w:tc>
          <w:tcPr>
            <w:tcW w:w="2340" w:type="dxa"/>
            <w:tcMar>
              <w:top w:w="100" w:type="dxa"/>
              <w:left w:w="100" w:type="dxa"/>
              <w:bottom w:w="100" w:type="dxa"/>
              <w:right w:w="100" w:type="dxa"/>
            </w:tcMar>
          </w:tcPr>
          <w:p w:rsidR="006A2E6E" w:rsidRPr="006A2E6E" w:rsidRDefault="006A2E6E" w:rsidP="00C95458">
            <w:pPr>
              <w:pStyle w:val="normal0"/>
              <w:widowControl w:val="0"/>
              <w:spacing w:line="240" w:lineRule="auto"/>
              <w:rPr>
                <w:rFonts w:asciiTheme="minorHAnsi" w:hAnsiTheme="minorHAnsi"/>
                <w:sz w:val="24"/>
                <w:szCs w:val="24"/>
              </w:rPr>
            </w:pPr>
          </w:p>
        </w:tc>
        <w:tc>
          <w:tcPr>
            <w:tcW w:w="2340" w:type="dxa"/>
            <w:tcMar>
              <w:top w:w="100" w:type="dxa"/>
              <w:left w:w="100" w:type="dxa"/>
              <w:bottom w:w="100" w:type="dxa"/>
              <w:right w:w="100" w:type="dxa"/>
            </w:tcMar>
          </w:tcPr>
          <w:p w:rsidR="006A2E6E" w:rsidRPr="006A2E6E" w:rsidRDefault="006A2E6E" w:rsidP="00C95458">
            <w:pPr>
              <w:pStyle w:val="normal0"/>
              <w:widowControl w:val="0"/>
              <w:spacing w:line="240" w:lineRule="auto"/>
              <w:rPr>
                <w:rFonts w:asciiTheme="minorHAnsi" w:hAnsiTheme="minorHAnsi"/>
                <w:sz w:val="24"/>
                <w:szCs w:val="24"/>
              </w:rPr>
            </w:pPr>
          </w:p>
        </w:tc>
        <w:tc>
          <w:tcPr>
            <w:tcW w:w="2340" w:type="dxa"/>
            <w:tcMar>
              <w:top w:w="100" w:type="dxa"/>
              <w:left w:w="100" w:type="dxa"/>
              <w:bottom w:w="100" w:type="dxa"/>
              <w:right w:w="100" w:type="dxa"/>
            </w:tcMar>
          </w:tcPr>
          <w:p w:rsidR="006A2E6E" w:rsidRPr="006A2E6E" w:rsidRDefault="006A2E6E" w:rsidP="00C95458">
            <w:pPr>
              <w:pStyle w:val="normal0"/>
              <w:widowControl w:val="0"/>
              <w:spacing w:line="240" w:lineRule="auto"/>
              <w:rPr>
                <w:rFonts w:asciiTheme="minorHAnsi" w:hAnsiTheme="minorHAnsi"/>
                <w:sz w:val="24"/>
                <w:szCs w:val="24"/>
              </w:rPr>
            </w:pPr>
          </w:p>
        </w:tc>
      </w:tr>
      <w:tr w:rsidR="006A2E6E" w:rsidRPr="006A2E6E" w:rsidTr="00C95458">
        <w:tc>
          <w:tcPr>
            <w:tcW w:w="2340" w:type="dxa"/>
            <w:tcMar>
              <w:top w:w="100" w:type="dxa"/>
              <w:left w:w="100" w:type="dxa"/>
              <w:bottom w:w="100" w:type="dxa"/>
              <w:right w:w="100" w:type="dxa"/>
            </w:tcMar>
          </w:tcPr>
          <w:p w:rsidR="006A2E6E" w:rsidRPr="006A2E6E" w:rsidRDefault="006A2E6E" w:rsidP="00C95458">
            <w:pPr>
              <w:pStyle w:val="normal0"/>
              <w:widowControl w:val="0"/>
              <w:spacing w:line="240" w:lineRule="auto"/>
              <w:rPr>
                <w:rFonts w:asciiTheme="minorHAnsi" w:hAnsiTheme="minorHAnsi"/>
                <w:sz w:val="24"/>
                <w:szCs w:val="24"/>
              </w:rPr>
            </w:pPr>
            <w:r w:rsidRPr="006A2E6E">
              <w:rPr>
                <w:rFonts w:asciiTheme="minorHAnsi" w:hAnsiTheme="minorHAnsi"/>
                <w:sz w:val="24"/>
                <w:szCs w:val="24"/>
              </w:rPr>
              <w:t>Worksheet Completed</w:t>
            </w:r>
          </w:p>
        </w:tc>
        <w:tc>
          <w:tcPr>
            <w:tcW w:w="2340" w:type="dxa"/>
            <w:tcMar>
              <w:top w:w="100" w:type="dxa"/>
              <w:left w:w="100" w:type="dxa"/>
              <w:bottom w:w="100" w:type="dxa"/>
              <w:right w:w="100" w:type="dxa"/>
            </w:tcMar>
          </w:tcPr>
          <w:p w:rsidR="006A2E6E" w:rsidRPr="006A2E6E" w:rsidRDefault="006A2E6E" w:rsidP="00C95458">
            <w:pPr>
              <w:pStyle w:val="normal0"/>
              <w:widowControl w:val="0"/>
              <w:spacing w:line="240" w:lineRule="auto"/>
              <w:rPr>
                <w:rFonts w:asciiTheme="minorHAnsi" w:hAnsiTheme="minorHAnsi"/>
                <w:sz w:val="24"/>
                <w:szCs w:val="24"/>
              </w:rPr>
            </w:pPr>
          </w:p>
        </w:tc>
        <w:tc>
          <w:tcPr>
            <w:tcW w:w="2340" w:type="dxa"/>
            <w:tcMar>
              <w:top w:w="100" w:type="dxa"/>
              <w:left w:w="100" w:type="dxa"/>
              <w:bottom w:w="100" w:type="dxa"/>
              <w:right w:w="100" w:type="dxa"/>
            </w:tcMar>
          </w:tcPr>
          <w:p w:rsidR="006A2E6E" w:rsidRPr="006A2E6E" w:rsidRDefault="006A2E6E" w:rsidP="00C95458">
            <w:pPr>
              <w:pStyle w:val="normal0"/>
              <w:widowControl w:val="0"/>
              <w:spacing w:line="240" w:lineRule="auto"/>
              <w:rPr>
                <w:rFonts w:asciiTheme="minorHAnsi" w:hAnsiTheme="minorHAnsi"/>
                <w:sz w:val="24"/>
                <w:szCs w:val="24"/>
              </w:rPr>
            </w:pPr>
          </w:p>
        </w:tc>
        <w:tc>
          <w:tcPr>
            <w:tcW w:w="2340" w:type="dxa"/>
            <w:tcMar>
              <w:top w:w="100" w:type="dxa"/>
              <w:left w:w="100" w:type="dxa"/>
              <w:bottom w:w="100" w:type="dxa"/>
              <w:right w:w="100" w:type="dxa"/>
            </w:tcMar>
          </w:tcPr>
          <w:p w:rsidR="006A2E6E" w:rsidRPr="006A2E6E" w:rsidRDefault="006A2E6E" w:rsidP="00C95458">
            <w:pPr>
              <w:pStyle w:val="normal0"/>
              <w:widowControl w:val="0"/>
              <w:spacing w:line="240" w:lineRule="auto"/>
              <w:rPr>
                <w:rFonts w:asciiTheme="minorHAnsi" w:hAnsiTheme="minorHAnsi"/>
                <w:sz w:val="24"/>
                <w:szCs w:val="24"/>
              </w:rPr>
            </w:pPr>
          </w:p>
        </w:tc>
      </w:tr>
      <w:tr w:rsidR="006A2E6E" w:rsidRPr="006A2E6E" w:rsidTr="00C95458">
        <w:tc>
          <w:tcPr>
            <w:tcW w:w="2340" w:type="dxa"/>
            <w:tcMar>
              <w:top w:w="100" w:type="dxa"/>
              <w:left w:w="100" w:type="dxa"/>
              <w:bottom w:w="100" w:type="dxa"/>
              <w:right w:w="100" w:type="dxa"/>
            </w:tcMar>
          </w:tcPr>
          <w:p w:rsidR="006A2E6E" w:rsidRPr="006A2E6E" w:rsidRDefault="006A2E6E" w:rsidP="00C95458">
            <w:pPr>
              <w:pStyle w:val="normal0"/>
              <w:widowControl w:val="0"/>
              <w:spacing w:line="240" w:lineRule="auto"/>
              <w:rPr>
                <w:rFonts w:asciiTheme="minorHAnsi" w:hAnsiTheme="minorHAnsi"/>
                <w:sz w:val="24"/>
                <w:szCs w:val="24"/>
              </w:rPr>
            </w:pPr>
            <w:r w:rsidRPr="006A2E6E">
              <w:rPr>
                <w:rFonts w:asciiTheme="minorHAnsi" w:hAnsiTheme="minorHAnsi"/>
                <w:sz w:val="24"/>
                <w:szCs w:val="24"/>
              </w:rPr>
              <w:t>Student clearly communicated their chosen jobs and pathways to the class</w:t>
            </w:r>
          </w:p>
        </w:tc>
        <w:tc>
          <w:tcPr>
            <w:tcW w:w="2340" w:type="dxa"/>
            <w:tcMar>
              <w:top w:w="100" w:type="dxa"/>
              <w:left w:w="100" w:type="dxa"/>
              <w:bottom w:w="100" w:type="dxa"/>
              <w:right w:w="100" w:type="dxa"/>
            </w:tcMar>
          </w:tcPr>
          <w:p w:rsidR="006A2E6E" w:rsidRPr="006A2E6E" w:rsidRDefault="006A2E6E" w:rsidP="00C95458">
            <w:pPr>
              <w:pStyle w:val="normal0"/>
              <w:widowControl w:val="0"/>
              <w:spacing w:line="240" w:lineRule="auto"/>
              <w:rPr>
                <w:rFonts w:asciiTheme="minorHAnsi" w:hAnsiTheme="minorHAnsi"/>
                <w:sz w:val="24"/>
                <w:szCs w:val="24"/>
              </w:rPr>
            </w:pPr>
          </w:p>
        </w:tc>
        <w:tc>
          <w:tcPr>
            <w:tcW w:w="2340" w:type="dxa"/>
            <w:tcMar>
              <w:top w:w="100" w:type="dxa"/>
              <w:left w:w="100" w:type="dxa"/>
              <w:bottom w:w="100" w:type="dxa"/>
              <w:right w:w="100" w:type="dxa"/>
            </w:tcMar>
          </w:tcPr>
          <w:p w:rsidR="006A2E6E" w:rsidRPr="006A2E6E" w:rsidRDefault="006A2E6E" w:rsidP="00C95458">
            <w:pPr>
              <w:pStyle w:val="normal0"/>
              <w:widowControl w:val="0"/>
              <w:spacing w:line="240" w:lineRule="auto"/>
              <w:rPr>
                <w:rFonts w:asciiTheme="minorHAnsi" w:hAnsiTheme="minorHAnsi"/>
                <w:sz w:val="24"/>
                <w:szCs w:val="24"/>
              </w:rPr>
            </w:pPr>
          </w:p>
        </w:tc>
        <w:tc>
          <w:tcPr>
            <w:tcW w:w="2340" w:type="dxa"/>
            <w:tcMar>
              <w:top w:w="100" w:type="dxa"/>
              <w:left w:w="100" w:type="dxa"/>
              <w:bottom w:w="100" w:type="dxa"/>
              <w:right w:w="100" w:type="dxa"/>
            </w:tcMar>
          </w:tcPr>
          <w:p w:rsidR="006A2E6E" w:rsidRPr="006A2E6E" w:rsidRDefault="006A2E6E" w:rsidP="00C95458">
            <w:pPr>
              <w:pStyle w:val="normal0"/>
              <w:widowControl w:val="0"/>
              <w:spacing w:line="240" w:lineRule="auto"/>
              <w:rPr>
                <w:rFonts w:asciiTheme="minorHAnsi" w:hAnsiTheme="minorHAnsi"/>
                <w:sz w:val="24"/>
                <w:szCs w:val="24"/>
              </w:rPr>
            </w:pPr>
          </w:p>
        </w:tc>
      </w:tr>
    </w:tbl>
    <w:p w:rsidR="00B96464" w:rsidRDefault="00B96464" w:rsidP="007359A8">
      <w:pPr>
        <w:tabs>
          <w:tab w:val="left" w:pos="1440"/>
        </w:tabs>
        <w:spacing w:after="0"/>
        <w:rPr>
          <w:b/>
          <w:sz w:val="23"/>
          <w:szCs w:val="23"/>
          <w:u w:val="single"/>
        </w:rPr>
      </w:pPr>
    </w:p>
    <w:p w:rsidR="00CC0F09" w:rsidRPr="00413F1C" w:rsidRDefault="00CC0F09" w:rsidP="007359A8">
      <w:pPr>
        <w:tabs>
          <w:tab w:val="left" w:pos="1440"/>
        </w:tabs>
        <w:spacing w:after="0"/>
        <w:rPr>
          <w:b/>
          <w:sz w:val="28"/>
          <w:szCs w:val="28"/>
          <w:u w:val="single"/>
        </w:rPr>
      </w:pPr>
      <w:r w:rsidRPr="00413F1C">
        <w:rPr>
          <w:b/>
          <w:sz w:val="28"/>
          <w:szCs w:val="28"/>
          <w:u w:val="single"/>
        </w:rPr>
        <w:t>Tags</w:t>
      </w:r>
    </w:p>
    <w:p w:rsidR="00411B5B" w:rsidRPr="006A2E6E" w:rsidRDefault="00411B5B" w:rsidP="007359A8">
      <w:pPr>
        <w:tabs>
          <w:tab w:val="left" w:pos="1440"/>
        </w:tabs>
        <w:spacing w:after="0"/>
        <w:rPr>
          <w:sz w:val="24"/>
          <w:szCs w:val="24"/>
        </w:rPr>
      </w:pPr>
      <w:r w:rsidRPr="006A2E6E">
        <w:rPr>
          <w:sz w:val="24"/>
          <w:szCs w:val="24"/>
        </w:rPr>
        <w:t xml:space="preserve">SMART, High School Students, STEM, maritime, transportation, careers, career pathways, apprenticeships, college, military pathways, research project, grading rubric </w:t>
      </w:r>
    </w:p>
    <w:p w:rsidR="00411B5B" w:rsidRDefault="00411B5B" w:rsidP="007359A8">
      <w:pPr>
        <w:tabs>
          <w:tab w:val="left" w:pos="1440"/>
        </w:tabs>
        <w:spacing w:after="0"/>
        <w:rPr>
          <w:sz w:val="23"/>
          <w:szCs w:val="23"/>
        </w:rPr>
      </w:pPr>
    </w:p>
    <w:p w:rsidR="00853DE7" w:rsidRDefault="00853DE7" w:rsidP="007359A8">
      <w:pPr>
        <w:tabs>
          <w:tab w:val="left" w:pos="1440"/>
        </w:tabs>
        <w:spacing w:after="0"/>
        <w:rPr>
          <w:sz w:val="23"/>
          <w:szCs w:val="23"/>
        </w:rPr>
      </w:pPr>
    </w:p>
    <w:p w:rsidR="00853DE7" w:rsidRDefault="00853DE7" w:rsidP="007359A8">
      <w:pPr>
        <w:tabs>
          <w:tab w:val="left" w:pos="1440"/>
        </w:tabs>
        <w:spacing w:after="0"/>
        <w:rPr>
          <w:sz w:val="23"/>
          <w:szCs w:val="23"/>
        </w:rPr>
      </w:pPr>
    </w:p>
    <w:p w:rsidR="00411B5B" w:rsidRDefault="00411B5B" w:rsidP="00411B5B">
      <w:pPr>
        <w:pStyle w:val="normal0"/>
      </w:pPr>
    </w:p>
    <w:p w:rsidR="006A2E6E" w:rsidRDefault="006A2E6E">
      <w:pPr>
        <w:rPr>
          <w:rFonts w:ascii="Arial" w:eastAsia="Arial" w:hAnsi="Arial" w:cs="Arial"/>
          <w:color w:val="000000"/>
        </w:rPr>
      </w:pPr>
      <w:r>
        <w:br w:type="page"/>
      </w:r>
    </w:p>
    <w:p w:rsidR="00411B5B" w:rsidRDefault="00411B5B" w:rsidP="00411B5B">
      <w:pPr>
        <w:pStyle w:val="normal0"/>
      </w:pPr>
    </w:p>
    <w:p w:rsidR="006A2E6E" w:rsidRDefault="006A2E6E" w:rsidP="00411B5B">
      <w:pPr>
        <w:pStyle w:val="normal0"/>
        <w:jc w:val="center"/>
        <w:rPr>
          <w:b/>
          <w:sz w:val="28"/>
          <w:szCs w:val="28"/>
        </w:rPr>
      </w:pPr>
    </w:p>
    <w:p w:rsidR="00411B5B" w:rsidRPr="006A2E6E" w:rsidRDefault="00411B5B" w:rsidP="00411B5B">
      <w:pPr>
        <w:pStyle w:val="normal0"/>
        <w:jc w:val="center"/>
        <w:rPr>
          <w:sz w:val="28"/>
          <w:szCs w:val="28"/>
        </w:rPr>
      </w:pPr>
      <w:r w:rsidRPr="006A2E6E">
        <w:rPr>
          <w:b/>
          <w:sz w:val="28"/>
          <w:szCs w:val="28"/>
        </w:rPr>
        <w:t>Get SMART about Your Future!</w:t>
      </w:r>
    </w:p>
    <w:p w:rsidR="00411B5B" w:rsidRPr="006A2E6E" w:rsidRDefault="00411B5B" w:rsidP="00411B5B">
      <w:pPr>
        <w:pStyle w:val="normal0"/>
        <w:jc w:val="center"/>
        <w:rPr>
          <w:sz w:val="28"/>
          <w:szCs w:val="28"/>
        </w:rPr>
      </w:pPr>
      <w:r w:rsidRPr="006A2E6E">
        <w:rPr>
          <w:b/>
          <w:sz w:val="28"/>
          <w:szCs w:val="28"/>
        </w:rPr>
        <w:t>Student Worksheet</w:t>
      </w:r>
    </w:p>
    <w:p w:rsidR="00411B5B" w:rsidRDefault="00411B5B" w:rsidP="00411B5B">
      <w:pPr>
        <w:pStyle w:val="normal0"/>
      </w:pPr>
    </w:p>
    <w:p w:rsidR="00411B5B" w:rsidRDefault="00411B5B" w:rsidP="00411B5B">
      <w:pPr>
        <w:pStyle w:val="normal0"/>
      </w:pPr>
      <w:r>
        <w:t>Name</w:t>
      </w:r>
      <w:proofErr w:type="gramStart"/>
      <w:r>
        <w:t>:_</w:t>
      </w:r>
      <w:proofErr w:type="gramEnd"/>
      <w:r>
        <w:t>___________________________</w:t>
      </w:r>
    </w:p>
    <w:p w:rsidR="00411B5B" w:rsidRDefault="00411B5B" w:rsidP="00411B5B">
      <w:pPr>
        <w:pStyle w:val="normal0"/>
      </w:pPr>
      <w:r>
        <w:t>Class Period</w:t>
      </w:r>
      <w:proofErr w:type="gramStart"/>
      <w:r>
        <w:t>:_</w:t>
      </w:r>
      <w:proofErr w:type="gramEnd"/>
      <w:r>
        <w:t>_______</w:t>
      </w:r>
    </w:p>
    <w:p w:rsidR="00411B5B" w:rsidRDefault="00411B5B" w:rsidP="00411B5B">
      <w:pPr>
        <w:pStyle w:val="normal0"/>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40"/>
        <w:gridCol w:w="2340"/>
        <w:gridCol w:w="2340"/>
        <w:gridCol w:w="2340"/>
      </w:tblGrid>
      <w:tr w:rsidR="00411B5B" w:rsidTr="00C95458">
        <w:tc>
          <w:tcPr>
            <w:tcW w:w="2340" w:type="dxa"/>
            <w:tcMar>
              <w:top w:w="100" w:type="dxa"/>
              <w:left w:w="100" w:type="dxa"/>
              <w:bottom w:w="100" w:type="dxa"/>
              <w:right w:w="100" w:type="dxa"/>
            </w:tcMar>
          </w:tcPr>
          <w:p w:rsidR="00411B5B" w:rsidRDefault="00411B5B" w:rsidP="00C95458">
            <w:pPr>
              <w:pStyle w:val="normal0"/>
              <w:widowControl w:val="0"/>
              <w:spacing w:line="240" w:lineRule="auto"/>
            </w:pPr>
            <w:r>
              <w:t>Career of Interest to Me:</w:t>
            </w:r>
          </w:p>
        </w:tc>
        <w:tc>
          <w:tcPr>
            <w:tcW w:w="2340" w:type="dxa"/>
            <w:tcMar>
              <w:top w:w="100" w:type="dxa"/>
              <w:left w:w="100" w:type="dxa"/>
              <w:bottom w:w="100" w:type="dxa"/>
              <w:right w:w="100" w:type="dxa"/>
            </w:tcMar>
          </w:tcPr>
          <w:p w:rsidR="00411B5B" w:rsidRDefault="00411B5B" w:rsidP="00C95458">
            <w:pPr>
              <w:pStyle w:val="normal0"/>
              <w:widowControl w:val="0"/>
              <w:spacing w:line="240" w:lineRule="auto"/>
            </w:pPr>
          </w:p>
        </w:tc>
        <w:tc>
          <w:tcPr>
            <w:tcW w:w="2340" w:type="dxa"/>
            <w:tcMar>
              <w:top w:w="100" w:type="dxa"/>
              <w:left w:w="100" w:type="dxa"/>
              <w:bottom w:w="100" w:type="dxa"/>
              <w:right w:w="100" w:type="dxa"/>
            </w:tcMar>
          </w:tcPr>
          <w:p w:rsidR="00411B5B" w:rsidRDefault="00411B5B" w:rsidP="00C95458">
            <w:pPr>
              <w:pStyle w:val="normal0"/>
              <w:widowControl w:val="0"/>
              <w:spacing w:line="240" w:lineRule="auto"/>
            </w:pPr>
          </w:p>
        </w:tc>
        <w:tc>
          <w:tcPr>
            <w:tcW w:w="2340" w:type="dxa"/>
            <w:tcMar>
              <w:top w:w="100" w:type="dxa"/>
              <w:left w:w="100" w:type="dxa"/>
              <w:bottom w:w="100" w:type="dxa"/>
              <w:right w:w="100" w:type="dxa"/>
            </w:tcMar>
          </w:tcPr>
          <w:p w:rsidR="00411B5B" w:rsidRDefault="00411B5B" w:rsidP="00C95458">
            <w:pPr>
              <w:pStyle w:val="normal0"/>
              <w:widowControl w:val="0"/>
              <w:spacing w:line="240" w:lineRule="auto"/>
            </w:pPr>
          </w:p>
        </w:tc>
      </w:tr>
      <w:tr w:rsidR="00411B5B" w:rsidTr="00C95458">
        <w:tc>
          <w:tcPr>
            <w:tcW w:w="2340" w:type="dxa"/>
            <w:tcMar>
              <w:top w:w="100" w:type="dxa"/>
              <w:left w:w="100" w:type="dxa"/>
              <w:bottom w:w="100" w:type="dxa"/>
              <w:right w:w="100" w:type="dxa"/>
            </w:tcMar>
          </w:tcPr>
          <w:p w:rsidR="00411B5B" w:rsidRDefault="00411B5B" w:rsidP="00C95458">
            <w:pPr>
              <w:pStyle w:val="normal0"/>
              <w:widowControl w:val="0"/>
              <w:spacing w:line="240" w:lineRule="auto"/>
            </w:pPr>
            <w:r>
              <w:t>Career Pathway:</w:t>
            </w:r>
          </w:p>
          <w:p w:rsidR="00411B5B" w:rsidRDefault="00411B5B" w:rsidP="00C95458">
            <w:pPr>
              <w:pStyle w:val="normal0"/>
              <w:widowControl w:val="0"/>
              <w:spacing w:line="240" w:lineRule="auto"/>
            </w:pPr>
            <w:r>
              <w:t>(How do I get this job?  What are the requirements?)</w:t>
            </w:r>
          </w:p>
          <w:p w:rsidR="00411B5B" w:rsidRDefault="00411B5B" w:rsidP="00C95458">
            <w:pPr>
              <w:pStyle w:val="normal0"/>
              <w:widowControl w:val="0"/>
              <w:spacing w:line="240" w:lineRule="auto"/>
            </w:pPr>
          </w:p>
          <w:p w:rsidR="00411B5B" w:rsidRDefault="00411B5B" w:rsidP="00C95458">
            <w:pPr>
              <w:pStyle w:val="normal0"/>
              <w:widowControl w:val="0"/>
              <w:spacing w:line="240" w:lineRule="auto"/>
            </w:pPr>
          </w:p>
        </w:tc>
        <w:tc>
          <w:tcPr>
            <w:tcW w:w="2340" w:type="dxa"/>
            <w:tcMar>
              <w:top w:w="100" w:type="dxa"/>
              <w:left w:w="100" w:type="dxa"/>
              <w:bottom w:w="100" w:type="dxa"/>
              <w:right w:w="100" w:type="dxa"/>
            </w:tcMar>
          </w:tcPr>
          <w:p w:rsidR="00411B5B" w:rsidRDefault="00411B5B" w:rsidP="00C95458">
            <w:pPr>
              <w:pStyle w:val="normal0"/>
              <w:widowControl w:val="0"/>
              <w:spacing w:line="240" w:lineRule="auto"/>
            </w:pPr>
          </w:p>
        </w:tc>
        <w:tc>
          <w:tcPr>
            <w:tcW w:w="2340" w:type="dxa"/>
            <w:tcMar>
              <w:top w:w="100" w:type="dxa"/>
              <w:left w:w="100" w:type="dxa"/>
              <w:bottom w:w="100" w:type="dxa"/>
              <w:right w:w="100" w:type="dxa"/>
            </w:tcMar>
          </w:tcPr>
          <w:p w:rsidR="00411B5B" w:rsidRDefault="00411B5B" w:rsidP="00C95458">
            <w:pPr>
              <w:pStyle w:val="normal0"/>
              <w:widowControl w:val="0"/>
              <w:spacing w:line="240" w:lineRule="auto"/>
            </w:pPr>
          </w:p>
        </w:tc>
        <w:tc>
          <w:tcPr>
            <w:tcW w:w="2340" w:type="dxa"/>
            <w:tcMar>
              <w:top w:w="100" w:type="dxa"/>
              <w:left w:w="100" w:type="dxa"/>
              <w:bottom w:w="100" w:type="dxa"/>
              <w:right w:w="100" w:type="dxa"/>
            </w:tcMar>
          </w:tcPr>
          <w:p w:rsidR="00411B5B" w:rsidRDefault="00411B5B" w:rsidP="00C95458">
            <w:pPr>
              <w:pStyle w:val="normal0"/>
              <w:widowControl w:val="0"/>
              <w:spacing w:line="240" w:lineRule="auto"/>
            </w:pPr>
          </w:p>
        </w:tc>
      </w:tr>
      <w:tr w:rsidR="00411B5B" w:rsidTr="00C95458">
        <w:tc>
          <w:tcPr>
            <w:tcW w:w="2340" w:type="dxa"/>
            <w:tcMar>
              <w:top w:w="100" w:type="dxa"/>
              <w:left w:w="100" w:type="dxa"/>
              <w:bottom w:w="100" w:type="dxa"/>
              <w:right w:w="100" w:type="dxa"/>
            </w:tcMar>
          </w:tcPr>
          <w:p w:rsidR="00411B5B" w:rsidRDefault="00411B5B" w:rsidP="00C95458">
            <w:pPr>
              <w:pStyle w:val="normal0"/>
              <w:widowControl w:val="0"/>
              <w:spacing w:line="240" w:lineRule="auto"/>
            </w:pPr>
            <w:r>
              <w:t>Education Required:</w:t>
            </w:r>
          </w:p>
          <w:p w:rsidR="00411B5B" w:rsidRDefault="00411B5B" w:rsidP="00C95458">
            <w:pPr>
              <w:pStyle w:val="normal0"/>
              <w:widowControl w:val="0"/>
              <w:spacing w:line="240" w:lineRule="auto"/>
            </w:pPr>
          </w:p>
          <w:p w:rsidR="00411B5B" w:rsidRDefault="00411B5B" w:rsidP="00C95458">
            <w:pPr>
              <w:pStyle w:val="normal0"/>
              <w:widowControl w:val="0"/>
              <w:spacing w:line="240" w:lineRule="auto"/>
            </w:pPr>
          </w:p>
          <w:p w:rsidR="00411B5B" w:rsidRDefault="00411B5B" w:rsidP="00C95458">
            <w:pPr>
              <w:pStyle w:val="normal0"/>
              <w:widowControl w:val="0"/>
              <w:spacing w:line="240" w:lineRule="auto"/>
            </w:pPr>
          </w:p>
        </w:tc>
        <w:tc>
          <w:tcPr>
            <w:tcW w:w="2340" w:type="dxa"/>
            <w:tcMar>
              <w:top w:w="100" w:type="dxa"/>
              <w:left w:w="100" w:type="dxa"/>
              <w:bottom w:w="100" w:type="dxa"/>
              <w:right w:w="100" w:type="dxa"/>
            </w:tcMar>
          </w:tcPr>
          <w:p w:rsidR="00411B5B" w:rsidRDefault="00411B5B" w:rsidP="00C95458">
            <w:pPr>
              <w:pStyle w:val="normal0"/>
              <w:widowControl w:val="0"/>
              <w:spacing w:line="240" w:lineRule="auto"/>
            </w:pPr>
          </w:p>
        </w:tc>
        <w:tc>
          <w:tcPr>
            <w:tcW w:w="2340" w:type="dxa"/>
            <w:tcMar>
              <w:top w:w="100" w:type="dxa"/>
              <w:left w:w="100" w:type="dxa"/>
              <w:bottom w:w="100" w:type="dxa"/>
              <w:right w:w="100" w:type="dxa"/>
            </w:tcMar>
          </w:tcPr>
          <w:p w:rsidR="00411B5B" w:rsidRDefault="00411B5B" w:rsidP="00C95458">
            <w:pPr>
              <w:pStyle w:val="normal0"/>
              <w:widowControl w:val="0"/>
              <w:spacing w:line="240" w:lineRule="auto"/>
            </w:pPr>
          </w:p>
        </w:tc>
        <w:tc>
          <w:tcPr>
            <w:tcW w:w="2340" w:type="dxa"/>
            <w:tcMar>
              <w:top w:w="100" w:type="dxa"/>
              <w:left w:w="100" w:type="dxa"/>
              <w:bottom w:w="100" w:type="dxa"/>
              <w:right w:w="100" w:type="dxa"/>
            </w:tcMar>
          </w:tcPr>
          <w:p w:rsidR="00411B5B" w:rsidRDefault="00411B5B" w:rsidP="00C95458">
            <w:pPr>
              <w:pStyle w:val="normal0"/>
              <w:widowControl w:val="0"/>
              <w:spacing w:line="240" w:lineRule="auto"/>
            </w:pPr>
          </w:p>
        </w:tc>
      </w:tr>
      <w:tr w:rsidR="00411B5B" w:rsidTr="00C95458">
        <w:tc>
          <w:tcPr>
            <w:tcW w:w="2340" w:type="dxa"/>
            <w:tcMar>
              <w:top w:w="100" w:type="dxa"/>
              <w:left w:w="100" w:type="dxa"/>
              <w:bottom w:w="100" w:type="dxa"/>
              <w:right w:w="100" w:type="dxa"/>
            </w:tcMar>
          </w:tcPr>
          <w:p w:rsidR="00411B5B" w:rsidRDefault="00411B5B" w:rsidP="00C95458">
            <w:pPr>
              <w:pStyle w:val="normal0"/>
              <w:widowControl w:val="0"/>
              <w:spacing w:line="240" w:lineRule="auto"/>
            </w:pPr>
            <w:r>
              <w:t>Skills/Certifications Required:</w:t>
            </w:r>
          </w:p>
          <w:p w:rsidR="00411B5B" w:rsidRDefault="00411B5B" w:rsidP="00C95458">
            <w:pPr>
              <w:pStyle w:val="normal0"/>
              <w:widowControl w:val="0"/>
              <w:spacing w:line="240" w:lineRule="auto"/>
            </w:pPr>
          </w:p>
          <w:p w:rsidR="00411B5B" w:rsidRDefault="00411B5B" w:rsidP="00C95458">
            <w:pPr>
              <w:pStyle w:val="normal0"/>
              <w:widowControl w:val="0"/>
              <w:spacing w:line="240" w:lineRule="auto"/>
            </w:pPr>
          </w:p>
        </w:tc>
        <w:tc>
          <w:tcPr>
            <w:tcW w:w="2340" w:type="dxa"/>
            <w:tcMar>
              <w:top w:w="100" w:type="dxa"/>
              <w:left w:w="100" w:type="dxa"/>
              <w:bottom w:w="100" w:type="dxa"/>
              <w:right w:w="100" w:type="dxa"/>
            </w:tcMar>
          </w:tcPr>
          <w:p w:rsidR="00411B5B" w:rsidRDefault="00411B5B" w:rsidP="00C95458">
            <w:pPr>
              <w:pStyle w:val="normal0"/>
              <w:widowControl w:val="0"/>
              <w:spacing w:line="240" w:lineRule="auto"/>
            </w:pPr>
          </w:p>
        </w:tc>
        <w:tc>
          <w:tcPr>
            <w:tcW w:w="2340" w:type="dxa"/>
            <w:tcMar>
              <w:top w:w="100" w:type="dxa"/>
              <w:left w:w="100" w:type="dxa"/>
              <w:bottom w:w="100" w:type="dxa"/>
              <w:right w:w="100" w:type="dxa"/>
            </w:tcMar>
          </w:tcPr>
          <w:p w:rsidR="00411B5B" w:rsidRDefault="00411B5B" w:rsidP="00C95458">
            <w:pPr>
              <w:pStyle w:val="normal0"/>
              <w:widowControl w:val="0"/>
              <w:spacing w:line="240" w:lineRule="auto"/>
            </w:pPr>
          </w:p>
        </w:tc>
        <w:tc>
          <w:tcPr>
            <w:tcW w:w="2340" w:type="dxa"/>
            <w:tcMar>
              <w:top w:w="100" w:type="dxa"/>
              <w:left w:w="100" w:type="dxa"/>
              <w:bottom w:w="100" w:type="dxa"/>
              <w:right w:w="100" w:type="dxa"/>
            </w:tcMar>
          </w:tcPr>
          <w:p w:rsidR="00411B5B" w:rsidRDefault="00411B5B" w:rsidP="00C95458">
            <w:pPr>
              <w:pStyle w:val="normal0"/>
              <w:widowControl w:val="0"/>
              <w:spacing w:line="240" w:lineRule="auto"/>
            </w:pPr>
          </w:p>
        </w:tc>
      </w:tr>
      <w:tr w:rsidR="00411B5B" w:rsidTr="00C95458">
        <w:tc>
          <w:tcPr>
            <w:tcW w:w="2340" w:type="dxa"/>
            <w:tcMar>
              <w:top w:w="100" w:type="dxa"/>
              <w:left w:w="100" w:type="dxa"/>
              <w:bottom w:w="100" w:type="dxa"/>
              <w:right w:w="100" w:type="dxa"/>
            </w:tcMar>
          </w:tcPr>
          <w:p w:rsidR="00411B5B" w:rsidRDefault="00411B5B" w:rsidP="00C95458">
            <w:pPr>
              <w:pStyle w:val="normal0"/>
              <w:widowControl w:val="0"/>
              <w:spacing w:line="240" w:lineRule="auto"/>
            </w:pPr>
            <w:r>
              <w:t>Is there a military pathway to this career?</w:t>
            </w:r>
          </w:p>
        </w:tc>
        <w:tc>
          <w:tcPr>
            <w:tcW w:w="2340" w:type="dxa"/>
            <w:tcMar>
              <w:top w:w="100" w:type="dxa"/>
              <w:left w:w="100" w:type="dxa"/>
              <w:bottom w:w="100" w:type="dxa"/>
              <w:right w:w="100" w:type="dxa"/>
            </w:tcMar>
          </w:tcPr>
          <w:p w:rsidR="00411B5B" w:rsidRDefault="00411B5B" w:rsidP="00C95458">
            <w:pPr>
              <w:pStyle w:val="normal0"/>
              <w:widowControl w:val="0"/>
              <w:spacing w:line="240" w:lineRule="auto"/>
            </w:pPr>
          </w:p>
        </w:tc>
        <w:tc>
          <w:tcPr>
            <w:tcW w:w="2340" w:type="dxa"/>
            <w:tcMar>
              <w:top w:w="100" w:type="dxa"/>
              <w:left w:w="100" w:type="dxa"/>
              <w:bottom w:w="100" w:type="dxa"/>
              <w:right w:w="100" w:type="dxa"/>
            </w:tcMar>
          </w:tcPr>
          <w:p w:rsidR="00411B5B" w:rsidRDefault="00411B5B" w:rsidP="00C95458">
            <w:pPr>
              <w:pStyle w:val="normal0"/>
              <w:widowControl w:val="0"/>
              <w:spacing w:line="240" w:lineRule="auto"/>
            </w:pPr>
          </w:p>
        </w:tc>
        <w:tc>
          <w:tcPr>
            <w:tcW w:w="2340" w:type="dxa"/>
            <w:tcMar>
              <w:top w:w="100" w:type="dxa"/>
              <w:left w:w="100" w:type="dxa"/>
              <w:bottom w:w="100" w:type="dxa"/>
              <w:right w:w="100" w:type="dxa"/>
            </w:tcMar>
          </w:tcPr>
          <w:p w:rsidR="00411B5B" w:rsidRDefault="00411B5B" w:rsidP="00C95458">
            <w:pPr>
              <w:pStyle w:val="normal0"/>
              <w:widowControl w:val="0"/>
              <w:spacing w:line="240" w:lineRule="auto"/>
            </w:pPr>
          </w:p>
        </w:tc>
      </w:tr>
      <w:tr w:rsidR="00411B5B" w:rsidTr="00C95458">
        <w:tc>
          <w:tcPr>
            <w:tcW w:w="2340" w:type="dxa"/>
            <w:tcMar>
              <w:top w:w="100" w:type="dxa"/>
              <w:left w:w="100" w:type="dxa"/>
              <w:bottom w:w="100" w:type="dxa"/>
              <w:right w:w="100" w:type="dxa"/>
            </w:tcMar>
          </w:tcPr>
          <w:p w:rsidR="00411B5B" w:rsidRDefault="00411B5B" w:rsidP="00C95458">
            <w:pPr>
              <w:pStyle w:val="normal0"/>
              <w:widowControl w:val="0"/>
              <w:spacing w:line="240" w:lineRule="auto"/>
            </w:pPr>
            <w:r>
              <w:t>Is there an apprenticeship available for this career?</w:t>
            </w:r>
          </w:p>
        </w:tc>
        <w:tc>
          <w:tcPr>
            <w:tcW w:w="2340" w:type="dxa"/>
            <w:tcMar>
              <w:top w:w="100" w:type="dxa"/>
              <w:left w:w="100" w:type="dxa"/>
              <w:bottom w:w="100" w:type="dxa"/>
              <w:right w:w="100" w:type="dxa"/>
            </w:tcMar>
          </w:tcPr>
          <w:p w:rsidR="00411B5B" w:rsidRDefault="00411B5B" w:rsidP="00C95458">
            <w:pPr>
              <w:pStyle w:val="normal0"/>
              <w:widowControl w:val="0"/>
              <w:spacing w:line="240" w:lineRule="auto"/>
            </w:pPr>
          </w:p>
        </w:tc>
        <w:tc>
          <w:tcPr>
            <w:tcW w:w="2340" w:type="dxa"/>
            <w:tcMar>
              <w:top w:w="100" w:type="dxa"/>
              <w:left w:w="100" w:type="dxa"/>
              <w:bottom w:w="100" w:type="dxa"/>
              <w:right w:w="100" w:type="dxa"/>
            </w:tcMar>
          </w:tcPr>
          <w:p w:rsidR="00411B5B" w:rsidRDefault="00411B5B" w:rsidP="00C95458">
            <w:pPr>
              <w:pStyle w:val="normal0"/>
              <w:widowControl w:val="0"/>
              <w:spacing w:line="240" w:lineRule="auto"/>
            </w:pPr>
          </w:p>
        </w:tc>
        <w:tc>
          <w:tcPr>
            <w:tcW w:w="2340" w:type="dxa"/>
            <w:tcMar>
              <w:top w:w="100" w:type="dxa"/>
              <w:left w:w="100" w:type="dxa"/>
              <w:bottom w:w="100" w:type="dxa"/>
              <w:right w:w="100" w:type="dxa"/>
            </w:tcMar>
          </w:tcPr>
          <w:p w:rsidR="00411B5B" w:rsidRDefault="00411B5B" w:rsidP="00C95458">
            <w:pPr>
              <w:pStyle w:val="normal0"/>
              <w:widowControl w:val="0"/>
              <w:spacing w:line="240" w:lineRule="auto"/>
            </w:pPr>
          </w:p>
        </w:tc>
      </w:tr>
      <w:tr w:rsidR="00411B5B" w:rsidTr="00C95458">
        <w:tc>
          <w:tcPr>
            <w:tcW w:w="2340" w:type="dxa"/>
            <w:tcMar>
              <w:top w:w="100" w:type="dxa"/>
              <w:left w:w="100" w:type="dxa"/>
              <w:bottom w:w="100" w:type="dxa"/>
              <w:right w:w="100" w:type="dxa"/>
            </w:tcMar>
          </w:tcPr>
          <w:p w:rsidR="00411B5B" w:rsidRDefault="00411B5B" w:rsidP="00C95458">
            <w:pPr>
              <w:pStyle w:val="normal0"/>
              <w:widowControl w:val="0"/>
              <w:spacing w:line="240" w:lineRule="auto"/>
            </w:pPr>
            <w:r>
              <w:t>What is the starting salary?</w:t>
            </w:r>
          </w:p>
        </w:tc>
        <w:tc>
          <w:tcPr>
            <w:tcW w:w="2340" w:type="dxa"/>
            <w:tcMar>
              <w:top w:w="100" w:type="dxa"/>
              <w:left w:w="100" w:type="dxa"/>
              <w:bottom w:w="100" w:type="dxa"/>
              <w:right w:w="100" w:type="dxa"/>
            </w:tcMar>
          </w:tcPr>
          <w:p w:rsidR="00411B5B" w:rsidRDefault="00411B5B" w:rsidP="00C95458">
            <w:pPr>
              <w:pStyle w:val="normal0"/>
              <w:widowControl w:val="0"/>
              <w:spacing w:line="240" w:lineRule="auto"/>
            </w:pPr>
          </w:p>
        </w:tc>
        <w:tc>
          <w:tcPr>
            <w:tcW w:w="2340" w:type="dxa"/>
            <w:tcMar>
              <w:top w:w="100" w:type="dxa"/>
              <w:left w:w="100" w:type="dxa"/>
              <w:bottom w:w="100" w:type="dxa"/>
              <w:right w:w="100" w:type="dxa"/>
            </w:tcMar>
          </w:tcPr>
          <w:p w:rsidR="00411B5B" w:rsidRDefault="00411B5B" w:rsidP="00C95458">
            <w:pPr>
              <w:pStyle w:val="normal0"/>
              <w:widowControl w:val="0"/>
              <w:spacing w:line="240" w:lineRule="auto"/>
            </w:pPr>
          </w:p>
        </w:tc>
        <w:tc>
          <w:tcPr>
            <w:tcW w:w="2340" w:type="dxa"/>
            <w:tcMar>
              <w:top w:w="100" w:type="dxa"/>
              <w:left w:w="100" w:type="dxa"/>
              <w:bottom w:w="100" w:type="dxa"/>
              <w:right w:w="100" w:type="dxa"/>
            </w:tcMar>
          </w:tcPr>
          <w:p w:rsidR="00411B5B" w:rsidRDefault="00411B5B" w:rsidP="00C95458">
            <w:pPr>
              <w:pStyle w:val="normal0"/>
              <w:widowControl w:val="0"/>
              <w:spacing w:line="240" w:lineRule="auto"/>
            </w:pPr>
          </w:p>
        </w:tc>
      </w:tr>
      <w:tr w:rsidR="00411B5B" w:rsidTr="00C95458">
        <w:tc>
          <w:tcPr>
            <w:tcW w:w="2340" w:type="dxa"/>
            <w:tcMar>
              <w:top w:w="100" w:type="dxa"/>
              <w:left w:w="100" w:type="dxa"/>
              <w:bottom w:w="100" w:type="dxa"/>
              <w:right w:w="100" w:type="dxa"/>
            </w:tcMar>
          </w:tcPr>
          <w:p w:rsidR="00411B5B" w:rsidRDefault="00411B5B" w:rsidP="00C95458">
            <w:pPr>
              <w:pStyle w:val="normal0"/>
              <w:widowControl w:val="0"/>
              <w:spacing w:line="240" w:lineRule="auto"/>
            </w:pPr>
            <w:r>
              <w:t xml:space="preserve">What </w:t>
            </w:r>
            <w:proofErr w:type="gramStart"/>
            <w:r>
              <w:t>is</w:t>
            </w:r>
            <w:proofErr w:type="gramEnd"/>
            <w:r>
              <w:t xml:space="preserve"> the job outlook/expected growth in this career?</w:t>
            </w:r>
          </w:p>
        </w:tc>
        <w:tc>
          <w:tcPr>
            <w:tcW w:w="2340" w:type="dxa"/>
            <w:tcMar>
              <w:top w:w="100" w:type="dxa"/>
              <w:left w:w="100" w:type="dxa"/>
              <w:bottom w:w="100" w:type="dxa"/>
              <w:right w:w="100" w:type="dxa"/>
            </w:tcMar>
          </w:tcPr>
          <w:p w:rsidR="00411B5B" w:rsidRDefault="00411B5B" w:rsidP="00C95458">
            <w:pPr>
              <w:pStyle w:val="normal0"/>
              <w:widowControl w:val="0"/>
              <w:spacing w:line="240" w:lineRule="auto"/>
            </w:pPr>
          </w:p>
        </w:tc>
        <w:tc>
          <w:tcPr>
            <w:tcW w:w="2340" w:type="dxa"/>
            <w:tcMar>
              <w:top w:w="100" w:type="dxa"/>
              <w:left w:w="100" w:type="dxa"/>
              <w:bottom w:w="100" w:type="dxa"/>
              <w:right w:w="100" w:type="dxa"/>
            </w:tcMar>
          </w:tcPr>
          <w:p w:rsidR="00411B5B" w:rsidRDefault="00411B5B" w:rsidP="00C95458">
            <w:pPr>
              <w:pStyle w:val="normal0"/>
              <w:widowControl w:val="0"/>
              <w:spacing w:line="240" w:lineRule="auto"/>
            </w:pPr>
          </w:p>
        </w:tc>
        <w:tc>
          <w:tcPr>
            <w:tcW w:w="2340" w:type="dxa"/>
            <w:tcMar>
              <w:top w:w="100" w:type="dxa"/>
              <w:left w:w="100" w:type="dxa"/>
              <w:bottom w:w="100" w:type="dxa"/>
              <w:right w:w="100" w:type="dxa"/>
            </w:tcMar>
          </w:tcPr>
          <w:p w:rsidR="00411B5B" w:rsidRDefault="00411B5B" w:rsidP="00C95458">
            <w:pPr>
              <w:pStyle w:val="normal0"/>
              <w:widowControl w:val="0"/>
              <w:spacing w:line="240" w:lineRule="auto"/>
            </w:pPr>
          </w:p>
        </w:tc>
      </w:tr>
      <w:tr w:rsidR="00411B5B" w:rsidTr="00C95458">
        <w:tc>
          <w:tcPr>
            <w:tcW w:w="2340" w:type="dxa"/>
            <w:tcMar>
              <w:top w:w="100" w:type="dxa"/>
              <w:left w:w="100" w:type="dxa"/>
              <w:bottom w:w="100" w:type="dxa"/>
              <w:right w:w="100" w:type="dxa"/>
            </w:tcMar>
          </w:tcPr>
          <w:p w:rsidR="00411B5B" w:rsidRDefault="00411B5B" w:rsidP="00C95458">
            <w:pPr>
              <w:pStyle w:val="normal0"/>
              <w:widowControl w:val="0"/>
              <w:spacing w:line="240" w:lineRule="auto"/>
            </w:pPr>
            <w:r>
              <w:t>Website addresses of links, information for this career.</w:t>
            </w:r>
          </w:p>
          <w:p w:rsidR="00411B5B" w:rsidRDefault="00411B5B" w:rsidP="00C95458">
            <w:pPr>
              <w:pStyle w:val="normal0"/>
              <w:widowControl w:val="0"/>
              <w:spacing w:line="240" w:lineRule="auto"/>
            </w:pPr>
          </w:p>
        </w:tc>
        <w:tc>
          <w:tcPr>
            <w:tcW w:w="2340" w:type="dxa"/>
            <w:tcMar>
              <w:top w:w="100" w:type="dxa"/>
              <w:left w:w="100" w:type="dxa"/>
              <w:bottom w:w="100" w:type="dxa"/>
              <w:right w:w="100" w:type="dxa"/>
            </w:tcMar>
          </w:tcPr>
          <w:p w:rsidR="00411B5B" w:rsidRDefault="00411B5B" w:rsidP="00C95458">
            <w:pPr>
              <w:pStyle w:val="normal0"/>
              <w:widowControl w:val="0"/>
              <w:spacing w:line="240" w:lineRule="auto"/>
            </w:pPr>
          </w:p>
        </w:tc>
        <w:tc>
          <w:tcPr>
            <w:tcW w:w="2340" w:type="dxa"/>
            <w:tcMar>
              <w:top w:w="100" w:type="dxa"/>
              <w:left w:w="100" w:type="dxa"/>
              <w:bottom w:w="100" w:type="dxa"/>
              <w:right w:w="100" w:type="dxa"/>
            </w:tcMar>
          </w:tcPr>
          <w:p w:rsidR="00411B5B" w:rsidRDefault="00411B5B" w:rsidP="00C95458">
            <w:pPr>
              <w:pStyle w:val="normal0"/>
              <w:widowControl w:val="0"/>
              <w:spacing w:line="240" w:lineRule="auto"/>
            </w:pPr>
          </w:p>
        </w:tc>
        <w:tc>
          <w:tcPr>
            <w:tcW w:w="2340" w:type="dxa"/>
            <w:tcMar>
              <w:top w:w="100" w:type="dxa"/>
              <w:left w:w="100" w:type="dxa"/>
              <w:bottom w:w="100" w:type="dxa"/>
              <w:right w:w="100" w:type="dxa"/>
            </w:tcMar>
          </w:tcPr>
          <w:p w:rsidR="00411B5B" w:rsidRDefault="00411B5B" w:rsidP="00C95458">
            <w:pPr>
              <w:pStyle w:val="normal0"/>
              <w:widowControl w:val="0"/>
              <w:spacing w:line="240" w:lineRule="auto"/>
            </w:pPr>
          </w:p>
        </w:tc>
      </w:tr>
    </w:tbl>
    <w:p w:rsidR="00411B5B" w:rsidRDefault="00411B5B" w:rsidP="00411B5B">
      <w:pPr>
        <w:pStyle w:val="normal0"/>
      </w:pPr>
    </w:p>
    <w:p w:rsidR="00411B5B" w:rsidRDefault="00411B5B" w:rsidP="00411B5B">
      <w:pPr>
        <w:pStyle w:val="normal0"/>
      </w:pPr>
    </w:p>
    <w:p w:rsidR="000C4DB9" w:rsidRPr="001F505E" w:rsidRDefault="000C4DB9" w:rsidP="000C4DB9">
      <w:pPr>
        <w:rPr>
          <w:sz w:val="23"/>
          <w:szCs w:val="23"/>
        </w:rPr>
      </w:pPr>
    </w:p>
    <w:sectPr w:rsidR="000C4DB9" w:rsidRPr="001F505E" w:rsidSect="00B96464">
      <w:headerReference w:type="default" r:id="rId15"/>
      <w:footerReference w:type="default" r:id="rId16"/>
      <w:type w:val="continuous"/>
      <w:pgSz w:w="12240" w:h="15840"/>
      <w:pgMar w:top="1152" w:right="1152" w:bottom="1152" w:left="1152" w:header="288"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CCF" w:rsidRDefault="00AF1CCF" w:rsidP="00606DFE">
      <w:pPr>
        <w:spacing w:after="0" w:line="240" w:lineRule="auto"/>
      </w:pPr>
      <w:r>
        <w:separator/>
      </w:r>
    </w:p>
  </w:endnote>
  <w:endnote w:type="continuationSeparator" w:id="0">
    <w:p w:rsidR="00AF1CCF" w:rsidRDefault="00AF1CCF" w:rsidP="00606D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F85" w:rsidRDefault="00411B5B">
    <w:pPr>
      <w:pStyle w:val="Footer"/>
    </w:pPr>
    <w:r>
      <w:t xml:space="preserve">Get SMART About Your Future </w:t>
    </w:r>
    <w:r w:rsidR="00161F85">
      <w:t xml:space="preserve">– </w:t>
    </w:r>
    <w:r>
      <w:t>High School Career Exploration Unit</w:t>
    </w:r>
    <w:r>
      <w:tab/>
      <w:t xml:space="preserve">   </w:t>
    </w:r>
    <w:proofErr w:type="spellStart"/>
    <w:r>
      <w:t>Wangler</w:t>
    </w:r>
    <w:proofErr w:type="spellEnd"/>
    <w:r w:rsidR="00161F85">
      <w:t xml:space="preserve"> – 2015 Institute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CCF" w:rsidRDefault="00AF1CCF" w:rsidP="00606DFE">
      <w:pPr>
        <w:spacing w:after="0" w:line="240" w:lineRule="auto"/>
      </w:pPr>
      <w:r>
        <w:separator/>
      </w:r>
    </w:p>
  </w:footnote>
  <w:footnote w:type="continuationSeparator" w:id="0">
    <w:p w:rsidR="00AF1CCF" w:rsidRDefault="00AF1CCF" w:rsidP="00606D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F85" w:rsidRPr="00606DFE" w:rsidRDefault="00161F85" w:rsidP="00606DFE">
    <w:pPr>
      <w:pStyle w:val="Header"/>
    </w:pPr>
    <w:r>
      <w:rPr>
        <w:noProof/>
      </w:rPr>
      <w:drawing>
        <wp:inline distT="0" distB="0" distL="0" distR="0">
          <wp:extent cx="1915274" cy="520262"/>
          <wp:effectExtent l="19050" t="0" r="8776" b="0"/>
          <wp:docPr id="6" name="Picture 5" descr="SMART Cen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 Center logo.jpg"/>
                  <pic:cNvPicPr/>
                </pic:nvPicPr>
                <pic:blipFill>
                  <a:blip r:embed="rId1"/>
                  <a:stretch>
                    <a:fillRect/>
                  </a:stretch>
                </pic:blipFill>
                <pic:spPr>
                  <a:xfrm>
                    <a:off x="0" y="0"/>
                    <a:ext cx="1917230" cy="520793"/>
                  </a:xfrm>
                  <a:prstGeom prst="rect">
                    <a:avLst/>
                  </a:prstGeom>
                </pic:spPr>
              </pic:pic>
            </a:graphicData>
          </a:graphic>
        </wp:inline>
      </w:drawing>
    </w:r>
    <w:r>
      <w:t xml:space="preserve">                                                                                                                        </w:t>
    </w:r>
    <w:r>
      <w:rPr>
        <w:noProof/>
      </w:rPr>
      <w:drawing>
        <wp:inline distT="0" distB="0" distL="0" distR="0">
          <wp:extent cx="539378" cy="543464"/>
          <wp:effectExtent l="19050" t="0" r="0" b="0"/>
          <wp:docPr id="7" name="Picture 6" descr="NS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F logo.jpg"/>
                  <pic:cNvPicPr/>
                </pic:nvPicPr>
                <pic:blipFill>
                  <a:blip r:embed="rId2"/>
                  <a:stretch>
                    <a:fillRect/>
                  </a:stretch>
                </pic:blipFill>
                <pic:spPr>
                  <a:xfrm>
                    <a:off x="0" y="0"/>
                    <a:ext cx="539224" cy="54330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773A"/>
    <w:multiLevelType w:val="hybridMultilevel"/>
    <w:tmpl w:val="5962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A014E"/>
    <w:multiLevelType w:val="hybridMultilevel"/>
    <w:tmpl w:val="6694C11C"/>
    <w:lvl w:ilvl="0" w:tplc="EB18785E">
      <w:start w:val="1"/>
      <w:numFmt w:val="decimal"/>
      <w:lvlText w:val="%1."/>
      <w:lvlJc w:val="left"/>
      <w:pPr>
        <w:tabs>
          <w:tab w:val="num" w:pos="1080"/>
        </w:tabs>
        <w:ind w:left="1080" w:hanging="360"/>
      </w:pPr>
    </w:lvl>
    <w:lvl w:ilvl="1" w:tplc="2594ED7C" w:tentative="1">
      <w:start w:val="1"/>
      <w:numFmt w:val="decimal"/>
      <w:lvlText w:val="%2."/>
      <w:lvlJc w:val="left"/>
      <w:pPr>
        <w:tabs>
          <w:tab w:val="num" w:pos="1800"/>
        </w:tabs>
        <w:ind w:left="1800" w:hanging="360"/>
      </w:pPr>
    </w:lvl>
    <w:lvl w:ilvl="2" w:tplc="33A47DD0" w:tentative="1">
      <w:start w:val="1"/>
      <w:numFmt w:val="decimal"/>
      <w:lvlText w:val="%3."/>
      <w:lvlJc w:val="left"/>
      <w:pPr>
        <w:tabs>
          <w:tab w:val="num" w:pos="2520"/>
        </w:tabs>
        <w:ind w:left="2520" w:hanging="360"/>
      </w:pPr>
    </w:lvl>
    <w:lvl w:ilvl="3" w:tplc="1EB44728" w:tentative="1">
      <w:start w:val="1"/>
      <w:numFmt w:val="decimal"/>
      <w:lvlText w:val="%4."/>
      <w:lvlJc w:val="left"/>
      <w:pPr>
        <w:tabs>
          <w:tab w:val="num" w:pos="3240"/>
        </w:tabs>
        <w:ind w:left="3240" w:hanging="360"/>
      </w:pPr>
    </w:lvl>
    <w:lvl w:ilvl="4" w:tplc="2CD2B946" w:tentative="1">
      <w:start w:val="1"/>
      <w:numFmt w:val="decimal"/>
      <w:lvlText w:val="%5."/>
      <w:lvlJc w:val="left"/>
      <w:pPr>
        <w:tabs>
          <w:tab w:val="num" w:pos="3960"/>
        </w:tabs>
        <w:ind w:left="3960" w:hanging="360"/>
      </w:pPr>
    </w:lvl>
    <w:lvl w:ilvl="5" w:tplc="5B4E1C8E" w:tentative="1">
      <w:start w:val="1"/>
      <w:numFmt w:val="decimal"/>
      <w:lvlText w:val="%6."/>
      <w:lvlJc w:val="left"/>
      <w:pPr>
        <w:tabs>
          <w:tab w:val="num" w:pos="4680"/>
        </w:tabs>
        <w:ind w:left="4680" w:hanging="360"/>
      </w:pPr>
    </w:lvl>
    <w:lvl w:ilvl="6" w:tplc="BDAE5A38" w:tentative="1">
      <w:start w:val="1"/>
      <w:numFmt w:val="decimal"/>
      <w:lvlText w:val="%7."/>
      <w:lvlJc w:val="left"/>
      <w:pPr>
        <w:tabs>
          <w:tab w:val="num" w:pos="5400"/>
        </w:tabs>
        <w:ind w:left="5400" w:hanging="360"/>
      </w:pPr>
    </w:lvl>
    <w:lvl w:ilvl="7" w:tplc="B258897E" w:tentative="1">
      <w:start w:val="1"/>
      <w:numFmt w:val="decimal"/>
      <w:lvlText w:val="%8."/>
      <w:lvlJc w:val="left"/>
      <w:pPr>
        <w:tabs>
          <w:tab w:val="num" w:pos="6120"/>
        </w:tabs>
        <w:ind w:left="6120" w:hanging="360"/>
      </w:pPr>
    </w:lvl>
    <w:lvl w:ilvl="8" w:tplc="44666252" w:tentative="1">
      <w:start w:val="1"/>
      <w:numFmt w:val="decimal"/>
      <w:lvlText w:val="%9."/>
      <w:lvlJc w:val="left"/>
      <w:pPr>
        <w:tabs>
          <w:tab w:val="num" w:pos="6840"/>
        </w:tabs>
        <w:ind w:left="6840" w:hanging="360"/>
      </w:pPr>
    </w:lvl>
  </w:abstractNum>
  <w:abstractNum w:abstractNumId="2">
    <w:nsid w:val="06D30B1F"/>
    <w:multiLevelType w:val="hybridMultilevel"/>
    <w:tmpl w:val="8BE08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2A7D27"/>
    <w:multiLevelType w:val="hybridMultilevel"/>
    <w:tmpl w:val="0D16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B531D8"/>
    <w:multiLevelType w:val="hybridMultilevel"/>
    <w:tmpl w:val="ACB89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615CE3"/>
    <w:multiLevelType w:val="hybridMultilevel"/>
    <w:tmpl w:val="93FC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385AE5"/>
    <w:multiLevelType w:val="hybridMultilevel"/>
    <w:tmpl w:val="BE1A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B865AD"/>
    <w:multiLevelType w:val="hybridMultilevel"/>
    <w:tmpl w:val="95C2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5F46FE"/>
    <w:multiLevelType w:val="hybridMultilevel"/>
    <w:tmpl w:val="8C96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E11F08"/>
    <w:multiLevelType w:val="hybridMultilevel"/>
    <w:tmpl w:val="5B0A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E84E91"/>
    <w:multiLevelType w:val="hybridMultilevel"/>
    <w:tmpl w:val="CB3A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88745F"/>
    <w:multiLevelType w:val="hybridMultilevel"/>
    <w:tmpl w:val="8C98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25581C"/>
    <w:multiLevelType w:val="hybridMultilevel"/>
    <w:tmpl w:val="E736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996426"/>
    <w:multiLevelType w:val="multilevel"/>
    <w:tmpl w:val="AC92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C07078"/>
    <w:multiLevelType w:val="hybridMultilevel"/>
    <w:tmpl w:val="1A94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DC2E43"/>
    <w:multiLevelType w:val="hybridMultilevel"/>
    <w:tmpl w:val="F8625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DA2B1F"/>
    <w:multiLevelType w:val="hybridMultilevel"/>
    <w:tmpl w:val="10E44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755FD1"/>
    <w:multiLevelType w:val="hybridMultilevel"/>
    <w:tmpl w:val="65DCF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DB1787"/>
    <w:multiLevelType w:val="hybridMultilevel"/>
    <w:tmpl w:val="A82A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F73609"/>
    <w:multiLevelType w:val="hybridMultilevel"/>
    <w:tmpl w:val="73F2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25315C"/>
    <w:multiLevelType w:val="hybridMultilevel"/>
    <w:tmpl w:val="AFC24C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8282117"/>
    <w:multiLevelType w:val="hybridMultilevel"/>
    <w:tmpl w:val="45589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E31DB2"/>
    <w:multiLevelType w:val="hybridMultilevel"/>
    <w:tmpl w:val="E406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0A204C"/>
    <w:multiLevelType w:val="hybridMultilevel"/>
    <w:tmpl w:val="B4525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C7E7FBD"/>
    <w:multiLevelType w:val="hybridMultilevel"/>
    <w:tmpl w:val="7B3E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306269"/>
    <w:multiLevelType w:val="multilevel"/>
    <w:tmpl w:val="5F8CD0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nsid w:val="46294A9D"/>
    <w:multiLevelType w:val="hybridMultilevel"/>
    <w:tmpl w:val="4FA4B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374882"/>
    <w:multiLevelType w:val="hybridMultilevel"/>
    <w:tmpl w:val="F104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FB3A6C"/>
    <w:multiLevelType w:val="hybridMultilevel"/>
    <w:tmpl w:val="ECE23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3F2CB6"/>
    <w:multiLevelType w:val="hybridMultilevel"/>
    <w:tmpl w:val="0BEA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4F18E7"/>
    <w:multiLevelType w:val="hybridMultilevel"/>
    <w:tmpl w:val="0324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C816AD"/>
    <w:multiLevelType w:val="hybridMultilevel"/>
    <w:tmpl w:val="647C5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092F86"/>
    <w:multiLevelType w:val="hybridMultilevel"/>
    <w:tmpl w:val="EA2E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C87855"/>
    <w:multiLevelType w:val="hybridMultilevel"/>
    <w:tmpl w:val="41EA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8A5AED"/>
    <w:multiLevelType w:val="hybridMultilevel"/>
    <w:tmpl w:val="EC38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90276D"/>
    <w:multiLevelType w:val="hybridMultilevel"/>
    <w:tmpl w:val="7B1C5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DE6F62"/>
    <w:multiLevelType w:val="hybridMultilevel"/>
    <w:tmpl w:val="C2A827F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DE56DC8"/>
    <w:multiLevelType w:val="hybridMultilevel"/>
    <w:tmpl w:val="B0CAD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8E192D"/>
    <w:multiLevelType w:val="hybridMultilevel"/>
    <w:tmpl w:val="0410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C67CB2"/>
    <w:multiLevelType w:val="hybridMultilevel"/>
    <w:tmpl w:val="09E296A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624EE9"/>
    <w:multiLevelType w:val="hybridMultilevel"/>
    <w:tmpl w:val="10120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08A64E1"/>
    <w:multiLevelType w:val="hybridMultilevel"/>
    <w:tmpl w:val="D302A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0FE2BD7"/>
    <w:multiLevelType w:val="hybridMultilevel"/>
    <w:tmpl w:val="1D1C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2825519"/>
    <w:multiLevelType w:val="hybridMultilevel"/>
    <w:tmpl w:val="E5B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67322D6"/>
    <w:multiLevelType w:val="hybridMultilevel"/>
    <w:tmpl w:val="3D8A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7267C07"/>
    <w:multiLevelType w:val="hybridMultilevel"/>
    <w:tmpl w:val="F756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77675CD"/>
    <w:multiLevelType w:val="hybridMultilevel"/>
    <w:tmpl w:val="0854FA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A0623B7"/>
    <w:multiLevelType w:val="hybridMultilevel"/>
    <w:tmpl w:val="A9D0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A267230"/>
    <w:multiLevelType w:val="hybridMultilevel"/>
    <w:tmpl w:val="E1482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AA162AF"/>
    <w:multiLevelType w:val="hybridMultilevel"/>
    <w:tmpl w:val="381A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F208B0"/>
    <w:multiLevelType w:val="hybridMultilevel"/>
    <w:tmpl w:val="00E4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B643542"/>
    <w:multiLevelType w:val="hybridMultilevel"/>
    <w:tmpl w:val="E262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BB13F90"/>
    <w:multiLevelType w:val="hybridMultilevel"/>
    <w:tmpl w:val="89F4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08C7EB2"/>
    <w:multiLevelType w:val="hybridMultilevel"/>
    <w:tmpl w:val="8A80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2F3240B"/>
    <w:multiLevelType w:val="hybridMultilevel"/>
    <w:tmpl w:val="073E2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35F6245"/>
    <w:multiLevelType w:val="hybridMultilevel"/>
    <w:tmpl w:val="5EA0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5481772"/>
    <w:multiLevelType w:val="hybridMultilevel"/>
    <w:tmpl w:val="59D4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7D04535"/>
    <w:multiLevelType w:val="hybridMultilevel"/>
    <w:tmpl w:val="9FEE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8216BCD"/>
    <w:multiLevelType w:val="hybridMultilevel"/>
    <w:tmpl w:val="DB7CB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95E6F0F"/>
    <w:multiLevelType w:val="hybridMultilevel"/>
    <w:tmpl w:val="C2E0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A36367F"/>
    <w:multiLevelType w:val="hybridMultilevel"/>
    <w:tmpl w:val="AC20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E694B0E"/>
    <w:multiLevelType w:val="hybridMultilevel"/>
    <w:tmpl w:val="24B6C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E8171BA"/>
    <w:multiLevelType w:val="hybridMultilevel"/>
    <w:tmpl w:val="9030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1"/>
  </w:num>
  <w:num w:numId="3">
    <w:abstractNumId w:val="46"/>
  </w:num>
  <w:num w:numId="4">
    <w:abstractNumId w:val="20"/>
  </w:num>
  <w:num w:numId="5">
    <w:abstractNumId w:val="36"/>
  </w:num>
  <w:num w:numId="6">
    <w:abstractNumId w:val="1"/>
  </w:num>
  <w:num w:numId="7">
    <w:abstractNumId w:val="2"/>
  </w:num>
  <w:num w:numId="8">
    <w:abstractNumId w:val="23"/>
  </w:num>
  <w:num w:numId="9">
    <w:abstractNumId w:val="13"/>
  </w:num>
  <w:num w:numId="10">
    <w:abstractNumId w:val="27"/>
  </w:num>
  <w:num w:numId="11">
    <w:abstractNumId w:val="11"/>
  </w:num>
  <w:num w:numId="12">
    <w:abstractNumId w:val="56"/>
  </w:num>
  <w:num w:numId="13">
    <w:abstractNumId w:val="50"/>
  </w:num>
  <w:num w:numId="14">
    <w:abstractNumId w:val="34"/>
  </w:num>
  <w:num w:numId="15">
    <w:abstractNumId w:val="14"/>
  </w:num>
  <w:num w:numId="16">
    <w:abstractNumId w:val="49"/>
  </w:num>
  <w:num w:numId="17">
    <w:abstractNumId w:val="53"/>
  </w:num>
  <w:num w:numId="18">
    <w:abstractNumId w:val="44"/>
  </w:num>
  <w:num w:numId="19">
    <w:abstractNumId w:val="38"/>
  </w:num>
  <w:num w:numId="20">
    <w:abstractNumId w:val="0"/>
  </w:num>
  <w:num w:numId="21">
    <w:abstractNumId w:val="47"/>
  </w:num>
  <w:num w:numId="22">
    <w:abstractNumId w:val="52"/>
  </w:num>
  <w:num w:numId="23">
    <w:abstractNumId w:val="37"/>
  </w:num>
  <w:num w:numId="24">
    <w:abstractNumId w:val="61"/>
  </w:num>
  <w:num w:numId="25">
    <w:abstractNumId w:val="32"/>
  </w:num>
  <w:num w:numId="26">
    <w:abstractNumId w:val="29"/>
  </w:num>
  <w:num w:numId="27">
    <w:abstractNumId w:val="22"/>
  </w:num>
  <w:num w:numId="28">
    <w:abstractNumId w:val="5"/>
  </w:num>
  <w:num w:numId="29">
    <w:abstractNumId w:val="26"/>
  </w:num>
  <w:num w:numId="30">
    <w:abstractNumId w:val="8"/>
  </w:num>
  <w:num w:numId="31">
    <w:abstractNumId w:val="57"/>
  </w:num>
  <w:num w:numId="32">
    <w:abstractNumId w:val="19"/>
  </w:num>
  <w:num w:numId="33">
    <w:abstractNumId w:val="48"/>
  </w:num>
  <w:num w:numId="34">
    <w:abstractNumId w:val="12"/>
  </w:num>
  <w:num w:numId="35">
    <w:abstractNumId w:val="59"/>
  </w:num>
  <w:num w:numId="36">
    <w:abstractNumId w:val="58"/>
  </w:num>
  <w:num w:numId="37">
    <w:abstractNumId w:val="28"/>
  </w:num>
  <w:num w:numId="38">
    <w:abstractNumId w:val="3"/>
  </w:num>
  <w:num w:numId="39">
    <w:abstractNumId w:val="62"/>
  </w:num>
  <w:num w:numId="40">
    <w:abstractNumId w:val="7"/>
  </w:num>
  <w:num w:numId="41">
    <w:abstractNumId w:val="45"/>
  </w:num>
  <w:num w:numId="42">
    <w:abstractNumId w:val="4"/>
  </w:num>
  <w:num w:numId="43">
    <w:abstractNumId w:val="31"/>
  </w:num>
  <w:num w:numId="44">
    <w:abstractNumId w:val="35"/>
  </w:num>
  <w:num w:numId="45">
    <w:abstractNumId w:val="42"/>
  </w:num>
  <w:num w:numId="46">
    <w:abstractNumId w:val="18"/>
  </w:num>
  <w:num w:numId="47">
    <w:abstractNumId w:val="16"/>
  </w:num>
  <w:num w:numId="48">
    <w:abstractNumId w:val="51"/>
  </w:num>
  <w:num w:numId="49">
    <w:abstractNumId w:val="24"/>
  </w:num>
  <w:num w:numId="50">
    <w:abstractNumId w:val="43"/>
  </w:num>
  <w:num w:numId="51">
    <w:abstractNumId w:val="30"/>
  </w:num>
  <w:num w:numId="52">
    <w:abstractNumId w:val="33"/>
  </w:num>
  <w:num w:numId="53">
    <w:abstractNumId w:val="15"/>
  </w:num>
  <w:num w:numId="54">
    <w:abstractNumId w:val="10"/>
  </w:num>
  <w:num w:numId="55">
    <w:abstractNumId w:val="60"/>
  </w:num>
  <w:num w:numId="56">
    <w:abstractNumId w:val="6"/>
  </w:num>
  <w:num w:numId="57">
    <w:abstractNumId w:val="9"/>
  </w:num>
  <w:num w:numId="58">
    <w:abstractNumId w:val="21"/>
  </w:num>
  <w:num w:numId="59">
    <w:abstractNumId w:val="54"/>
  </w:num>
  <w:num w:numId="60">
    <w:abstractNumId w:val="40"/>
  </w:num>
  <w:num w:numId="61">
    <w:abstractNumId w:val="25"/>
  </w:num>
  <w:num w:numId="62">
    <w:abstractNumId w:val="17"/>
  </w:num>
  <w:num w:numId="63">
    <w:abstractNumId w:val="55"/>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hdrShapeDefaults>
    <o:shapedefaults v:ext="edit" spidmax="5122">
      <o:colormenu v:ext="edit" strokecolor="none"/>
    </o:shapedefaults>
  </w:hdrShapeDefaults>
  <w:footnotePr>
    <w:footnote w:id="-1"/>
    <w:footnote w:id="0"/>
  </w:footnotePr>
  <w:endnotePr>
    <w:endnote w:id="-1"/>
    <w:endnote w:id="0"/>
  </w:endnotePr>
  <w:compat/>
  <w:rsids>
    <w:rsidRoot w:val="00CC0F09"/>
    <w:rsid w:val="00031331"/>
    <w:rsid w:val="00065FCE"/>
    <w:rsid w:val="000928ED"/>
    <w:rsid w:val="000937FE"/>
    <w:rsid w:val="000A7FB8"/>
    <w:rsid w:val="000C4DB9"/>
    <w:rsid w:val="00161F85"/>
    <w:rsid w:val="001F505E"/>
    <w:rsid w:val="002933DB"/>
    <w:rsid w:val="002A3C9A"/>
    <w:rsid w:val="003B4D8D"/>
    <w:rsid w:val="0041172C"/>
    <w:rsid w:val="00411B5B"/>
    <w:rsid w:val="00413F1C"/>
    <w:rsid w:val="00435078"/>
    <w:rsid w:val="0044137B"/>
    <w:rsid w:val="00451225"/>
    <w:rsid w:val="00606DFE"/>
    <w:rsid w:val="006A2E6E"/>
    <w:rsid w:val="007359A8"/>
    <w:rsid w:val="007D0916"/>
    <w:rsid w:val="00853DE7"/>
    <w:rsid w:val="00AF1CCF"/>
    <w:rsid w:val="00B96464"/>
    <w:rsid w:val="00C54912"/>
    <w:rsid w:val="00CC0F09"/>
    <w:rsid w:val="00CE2383"/>
    <w:rsid w:val="00CF5280"/>
    <w:rsid w:val="00D81372"/>
    <w:rsid w:val="00EC07FE"/>
    <w:rsid w:val="00F279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D8D"/>
  </w:style>
  <w:style w:type="paragraph" w:styleId="Heading1">
    <w:name w:val="heading 1"/>
    <w:basedOn w:val="Normal"/>
    <w:link w:val="Heading1Char"/>
    <w:uiPriority w:val="9"/>
    <w:qFormat/>
    <w:rsid w:val="00853D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37B"/>
    <w:pPr>
      <w:ind w:left="720"/>
      <w:contextualSpacing/>
    </w:pPr>
  </w:style>
  <w:style w:type="paragraph" w:styleId="BalloonText">
    <w:name w:val="Balloon Text"/>
    <w:basedOn w:val="Normal"/>
    <w:link w:val="BalloonTextChar"/>
    <w:uiPriority w:val="99"/>
    <w:semiHidden/>
    <w:unhideWhenUsed/>
    <w:rsid w:val="00CF5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280"/>
    <w:rPr>
      <w:rFonts w:ascii="Tahoma" w:hAnsi="Tahoma" w:cs="Tahoma"/>
      <w:sz w:val="16"/>
      <w:szCs w:val="16"/>
    </w:rPr>
  </w:style>
  <w:style w:type="paragraph" w:styleId="Header">
    <w:name w:val="header"/>
    <w:basedOn w:val="Normal"/>
    <w:link w:val="HeaderChar"/>
    <w:uiPriority w:val="99"/>
    <w:semiHidden/>
    <w:unhideWhenUsed/>
    <w:rsid w:val="00606D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6DFE"/>
  </w:style>
  <w:style w:type="paragraph" w:styleId="Footer">
    <w:name w:val="footer"/>
    <w:basedOn w:val="Normal"/>
    <w:link w:val="FooterChar"/>
    <w:uiPriority w:val="99"/>
    <w:semiHidden/>
    <w:unhideWhenUsed/>
    <w:rsid w:val="00606D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6DFE"/>
  </w:style>
  <w:style w:type="character" w:styleId="Hyperlink">
    <w:name w:val="Hyperlink"/>
    <w:basedOn w:val="DefaultParagraphFont"/>
    <w:uiPriority w:val="99"/>
    <w:unhideWhenUsed/>
    <w:rsid w:val="00EC07FE"/>
    <w:rPr>
      <w:color w:val="0000FF" w:themeColor="hyperlink"/>
      <w:u w:val="single"/>
    </w:rPr>
  </w:style>
  <w:style w:type="character" w:customStyle="1" w:styleId="Heading1Char">
    <w:name w:val="Heading 1 Char"/>
    <w:basedOn w:val="DefaultParagraphFont"/>
    <w:link w:val="Heading1"/>
    <w:uiPriority w:val="9"/>
    <w:rsid w:val="00853DE7"/>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53D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3DE7"/>
    <w:rPr>
      <w:i/>
      <w:iCs/>
    </w:rPr>
  </w:style>
  <w:style w:type="paragraph" w:styleId="z-BottomofForm">
    <w:name w:val="HTML Bottom of Form"/>
    <w:basedOn w:val="Normal"/>
    <w:next w:val="Normal"/>
    <w:link w:val="z-BottomofFormChar"/>
    <w:hidden/>
    <w:uiPriority w:val="99"/>
    <w:semiHidden/>
    <w:unhideWhenUsed/>
    <w:rsid w:val="00853DE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53DE7"/>
    <w:rPr>
      <w:rFonts w:ascii="Arial" w:eastAsia="Times New Roman" w:hAnsi="Arial" w:cs="Arial"/>
      <w:vanish/>
      <w:sz w:val="16"/>
      <w:szCs w:val="16"/>
    </w:rPr>
  </w:style>
  <w:style w:type="paragraph" w:customStyle="1" w:styleId="normal0">
    <w:name w:val="normal"/>
    <w:rsid w:val="002933DB"/>
    <w:pPr>
      <w:spacing w:after="0"/>
    </w:pPr>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37B"/>
    <w:pPr>
      <w:ind w:left="720"/>
      <w:contextualSpacing/>
    </w:pPr>
  </w:style>
</w:styles>
</file>

<file path=word/webSettings.xml><?xml version="1.0" encoding="utf-8"?>
<w:webSettings xmlns:r="http://schemas.openxmlformats.org/officeDocument/2006/relationships" xmlns:w="http://schemas.openxmlformats.org/wordprocessingml/2006/main">
  <w:divs>
    <w:div w:id="457407683">
      <w:bodyDiv w:val="1"/>
      <w:marLeft w:val="0"/>
      <w:marRight w:val="0"/>
      <w:marTop w:val="0"/>
      <w:marBottom w:val="0"/>
      <w:divBdr>
        <w:top w:val="none" w:sz="0" w:space="0" w:color="auto"/>
        <w:left w:val="none" w:sz="0" w:space="0" w:color="auto"/>
        <w:bottom w:val="none" w:sz="0" w:space="0" w:color="auto"/>
        <w:right w:val="none" w:sz="0" w:space="0" w:color="auto"/>
      </w:divBdr>
      <w:divsChild>
        <w:div w:id="2104690340">
          <w:marLeft w:val="806"/>
          <w:marRight w:val="0"/>
          <w:marTop w:val="106"/>
          <w:marBottom w:val="0"/>
          <w:divBdr>
            <w:top w:val="none" w:sz="0" w:space="0" w:color="auto"/>
            <w:left w:val="none" w:sz="0" w:space="0" w:color="auto"/>
            <w:bottom w:val="none" w:sz="0" w:space="0" w:color="auto"/>
            <w:right w:val="none" w:sz="0" w:space="0" w:color="auto"/>
          </w:divBdr>
        </w:div>
        <w:div w:id="2059668881">
          <w:marLeft w:val="806"/>
          <w:marRight w:val="0"/>
          <w:marTop w:val="106"/>
          <w:marBottom w:val="0"/>
          <w:divBdr>
            <w:top w:val="none" w:sz="0" w:space="0" w:color="auto"/>
            <w:left w:val="none" w:sz="0" w:space="0" w:color="auto"/>
            <w:bottom w:val="none" w:sz="0" w:space="0" w:color="auto"/>
            <w:right w:val="none" w:sz="0" w:space="0" w:color="auto"/>
          </w:divBdr>
        </w:div>
        <w:div w:id="1329209136">
          <w:marLeft w:val="806"/>
          <w:marRight w:val="0"/>
          <w:marTop w:val="106"/>
          <w:marBottom w:val="0"/>
          <w:divBdr>
            <w:top w:val="none" w:sz="0" w:space="0" w:color="auto"/>
            <w:left w:val="none" w:sz="0" w:space="0" w:color="auto"/>
            <w:bottom w:val="none" w:sz="0" w:space="0" w:color="auto"/>
            <w:right w:val="none" w:sz="0" w:space="0" w:color="auto"/>
          </w:divBdr>
        </w:div>
        <w:div w:id="766847716">
          <w:marLeft w:val="806"/>
          <w:marRight w:val="0"/>
          <w:marTop w:val="106"/>
          <w:marBottom w:val="0"/>
          <w:divBdr>
            <w:top w:val="none" w:sz="0" w:space="0" w:color="auto"/>
            <w:left w:val="none" w:sz="0" w:space="0" w:color="auto"/>
            <w:bottom w:val="none" w:sz="0" w:space="0" w:color="auto"/>
            <w:right w:val="none" w:sz="0" w:space="0" w:color="auto"/>
          </w:divBdr>
        </w:div>
        <w:div w:id="1113088644">
          <w:marLeft w:val="806"/>
          <w:marRight w:val="0"/>
          <w:marTop w:val="106"/>
          <w:marBottom w:val="0"/>
          <w:divBdr>
            <w:top w:val="none" w:sz="0" w:space="0" w:color="auto"/>
            <w:left w:val="none" w:sz="0" w:space="0" w:color="auto"/>
            <w:bottom w:val="none" w:sz="0" w:space="0" w:color="auto"/>
            <w:right w:val="none" w:sz="0" w:space="0" w:color="auto"/>
          </w:divBdr>
        </w:div>
        <w:div w:id="297220674">
          <w:marLeft w:val="806"/>
          <w:marRight w:val="0"/>
          <w:marTop w:val="106"/>
          <w:marBottom w:val="0"/>
          <w:divBdr>
            <w:top w:val="none" w:sz="0" w:space="0" w:color="auto"/>
            <w:left w:val="none" w:sz="0" w:space="0" w:color="auto"/>
            <w:bottom w:val="none" w:sz="0" w:space="0" w:color="auto"/>
            <w:right w:val="none" w:sz="0" w:space="0" w:color="auto"/>
          </w:divBdr>
        </w:div>
      </w:divsChild>
    </w:div>
    <w:div w:id="1775006574">
      <w:bodyDiv w:val="1"/>
      <w:marLeft w:val="0"/>
      <w:marRight w:val="0"/>
      <w:marTop w:val="0"/>
      <w:marBottom w:val="0"/>
      <w:divBdr>
        <w:top w:val="none" w:sz="0" w:space="0" w:color="auto"/>
        <w:left w:val="none" w:sz="0" w:space="0" w:color="auto"/>
        <w:bottom w:val="none" w:sz="0" w:space="0" w:color="auto"/>
        <w:right w:val="none" w:sz="0" w:space="0" w:color="auto"/>
      </w:divBdr>
      <w:divsChild>
        <w:div w:id="1659848701">
          <w:marLeft w:val="274"/>
          <w:marRight w:val="0"/>
          <w:marTop w:val="0"/>
          <w:marBottom w:val="0"/>
          <w:divBdr>
            <w:top w:val="none" w:sz="0" w:space="0" w:color="auto"/>
            <w:left w:val="none" w:sz="0" w:space="0" w:color="auto"/>
            <w:bottom w:val="none" w:sz="0" w:space="0" w:color="auto"/>
            <w:right w:val="none" w:sz="0" w:space="0" w:color="auto"/>
          </w:divBdr>
        </w:div>
        <w:div w:id="16528910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ritime-technology.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ritime-technology.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itime-technology.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youtube.com/watch?v=AcNSpKX8kVs"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aritime-technology.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3C7FE-40D8-4A72-986F-82F2B40A1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NNPS</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Katie</cp:lastModifiedBy>
  <cp:revision>3</cp:revision>
  <dcterms:created xsi:type="dcterms:W3CDTF">2015-10-20T02:48:00Z</dcterms:created>
  <dcterms:modified xsi:type="dcterms:W3CDTF">2015-10-20T03:04:00Z</dcterms:modified>
</cp:coreProperties>
</file>