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135A80" w:rsidRPr="00D72E31" w:rsidRDefault="00135A80" w:rsidP="00D72E31">
      <w:r>
        <w:t xml:space="preserve">Mechanical Systems is a study of the basic mechanical components in a complex mechatronics system. This course consists of 15 lessons along with corresponding labs and/or class activities. Topics covered include </w:t>
      </w:r>
      <w:r w:rsidRPr="00BD441A">
        <w:t>basic funct</w:t>
      </w:r>
      <w:r>
        <w:t xml:space="preserve">ions and physical properties of </w:t>
      </w:r>
      <w:r w:rsidRPr="00BD441A">
        <w:t>mechanical components and the</w:t>
      </w:r>
      <w:r>
        <w:t xml:space="preserve">ir roles, including </w:t>
      </w:r>
      <w:r w:rsidRPr="00BD441A">
        <w:t>materials, lubrication requ</w:t>
      </w:r>
      <w:r>
        <w:t>irements, a</w:t>
      </w:r>
      <w:r w:rsidR="00740C08">
        <w:t>nd surface properties. The course</w:t>
      </w:r>
      <w:r>
        <w:t xml:space="preserve"> will cover t</w:t>
      </w:r>
      <w:r w:rsidRPr="00BD441A">
        <w:t>roubleshooting techniques and strategies to identify, locali</w:t>
      </w:r>
      <w:r>
        <w:t>ze and correct malfunctions;</w:t>
      </w:r>
      <w:r w:rsidRPr="00BD441A">
        <w:t xml:space="preserve"> systematic preventative maintenance; and electrical and mechanical component safety.</w:t>
      </w:r>
      <w:r w:rsidR="00515528">
        <w:t xml:space="preserve"> </w:t>
      </w:r>
      <w:r>
        <w:t xml:space="preserve">Technical documentation such as data sheets and specifications of mechanical elements also are covered. </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Pr="00DF06DF" w:rsidRDefault="00D72E31" w:rsidP="00041A36">
      <w:pPr>
        <w:pStyle w:val="Heading2"/>
      </w:pPr>
      <w:bookmarkStart w:id="5" w:name="_Toc382581916"/>
      <w:r w:rsidRPr="00DF06DF">
        <w:lastRenderedPageBreak/>
        <w:t>Course Materials</w:t>
      </w:r>
      <w:bookmarkEnd w:id="5"/>
    </w:p>
    <w:p w:rsidR="00D72E31" w:rsidRPr="0059137B" w:rsidRDefault="00C91B4E" w:rsidP="00041A36">
      <w:pPr>
        <w:pStyle w:val="Heading3"/>
      </w:pPr>
      <w:r>
        <w:t xml:space="preserve">Recommended Textbook </w:t>
      </w:r>
    </w:p>
    <w:p w:rsidR="00041A36" w:rsidRPr="00D72E31" w:rsidRDefault="00041A36" w:rsidP="00041A36">
      <w:r>
        <w:t>Chastain, L</w:t>
      </w:r>
      <w:r w:rsidRPr="00E346A0">
        <w:t>.</w:t>
      </w:r>
      <w:r w:rsidR="004463D8">
        <w:t>.</w:t>
      </w:r>
      <w:r w:rsidRPr="00E346A0">
        <w:t xml:space="preserve"> </w:t>
      </w:r>
      <w:r>
        <w:t xml:space="preserve">(2009). </w:t>
      </w:r>
      <w:r w:rsidRPr="00E346A0">
        <w:rPr>
          <w:i/>
        </w:rPr>
        <w:t>Industrial Mechanics and Maintenance</w:t>
      </w:r>
      <w:r>
        <w:t xml:space="preserve"> (3</w:t>
      </w:r>
      <w:r w:rsidRPr="007E1AF1">
        <w:rPr>
          <w:vertAlign w:val="superscript"/>
        </w:rPr>
        <w:t>rd</w:t>
      </w:r>
      <w:r w:rsidR="0087599F">
        <w:t xml:space="preserve"> edition</w:t>
      </w:r>
      <w:r>
        <w:t>).</w:t>
      </w:r>
      <w:r w:rsidRPr="00E346A0">
        <w:t xml:space="preserve"> </w:t>
      </w:r>
      <w:r>
        <w:t>Upper Saddle River, NJ: Prentiss Hall.</w:t>
      </w:r>
      <w:r w:rsidR="00207A59">
        <w:t xml:space="preserve"> ISBN</w:t>
      </w:r>
      <w:r w:rsidR="004463D8">
        <w:t>-13</w:t>
      </w:r>
      <w:r w:rsidRPr="00E346A0">
        <w:t>: 978</w:t>
      </w:r>
      <w:r>
        <w:t>-</w:t>
      </w:r>
      <w:r w:rsidRPr="00E346A0">
        <w:t>0135150962</w:t>
      </w:r>
      <w:r>
        <w:t>.</w:t>
      </w:r>
    </w:p>
    <w:p w:rsidR="00D72E31" w:rsidRDefault="00C91B4E" w:rsidP="00B02617">
      <w:pPr>
        <w:pStyle w:val="Heading3"/>
      </w:pPr>
      <w:bookmarkStart w:id="6" w:name="_Toc382581918"/>
      <w:r>
        <w:t>Additional</w:t>
      </w:r>
      <w:r w:rsidR="002F2915">
        <w:t xml:space="preserve"> Text</w:t>
      </w:r>
      <w:bookmarkEnd w:id="6"/>
      <w:r>
        <w:t>book</w:t>
      </w:r>
    </w:p>
    <w:p w:rsidR="001A6F7B" w:rsidRDefault="00BB5D43" w:rsidP="001A6F7B">
      <w:r>
        <w:t>Davis, T., and Nelson, C. (2004</w:t>
      </w:r>
      <w:r w:rsidR="001A6F7B">
        <w:t>)</w:t>
      </w:r>
      <w:r>
        <w:t>.</w:t>
      </w:r>
      <w:r w:rsidR="001A6F7B">
        <w:t xml:space="preserve"> </w:t>
      </w:r>
      <w:r w:rsidR="001A6F7B" w:rsidRPr="003F4841">
        <w:rPr>
          <w:i/>
        </w:rPr>
        <w:t>Audel</w:t>
      </w:r>
      <w:r w:rsidR="001A6F7B">
        <w:t xml:space="preserve"> </w:t>
      </w:r>
      <w:r w:rsidR="001A6F7B">
        <w:rPr>
          <w:i/>
        </w:rPr>
        <w:t>Millwrights and Mechanic</w:t>
      </w:r>
      <w:r w:rsidR="001A6F7B" w:rsidRPr="005934B4">
        <w:rPr>
          <w:i/>
        </w:rPr>
        <w:t>s Guide</w:t>
      </w:r>
      <w:r w:rsidR="001A6F7B">
        <w:t xml:space="preserve"> (</w:t>
      </w:r>
      <w:r w:rsidR="001A6F7B" w:rsidRPr="005934B4">
        <w:t>5</w:t>
      </w:r>
      <w:r w:rsidR="001A6F7B" w:rsidRPr="005934B4">
        <w:rPr>
          <w:vertAlign w:val="superscript"/>
        </w:rPr>
        <w:t>th</w:t>
      </w:r>
      <w:r w:rsidR="001A6F7B" w:rsidRPr="005934B4">
        <w:t xml:space="preserve"> edition</w:t>
      </w:r>
      <w:r w:rsidR="001A6F7B">
        <w:t xml:space="preserve">). Hoboken, NJ: Wiley. </w:t>
      </w:r>
      <w:r w:rsidR="00207A59">
        <w:t>ISBN</w:t>
      </w:r>
      <w:r w:rsidR="004463D8">
        <w:t>-13:</w:t>
      </w:r>
      <w:r w:rsidR="00207A59">
        <w:t xml:space="preserve"> 978-076454171</w:t>
      </w:r>
      <w:r w:rsidR="001A6F7B" w:rsidRPr="003F4841">
        <w:t>1.</w:t>
      </w:r>
    </w:p>
    <w:p w:rsidR="00D72E31" w:rsidRPr="00850228" w:rsidRDefault="00D72E31" w:rsidP="00041A36">
      <w:pPr>
        <w:pStyle w:val="Heading2"/>
      </w:pPr>
      <w:bookmarkStart w:id="7" w:name="_Toc382581920"/>
      <w:r w:rsidRPr="00850228">
        <w:t>Course Structure</w:t>
      </w:r>
      <w:bookmarkEnd w:id="7"/>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1F0741" w:rsidP="00D72E31">
      <w:r>
        <w:rPr>
          <w:rFonts w:eastAsia="Verdana"/>
        </w:rPr>
        <w:t>85</w:t>
      </w:r>
      <w:r w:rsidR="00D72E31" w:rsidRPr="008005EE">
        <w:t>% face-to-face</w:t>
      </w:r>
      <w:r w:rsidR="00FB5877">
        <w:br/>
      </w:r>
      <w:r>
        <w:rPr>
          <w:rFonts w:eastAsia="Verdana"/>
        </w:rPr>
        <w:t>15</w:t>
      </w:r>
      <w:r w:rsidR="00D72E31" w:rsidRPr="008005EE">
        <w:rPr>
          <w:rFonts w:eastAsia="Verdana"/>
        </w:rPr>
        <w:t>%</w:t>
      </w:r>
      <w:r w:rsidR="00D72E31" w:rsidRPr="008005EE">
        <w:t xml:space="preserve"> online</w:t>
      </w:r>
    </w:p>
    <w:p w:rsidR="00D72E31" w:rsidRPr="00041A36" w:rsidRDefault="00D72E31" w:rsidP="00041A36">
      <w:pPr>
        <w:pStyle w:val="Heading3"/>
      </w:pPr>
      <w:bookmarkStart w:id="8" w:name="_Toc382581921"/>
      <w:r w:rsidRPr="00041A36">
        <w:t>Face-to-face sessions</w:t>
      </w:r>
      <w:bookmarkEnd w:id="8"/>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9" w:name="_Toc382581922"/>
      <w:r w:rsidRPr="00041A36">
        <w:t>Online Sessions</w:t>
      </w:r>
      <w:bookmarkEnd w:id="9"/>
    </w:p>
    <w:p w:rsidR="00D72E31" w:rsidRDefault="00D72E31" w:rsidP="00041A36">
      <w:r w:rsidRPr="00250B1B">
        <w:t xml:space="preserve">Online sessions will include content and activities from </w:t>
      </w:r>
      <w:r>
        <w:t xml:space="preserve">Platform +, </w:t>
      </w:r>
      <w:r w:rsidR="00AD2130">
        <w:t>Wisc-O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10" w:name="_Toc382581923"/>
      <w:r>
        <w:t xml:space="preserve">Technical </w:t>
      </w:r>
      <w:r w:rsidRPr="007409AF">
        <w:t>Requirements</w:t>
      </w:r>
      <w:bookmarkEnd w:id="10"/>
    </w:p>
    <w:p w:rsidR="000E4838" w:rsidRPr="008005EE" w:rsidRDefault="000E4838" w:rsidP="000E4838">
      <w:pPr>
        <w:pStyle w:val="ListBullet"/>
      </w:pPr>
      <w:r w:rsidRPr="008005EE">
        <w:t>Internet connection</w:t>
      </w:r>
      <w:r w:rsidR="00AD2130">
        <w:t>.</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r w:rsidR="00AD2130">
        <w:t>.</w:t>
      </w:r>
    </w:p>
    <w:p w:rsidR="000E4838" w:rsidRPr="008005EE" w:rsidRDefault="00AD2130" w:rsidP="000E4838">
      <w:pPr>
        <w:pStyle w:val="ListBullet"/>
      </w:pPr>
      <w:r>
        <w:t>Microsoft PowerPoint.</w:t>
      </w:r>
    </w:p>
    <w:p w:rsidR="000E4838" w:rsidRDefault="000E4838" w:rsidP="000E4838">
      <w:pPr>
        <w:pStyle w:val="ListBullet"/>
      </w:pPr>
      <w:r w:rsidRPr="008005EE">
        <w:t>Microsoft Word</w:t>
      </w:r>
      <w:r w:rsidR="00AD2130">
        <w:t>.</w:t>
      </w:r>
    </w:p>
    <w:p w:rsidR="00891F36" w:rsidRDefault="00AD4EBD" w:rsidP="00891F36">
      <w:pPr>
        <w:pStyle w:val="Heading1"/>
      </w:pPr>
      <w:bookmarkStart w:id="11" w:name="_Toc382581924"/>
      <w:r>
        <w:lastRenderedPageBreak/>
        <w:t>Part 2: Learning Outcomes</w:t>
      </w:r>
      <w:bookmarkEnd w:id="11"/>
    </w:p>
    <w:p w:rsidR="006076CE" w:rsidRDefault="00AD2130" w:rsidP="00AD4EBD">
      <w:r>
        <w:t>Following</w:t>
      </w:r>
      <w:r w:rsidR="00BD7F12">
        <w:t xml:space="preserve"> </w:t>
      </w:r>
      <w:r>
        <w:t>successful completion of the Mechanical Systems course</w:t>
      </w:r>
      <w:r w:rsidR="002C2D39">
        <w:t xml:space="preserve">, </w:t>
      </w:r>
      <w:r w:rsidR="00BB5D43">
        <w:t xml:space="preserve">the </w:t>
      </w:r>
      <w:r>
        <w:t xml:space="preserve">student </w:t>
      </w:r>
      <w:r w:rsidR="002C2D39">
        <w:t>will be able to:</w:t>
      </w:r>
    </w:p>
    <w:p w:rsidR="00FD7DAA" w:rsidRPr="00FD7DAA" w:rsidRDefault="00FD7DAA" w:rsidP="003F4389">
      <w:pPr>
        <w:pStyle w:val="Heading3"/>
      </w:pPr>
      <w:bookmarkStart w:id="12" w:name="_Toc382581925"/>
      <w:r>
        <w:t>Safety</w:t>
      </w:r>
      <w:bookmarkEnd w:id="12"/>
    </w:p>
    <w:p w:rsidR="00FD7DAA" w:rsidRDefault="001D5240" w:rsidP="003F4389">
      <w:pPr>
        <w:pStyle w:val="ListBullet"/>
      </w:pPr>
      <w:r>
        <w:t xml:space="preserve">Understand safety regulations and their importance. </w:t>
      </w:r>
    </w:p>
    <w:p w:rsidR="00FD7DAA" w:rsidRDefault="00FD7DAA" w:rsidP="003F4389">
      <w:pPr>
        <w:pStyle w:val="ListBullet"/>
      </w:pPr>
      <w:r>
        <w:t xml:space="preserve">Use appropriate attire and protective equipment. </w:t>
      </w:r>
    </w:p>
    <w:p w:rsidR="00FD7DAA" w:rsidRDefault="00FD7DAA" w:rsidP="00B81AED">
      <w:pPr>
        <w:pStyle w:val="ListBullet"/>
      </w:pPr>
      <w:r>
        <w:t>Operate equipment according to safety protocols.</w:t>
      </w:r>
    </w:p>
    <w:p w:rsidR="003F4389" w:rsidRPr="003F4389" w:rsidRDefault="003F4389" w:rsidP="003F4389">
      <w:pPr>
        <w:pStyle w:val="Heading3"/>
      </w:pPr>
      <w:bookmarkStart w:id="13" w:name="_Toc382581926"/>
      <w:r w:rsidRPr="006076CE">
        <w:t>Technical Literacy</w:t>
      </w:r>
      <w:bookmarkEnd w:id="13"/>
    </w:p>
    <w:p w:rsidR="005C478B" w:rsidRDefault="005C478B" w:rsidP="0046566C">
      <w:pPr>
        <w:pStyle w:val="ListBullet"/>
        <w:numPr>
          <w:ilvl w:val="0"/>
          <w:numId w:val="11"/>
        </w:numPr>
      </w:pPr>
      <w:bookmarkStart w:id="14" w:name="_Toc382581927"/>
      <w:r>
        <w:t>Read, interpret, and use technical documents for equipment and components within a mechanical system.</w:t>
      </w:r>
    </w:p>
    <w:p w:rsidR="002E30BC" w:rsidRDefault="00AD4EBD" w:rsidP="005B5297">
      <w:pPr>
        <w:pStyle w:val="Heading3"/>
      </w:pPr>
      <w:r w:rsidRPr="005B5297">
        <w:t>Mathematics</w:t>
      </w:r>
      <w:bookmarkEnd w:id="14"/>
    </w:p>
    <w:p w:rsidR="00AD4EBD" w:rsidRPr="006076CE" w:rsidRDefault="00B81AED" w:rsidP="002E30BC">
      <w:pPr>
        <w:pStyle w:val="ListBullet"/>
      </w:pPr>
      <w:r>
        <w:t>Use basic algebra to solve</w:t>
      </w:r>
      <w:r w:rsidR="00AD4EBD" w:rsidRPr="008005EE">
        <w:t xml:space="preserve"> problems involving pressure, area, torque, work, power, efficiency, and power equations.</w:t>
      </w:r>
    </w:p>
    <w:p w:rsidR="00467BC9" w:rsidRPr="00467BC9" w:rsidRDefault="00467BC9" w:rsidP="00BB1F28">
      <w:pPr>
        <w:pStyle w:val="Heading3"/>
      </w:pPr>
      <w:bookmarkStart w:id="15" w:name="_Toc382581928"/>
      <w:r w:rsidRPr="00467BC9">
        <w:t>Mechanical Systems</w:t>
      </w:r>
      <w:bookmarkEnd w:id="15"/>
    </w:p>
    <w:p w:rsidR="00467BC9" w:rsidRPr="00951EEF" w:rsidRDefault="00E52CD1" w:rsidP="00BB1F28">
      <w:pPr>
        <w:pStyle w:val="ListBullet"/>
      </w:pPr>
      <w:r w:rsidRPr="00951EEF">
        <w:t>Explain the role of mechanical components in mechatronic systems, modules, and subsystems.</w:t>
      </w:r>
    </w:p>
    <w:p w:rsidR="00E52CD1" w:rsidRPr="00951EEF" w:rsidRDefault="00E52CD1" w:rsidP="00BB1F28">
      <w:pPr>
        <w:pStyle w:val="ListBullet"/>
      </w:pPr>
      <w:r w:rsidRPr="00951EEF">
        <w:t>Describe how a change to one part of a system can affect the rest of the system.</w:t>
      </w:r>
    </w:p>
    <w:p w:rsidR="00E52CD1" w:rsidRPr="00951EEF" w:rsidRDefault="00E52CD1" w:rsidP="00BB1F28">
      <w:pPr>
        <w:pStyle w:val="ListBullet"/>
      </w:pPr>
      <w:r w:rsidRPr="00951EEF">
        <w:t>Explain, trace</w:t>
      </w:r>
      <w:r w:rsidR="00951EEF">
        <w:t>,</w:t>
      </w:r>
      <w:r w:rsidRPr="00951EEF">
        <w:t xml:space="preserve"> and describe the flow of mechanical energy in the mechatronic system.</w:t>
      </w:r>
    </w:p>
    <w:p w:rsidR="00E52CD1" w:rsidRDefault="00E52CD1" w:rsidP="00BB1F28">
      <w:pPr>
        <w:pStyle w:val="ListBullet"/>
      </w:pPr>
      <w:r w:rsidRPr="00951EEF">
        <w:t>Describe</w:t>
      </w:r>
      <w:r w:rsidRPr="00A83264">
        <w:rPr>
          <w:rFonts w:asciiTheme="majorHAnsi" w:hAnsiTheme="majorHAnsi" w:cstheme="majorHAnsi"/>
          <w:szCs w:val="24"/>
        </w:rPr>
        <w:t xml:space="preserve"> the basic physical properties of mechanical components including materials, lubrication requirements</w:t>
      </w:r>
      <w:r w:rsidR="00951EEF">
        <w:rPr>
          <w:rFonts w:asciiTheme="majorHAnsi" w:hAnsiTheme="majorHAnsi" w:cstheme="majorHAnsi"/>
          <w:szCs w:val="24"/>
        </w:rPr>
        <w:t>,</w:t>
      </w:r>
      <w:r w:rsidRPr="00A83264">
        <w:rPr>
          <w:rFonts w:asciiTheme="majorHAnsi" w:hAnsiTheme="majorHAnsi" w:cstheme="majorHAnsi"/>
          <w:szCs w:val="24"/>
        </w:rPr>
        <w:t xml:space="preserve"> and surface properties.</w:t>
      </w:r>
    </w:p>
    <w:p w:rsidR="00BB1F28" w:rsidRDefault="00BB1F28" w:rsidP="00BB1F28">
      <w:pPr>
        <w:pStyle w:val="Heading3"/>
      </w:pPr>
      <w:bookmarkStart w:id="16" w:name="_Toc382581929"/>
      <w:r>
        <w:t>Equipment</w:t>
      </w:r>
      <w:bookmarkEnd w:id="16"/>
    </w:p>
    <w:p w:rsidR="00951EEF" w:rsidRPr="00BB1F28" w:rsidRDefault="00951EEF" w:rsidP="000E4838">
      <w:pPr>
        <w:pStyle w:val="ListBullet"/>
        <w:rPr>
          <w:b/>
        </w:rPr>
      </w:pPr>
      <w:r>
        <w:t>Differentiate between different types of g</w:t>
      </w:r>
      <w:r w:rsidR="00E52CD1" w:rsidRPr="00951EEF">
        <w:t>ear</w:t>
      </w:r>
      <w:r w:rsidR="00E52CD1" w:rsidRPr="00A83264">
        <w:t xml:space="preserve"> drives, drive trains and sprocket systems</w:t>
      </w:r>
      <w:r w:rsidR="00E03841">
        <w:t>,</w:t>
      </w:r>
      <w:r w:rsidR="00E52CD1" w:rsidRPr="00A83264">
        <w:t xml:space="preserve"> and mechanical drives using belts</w:t>
      </w:r>
      <w:r>
        <w:t xml:space="preserve">; </w:t>
      </w:r>
      <w:r w:rsidRPr="00BB1F28">
        <w:rPr>
          <w:rFonts w:asciiTheme="majorHAnsi" w:hAnsiTheme="majorHAnsi" w:cstheme="majorHAnsi"/>
          <w:szCs w:val="24"/>
        </w:rPr>
        <w:t>b</w:t>
      </w:r>
      <w:r w:rsidR="00E52CD1" w:rsidRPr="00BB1F28">
        <w:rPr>
          <w:rFonts w:asciiTheme="majorHAnsi" w:hAnsiTheme="majorHAnsi" w:cstheme="majorHAnsi"/>
          <w:szCs w:val="24"/>
        </w:rPr>
        <w:t>ushings, bearings, and seals</w:t>
      </w:r>
      <w:r w:rsidRPr="00BB1F28">
        <w:rPr>
          <w:rFonts w:asciiTheme="majorHAnsi" w:hAnsiTheme="majorHAnsi" w:cstheme="majorHAnsi"/>
          <w:szCs w:val="24"/>
        </w:rPr>
        <w:t xml:space="preserve">; </w:t>
      </w:r>
      <w:r w:rsidR="00E03841" w:rsidRPr="00BB1F28">
        <w:rPr>
          <w:rFonts w:asciiTheme="majorHAnsi" w:hAnsiTheme="majorHAnsi" w:cstheme="majorHAnsi"/>
          <w:szCs w:val="24"/>
        </w:rPr>
        <w:t xml:space="preserve">and </w:t>
      </w:r>
      <w:r w:rsidRPr="00BB1F28">
        <w:rPr>
          <w:rFonts w:asciiTheme="majorHAnsi" w:hAnsiTheme="majorHAnsi" w:cstheme="majorHAnsi"/>
          <w:szCs w:val="24"/>
        </w:rPr>
        <w:t>o</w:t>
      </w:r>
      <w:r w:rsidR="00E52CD1" w:rsidRPr="00BB1F28">
        <w:rPr>
          <w:rFonts w:asciiTheme="majorHAnsi" w:hAnsiTheme="majorHAnsi" w:cstheme="majorHAnsi"/>
          <w:szCs w:val="24"/>
        </w:rPr>
        <w:t>ils and grease</w:t>
      </w:r>
      <w:r w:rsidRPr="00BB1F28">
        <w:rPr>
          <w:rFonts w:asciiTheme="majorHAnsi" w:hAnsiTheme="majorHAnsi" w:cstheme="majorHAnsi"/>
          <w:szCs w:val="24"/>
        </w:rPr>
        <w:t>.</w:t>
      </w:r>
    </w:p>
    <w:p w:rsidR="00E52CD1" w:rsidRPr="00951EEF" w:rsidRDefault="00E52CD1" w:rsidP="00BB1F28">
      <w:pPr>
        <w:pStyle w:val="ListBullet"/>
        <w:rPr>
          <w:b/>
        </w:rPr>
      </w:pPr>
      <w:r w:rsidRPr="00951EEF">
        <w:t>Correctly apply mechanical material analysis on shafts, couplings, and sealing devices to determine proper lubrication.</w:t>
      </w:r>
    </w:p>
    <w:p w:rsidR="00E52CD1" w:rsidRPr="00C62F0F" w:rsidRDefault="00C62F0F" w:rsidP="00BB1F28">
      <w:pPr>
        <w:pStyle w:val="ListBullet"/>
        <w:rPr>
          <w:b/>
        </w:rPr>
      </w:pPr>
      <w:r w:rsidRPr="00A83264">
        <w:t>Describe the types, construction</w:t>
      </w:r>
      <w:r>
        <w:t>,</w:t>
      </w:r>
      <w:r w:rsidRPr="00A83264">
        <w:t xml:space="preserve"> and power limitations of clutches and brakes</w:t>
      </w:r>
      <w:r w:rsidR="00951EEF">
        <w:t xml:space="preserve">; </w:t>
      </w:r>
      <w:r w:rsidRPr="00A83264">
        <w:t>types, styles</w:t>
      </w:r>
      <w:r>
        <w:t>,</w:t>
      </w:r>
      <w:r w:rsidRPr="00A83264">
        <w:t xml:space="preserve"> and maintenance requirements of linear drives and power transmission</w:t>
      </w:r>
      <w:r w:rsidR="00951EEF">
        <w:t xml:space="preserve">; and </w:t>
      </w:r>
      <w:r w:rsidRPr="00A83264">
        <w:t>types, styles</w:t>
      </w:r>
      <w:r w:rsidR="006270F7">
        <w:t>,</w:t>
      </w:r>
      <w:r w:rsidRPr="00A83264">
        <w:t xml:space="preserve"> and maintenance requirements of flexible elements.</w:t>
      </w:r>
    </w:p>
    <w:p w:rsidR="00F25391" w:rsidRPr="00F25391" w:rsidRDefault="00F25391" w:rsidP="00BB1F28">
      <w:pPr>
        <w:pStyle w:val="ListBullet"/>
      </w:pPr>
      <w:r>
        <w:rPr>
          <w:rFonts w:asciiTheme="majorHAnsi" w:hAnsiTheme="majorHAnsi" w:cstheme="majorHAnsi"/>
          <w:szCs w:val="24"/>
        </w:rPr>
        <w:t xml:space="preserve">Analyze a </w:t>
      </w:r>
      <w:r w:rsidRPr="00A83264">
        <w:rPr>
          <w:rFonts w:asciiTheme="majorHAnsi" w:hAnsiTheme="majorHAnsi" w:cstheme="majorHAnsi"/>
          <w:szCs w:val="24"/>
        </w:rPr>
        <w:t>malfunctioning mechanical system</w:t>
      </w:r>
      <w:r>
        <w:rPr>
          <w:rFonts w:asciiTheme="majorHAnsi" w:hAnsiTheme="majorHAnsi" w:cstheme="majorHAnsi"/>
          <w:szCs w:val="24"/>
        </w:rPr>
        <w:t>, apply</w:t>
      </w:r>
      <w:r w:rsidRPr="00A83264">
        <w:rPr>
          <w:rFonts w:asciiTheme="majorHAnsi" w:hAnsiTheme="majorHAnsi" w:cstheme="majorHAnsi"/>
          <w:szCs w:val="24"/>
        </w:rPr>
        <w:t xml:space="preserve"> failure modes and effects analysis</w:t>
      </w:r>
      <w:r>
        <w:rPr>
          <w:rFonts w:asciiTheme="majorHAnsi" w:hAnsiTheme="majorHAnsi" w:cstheme="majorHAnsi"/>
          <w:szCs w:val="24"/>
        </w:rPr>
        <w:t>, and e</w:t>
      </w:r>
      <w:r w:rsidRPr="00A83264">
        <w:rPr>
          <w:rFonts w:asciiTheme="majorHAnsi" w:hAnsiTheme="majorHAnsi" w:cstheme="majorHAnsi"/>
          <w:szCs w:val="24"/>
        </w:rPr>
        <w:t>valuate the outcome.</w:t>
      </w:r>
    </w:p>
    <w:p w:rsidR="00243578" w:rsidRDefault="00467BC9" w:rsidP="00BB1F28">
      <w:pPr>
        <w:pStyle w:val="ListBullet"/>
      </w:pPr>
      <w:r>
        <w:lastRenderedPageBreak/>
        <w:t xml:space="preserve">Explain the effect of a breakdown </w:t>
      </w:r>
      <w:r w:rsidRPr="00A83264">
        <w:t>on a business’</w:t>
      </w:r>
      <w:r w:rsidR="00C649F5">
        <w:t>s</w:t>
      </w:r>
      <w:r w:rsidRPr="00A83264">
        <w:t xml:space="preserve"> bottom line.</w:t>
      </w:r>
    </w:p>
    <w:p w:rsidR="000011AD" w:rsidRDefault="000011AD" w:rsidP="00515528">
      <w:pPr>
        <w:pStyle w:val="Heading1"/>
      </w:pPr>
      <w:bookmarkStart w:id="17" w:name="_Toc382581930"/>
      <w:r>
        <w:t>Part 3: Course Calendar</w:t>
      </w:r>
      <w:bookmarkEnd w:id="17"/>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8" w:name="_Toc382581931"/>
      <w:r>
        <w:t>Lesson 1: Introduction and Safety</w:t>
      </w:r>
      <w:bookmarkEnd w:id="18"/>
      <w:r w:rsidR="001D5240">
        <w:tab/>
        <w:t>Date</w:t>
      </w:r>
      <w:r w:rsidR="006270F7">
        <w:tab/>
      </w:r>
    </w:p>
    <w:p w:rsidR="00E61954" w:rsidRPr="00E61954" w:rsidRDefault="00E61954" w:rsidP="00E61954">
      <w:r>
        <w:t>This lesson will cover the following topics:</w:t>
      </w:r>
    </w:p>
    <w:p w:rsidR="00716A07" w:rsidRDefault="00716A07" w:rsidP="0046566C">
      <w:pPr>
        <w:pStyle w:val="Outline1"/>
        <w:numPr>
          <w:ilvl w:val="0"/>
          <w:numId w:val="10"/>
        </w:numPr>
      </w:pPr>
      <w:r>
        <w:t xml:space="preserve">Course Syllabus, Policies, and </w:t>
      </w:r>
      <w:r w:rsidRPr="00716A07">
        <w:t>Procedures</w:t>
      </w:r>
    </w:p>
    <w:p w:rsidR="00716A07" w:rsidRDefault="00716A07" w:rsidP="0046566C">
      <w:pPr>
        <w:pStyle w:val="Outline1"/>
        <w:numPr>
          <w:ilvl w:val="0"/>
          <w:numId w:val="10"/>
        </w:numPr>
      </w:pPr>
      <w:r w:rsidRPr="00716A07">
        <w:t>Safety</w:t>
      </w:r>
    </w:p>
    <w:p w:rsidR="00716A07" w:rsidRDefault="00716A07" w:rsidP="0046566C">
      <w:pPr>
        <w:pStyle w:val="Outline2"/>
        <w:numPr>
          <w:ilvl w:val="0"/>
          <w:numId w:val="9"/>
        </w:numPr>
      </w:pPr>
      <w:r>
        <w:t xml:space="preserve">The U.S. Occupational Safety and Health </w:t>
      </w:r>
      <w:r w:rsidRPr="00716A07">
        <w:t>Administration</w:t>
      </w:r>
      <w:r>
        <w:t xml:space="preserve"> (OSHA) and Its Role</w:t>
      </w:r>
    </w:p>
    <w:p w:rsidR="00716A07" w:rsidRPr="00716A07" w:rsidRDefault="00716A07" w:rsidP="0046566C">
      <w:pPr>
        <w:pStyle w:val="Outline2"/>
        <w:numPr>
          <w:ilvl w:val="0"/>
          <w:numId w:val="9"/>
        </w:numPr>
      </w:pPr>
      <w:r>
        <w:t xml:space="preserve">Material Safety Data </w:t>
      </w:r>
      <w:r w:rsidRPr="00716A07">
        <w:t>Sheets (MSDS)</w:t>
      </w:r>
    </w:p>
    <w:p w:rsidR="00716A07" w:rsidRPr="00716A07" w:rsidRDefault="00716A07" w:rsidP="00716A07">
      <w:pPr>
        <w:pStyle w:val="Outline2"/>
      </w:pPr>
      <w:r w:rsidRPr="00716A07">
        <w:t>Safe Dress</w:t>
      </w:r>
    </w:p>
    <w:p w:rsidR="00716A07" w:rsidRPr="00716A07" w:rsidRDefault="00716A07" w:rsidP="00716A07">
      <w:pPr>
        <w:pStyle w:val="Outline2"/>
      </w:pPr>
      <w:r w:rsidRPr="00716A07">
        <w:t>Personal Protective Equipment (PPE)</w:t>
      </w:r>
    </w:p>
    <w:p w:rsidR="00716A07" w:rsidRPr="00716A07" w:rsidRDefault="00716A07" w:rsidP="00716A07">
      <w:pPr>
        <w:pStyle w:val="Outline2"/>
      </w:pPr>
      <w:r w:rsidRPr="00716A07">
        <w:t>Confined Space</w:t>
      </w:r>
    </w:p>
    <w:p w:rsidR="00716A07" w:rsidRPr="00716A07" w:rsidRDefault="00716A07" w:rsidP="00716A07">
      <w:pPr>
        <w:pStyle w:val="Outline2"/>
      </w:pPr>
      <w:r w:rsidRPr="00716A07">
        <w:t>Electrical Safety</w:t>
      </w:r>
    </w:p>
    <w:p w:rsidR="00716A07" w:rsidRPr="00716A07" w:rsidRDefault="00716A07" w:rsidP="00716A07">
      <w:pPr>
        <w:pStyle w:val="Outline2"/>
      </w:pPr>
      <w:r w:rsidRPr="00716A07">
        <w:t xml:space="preserve">Mechanical Transmission Safety </w:t>
      </w:r>
    </w:p>
    <w:p w:rsidR="00716A07" w:rsidRPr="00716A07" w:rsidRDefault="00716A07" w:rsidP="00716A07">
      <w:pPr>
        <w:pStyle w:val="Outline2"/>
      </w:pPr>
      <w:r w:rsidRPr="00716A07">
        <w:t>Machine Guarding</w:t>
      </w:r>
    </w:p>
    <w:p w:rsidR="00716A07" w:rsidRDefault="00716A07" w:rsidP="00716A07">
      <w:pPr>
        <w:pStyle w:val="Outline2"/>
      </w:pPr>
      <w:r w:rsidRPr="00716A07">
        <w:t>Log Out Tag Out (LOTO)</w:t>
      </w:r>
    </w:p>
    <w:p w:rsidR="00716A07" w:rsidRPr="00716A07" w:rsidRDefault="00716A07" w:rsidP="0046566C">
      <w:pPr>
        <w:pStyle w:val="Outline1"/>
        <w:numPr>
          <w:ilvl w:val="0"/>
          <w:numId w:val="10"/>
        </w:numPr>
      </w:pPr>
      <w:r>
        <w:t xml:space="preserve">Lab: Familiarization with Mechanical </w:t>
      </w:r>
      <w:r w:rsidRPr="00716A07">
        <w:t>Trainers</w:t>
      </w:r>
    </w:p>
    <w:p w:rsidR="00251F93" w:rsidRPr="00251F93" w:rsidRDefault="00716A07" w:rsidP="0046566C">
      <w:pPr>
        <w:pStyle w:val="Outline2"/>
        <w:numPr>
          <w:ilvl w:val="0"/>
          <w:numId w:val="15"/>
        </w:numPr>
      </w:pPr>
      <w:r w:rsidRPr="00716A07">
        <w:t>Basic Identification and Inventory of Pa</w:t>
      </w:r>
      <w:r>
        <w:t>rts</w:t>
      </w:r>
    </w:p>
    <w:p w:rsidR="0083097D" w:rsidRDefault="00891F36" w:rsidP="0083097D">
      <w:pPr>
        <w:pStyle w:val="Heading2"/>
      </w:pPr>
      <w:bookmarkStart w:id="19" w:name="_Toc382581932"/>
      <w:r>
        <w:t>Lesson 2:</w:t>
      </w:r>
      <w:r w:rsidR="00185F21">
        <w:t xml:space="preserve"> Hand Tools</w:t>
      </w:r>
      <w:bookmarkEnd w:id="19"/>
      <w:r w:rsidR="004463D8">
        <w:t xml:space="preserve"> and Fasteners</w:t>
      </w:r>
      <w:r w:rsidR="0083097D">
        <w:tab/>
        <w:t>Date</w:t>
      </w:r>
    </w:p>
    <w:p w:rsidR="00F52779" w:rsidRDefault="00F52779" w:rsidP="0046566C">
      <w:pPr>
        <w:pStyle w:val="Outline1"/>
        <w:numPr>
          <w:ilvl w:val="0"/>
          <w:numId w:val="12"/>
        </w:numPr>
      </w:pPr>
      <w:r>
        <w:t>Hand Tools</w:t>
      </w:r>
    </w:p>
    <w:p w:rsidR="00F52779" w:rsidRDefault="00F52779" w:rsidP="0046566C">
      <w:pPr>
        <w:pStyle w:val="Outline2"/>
        <w:numPr>
          <w:ilvl w:val="0"/>
          <w:numId w:val="13"/>
        </w:numPr>
      </w:pPr>
      <w:r>
        <w:t>Screwdrivers</w:t>
      </w:r>
    </w:p>
    <w:p w:rsidR="00F52779" w:rsidRDefault="00F52779" w:rsidP="0046566C">
      <w:pPr>
        <w:pStyle w:val="Outline2"/>
        <w:numPr>
          <w:ilvl w:val="0"/>
          <w:numId w:val="9"/>
        </w:numPr>
      </w:pPr>
      <w:r>
        <w:t>Pliers</w:t>
      </w:r>
    </w:p>
    <w:p w:rsidR="00F52779" w:rsidRDefault="00F52779" w:rsidP="0046566C">
      <w:pPr>
        <w:pStyle w:val="Outline2"/>
        <w:numPr>
          <w:ilvl w:val="0"/>
          <w:numId w:val="9"/>
        </w:numPr>
      </w:pPr>
      <w:r>
        <w:t>Wrenches</w:t>
      </w:r>
    </w:p>
    <w:p w:rsidR="00F52779" w:rsidRDefault="00F52779" w:rsidP="0046566C">
      <w:pPr>
        <w:pStyle w:val="Outline2"/>
        <w:numPr>
          <w:ilvl w:val="0"/>
          <w:numId w:val="9"/>
        </w:numPr>
      </w:pPr>
      <w:r>
        <w:t>Socket Tools</w:t>
      </w:r>
    </w:p>
    <w:p w:rsidR="00F52779" w:rsidRDefault="00F52779" w:rsidP="0046566C">
      <w:pPr>
        <w:pStyle w:val="Outline2"/>
        <w:numPr>
          <w:ilvl w:val="0"/>
          <w:numId w:val="9"/>
        </w:numPr>
      </w:pPr>
      <w:r>
        <w:t>Hammers</w:t>
      </w:r>
    </w:p>
    <w:p w:rsidR="00F52779" w:rsidRDefault="00F52779" w:rsidP="0046566C">
      <w:pPr>
        <w:pStyle w:val="Outline2"/>
        <w:numPr>
          <w:ilvl w:val="0"/>
          <w:numId w:val="9"/>
        </w:numPr>
      </w:pPr>
      <w:r>
        <w:t>Chisels and Punches</w:t>
      </w:r>
    </w:p>
    <w:p w:rsidR="00F52779" w:rsidRDefault="00F52779" w:rsidP="0046566C">
      <w:pPr>
        <w:pStyle w:val="Outline2"/>
        <w:numPr>
          <w:ilvl w:val="0"/>
          <w:numId w:val="9"/>
        </w:numPr>
      </w:pPr>
      <w:r>
        <w:t>Hacksaws and Files</w:t>
      </w:r>
    </w:p>
    <w:p w:rsidR="00F52779" w:rsidRDefault="00F52779" w:rsidP="0046566C">
      <w:pPr>
        <w:pStyle w:val="Outline2"/>
        <w:numPr>
          <w:ilvl w:val="0"/>
          <w:numId w:val="9"/>
        </w:numPr>
      </w:pPr>
      <w:r>
        <w:lastRenderedPageBreak/>
        <w:t>Taps and Dies</w:t>
      </w:r>
    </w:p>
    <w:p w:rsidR="00F52779" w:rsidRDefault="00F52779" w:rsidP="0046566C">
      <w:pPr>
        <w:pStyle w:val="Outline2"/>
        <w:numPr>
          <w:ilvl w:val="0"/>
          <w:numId w:val="9"/>
        </w:numPr>
      </w:pPr>
      <w:r>
        <w:t>Measuring Tools</w:t>
      </w:r>
    </w:p>
    <w:p w:rsidR="00F52779" w:rsidRDefault="00F52779" w:rsidP="0046566C">
      <w:pPr>
        <w:pStyle w:val="Outline1"/>
        <w:numPr>
          <w:ilvl w:val="0"/>
          <w:numId w:val="10"/>
        </w:numPr>
      </w:pPr>
      <w:r>
        <w:t>Fasteners</w:t>
      </w:r>
    </w:p>
    <w:p w:rsidR="00F52779" w:rsidRDefault="00F52779" w:rsidP="0046566C">
      <w:pPr>
        <w:pStyle w:val="Outline2"/>
        <w:numPr>
          <w:ilvl w:val="0"/>
          <w:numId w:val="14"/>
        </w:numPr>
      </w:pPr>
      <w:r>
        <w:t>Thread Definitions</w:t>
      </w:r>
    </w:p>
    <w:p w:rsidR="00F52779" w:rsidRDefault="00F52779" w:rsidP="0046566C">
      <w:pPr>
        <w:pStyle w:val="Outline2"/>
        <w:numPr>
          <w:ilvl w:val="0"/>
          <w:numId w:val="9"/>
        </w:numPr>
      </w:pPr>
      <w:r>
        <w:t>Fits and Grades</w:t>
      </w:r>
    </w:p>
    <w:p w:rsidR="00F52779" w:rsidRDefault="00F52779" w:rsidP="0046566C">
      <w:pPr>
        <w:pStyle w:val="Outline2"/>
        <w:numPr>
          <w:ilvl w:val="0"/>
          <w:numId w:val="9"/>
        </w:numPr>
      </w:pPr>
      <w:r>
        <w:t>Types of Threaded Fasteners</w:t>
      </w:r>
    </w:p>
    <w:p w:rsidR="00F52779" w:rsidRDefault="00F52779" w:rsidP="0046566C">
      <w:pPr>
        <w:pStyle w:val="Outline2"/>
        <w:numPr>
          <w:ilvl w:val="0"/>
          <w:numId w:val="9"/>
        </w:numPr>
      </w:pPr>
      <w:r>
        <w:t>Types of Nuts</w:t>
      </w:r>
    </w:p>
    <w:p w:rsidR="00F52779" w:rsidRDefault="00F52779" w:rsidP="0046566C">
      <w:pPr>
        <w:pStyle w:val="Outline2"/>
        <w:numPr>
          <w:ilvl w:val="0"/>
          <w:numId w:val="9"/>
        </w:numPr>
      </w:pPr>
      <w:r>
        <w:t>Classes of Washers</w:t>
      </w:r>
    </w:p>
    <w:p w:rsidR="00F52779" w:rsidRDefault="00F52779" w:rsidP="0046566C">
      <w:pPr>
        <w:pStyle w:val="Outline2"/>
        <w:numPr>
          <w:ilvl w:val="0"/>
          <w:numId w:val="9"/>
        </w:numPr>
      </w:pPr>
      <w:r>
        <w:t>Removing Damaged Fasteners</w:t>
      </w:r>
    </w:p>
    <w:p w:rsidR="00891F36" w:rsidRPr="00891F36" w:rsidRDefault="00F52779" w:rsidP="0046566C">
      <w:pPr>
        <w:pStyle w:val="Outline2"/>
        <w:numPr>
          <w:ilvl w:val="0"/>
          <w:numId w:val="9"/>
        </w:numPr>
      </w:pPr>
      <w:r>
        <w:t>Key Fasteners</w:t>
      </w:r>
    </w:p>
    <w:p w:rsidR="00740C08" w:rsidRDefault="00891F36" w:rsidP="006270F7">
      <w:pPr>
        <w:pStyle w:val="Heading2"/>
      </w:pPr>
      <w:bookmarkStart w:id="20" w:name="_Toc382581933"/>
      <w:r>
        <w:t>Lesson 3:</w:t>
      </w:r>
      <w:r w:rsidR="004276BC">
        <w:t xml:space="preserve"> Mechanical </w:t>
      </w:r>
      <w:r w:rsidR="004463D8">
        <w:t>Principles</w:t>
      </w:r>
      <w:r w:rsidR="004276BC">
        <w:t xml:space="preserve"> I</w:t>
      </w:r>
      <w:bookmarkEnd w:id="20"/>
      <w:r w:rsidR="004463D8">
        <w:t>: Potential and Kinetic Energy, Torque, Speed</w:t>
      </w:r>
      <w:r w:rsidR="00740C08">
        <w:tab/>
        <w:t>Date</w:t>
      </w:r>
    </w:p>
    <w:p w:rsidR="00C91B4E" w:rsidRPr="004C12C4" w:rsidRDefault="00C91B4E" w:rsidP="0046566C">
      <w:pPr>
        <w:pStyle w:val="Outline1"/>
        <w:numPr>
          <w:ilvl w:val="0"/>
          <w:numId w:val="16"/>
        </w:numPr>
      </w:pPr>
      <w:r w:rsidRPr="004C12C4">
        <w:t>Torque and Torque Wrenches</w:t>
      </w:r>
    </w:p>
    <w:p w:rsidR="00C91B4E" w:rsidRPr="004C12C4" w:rsidRDefault="00C91B4E" w:rsidP="00C91B4E">
      <w:pPr>
        <w:pStyle w:val="Outline1"/>
      </w:pPr>
      <w:r w:rsidRPr="004C12C4">
        <w:t>Principles of Mechanical Systems</w:t>
      </w:r>
    </w:p>
    <w:p w:rsidR="00C91B4E" w:rsidRPr="004C12C4" w:rsidRDefault="00C91B4E" w:rsidP="0046566C">
      <w:pPr>
        <w:pStyle w:val="Outline2"/>
        <w:numPr>
          <w:ilvl w:val="0"/>
          <w:numId w:val="17"/>
        </w:numPr>
      </w:pPr>
      <w:r w:rsidRPr="004C12C4">
        <w:t>Energy</w:t>
      </w:r>
    </w:p>
    <w:p w:rsidR="00C91B4E" w:rsidRPr="004C12C4" w:rsidRDefault="00C91B4E" w:rsidP="00C91B4E">
      <w:pPr>
        <w:pStyle w:val="Outline2"/>
      </w:pPr>
      <w:r w:rsidRPr="004C12C4">
        <w:t>Force</w:t>
      </w:r>
    </w:p>
    <w:p w:rsidR="00C91B4E" w:rsidRPr="004C12C4" w:rsidRDefault="00C91B4E" w:rsidP="00C91B4E">
      <w:pPr>
        <w:pStyle w:val="Outline2"/>
      </w:pPr>
      <w:r w:rsidRPr="004C12C4">
        <w:t>Rotational Speed</w:t>
      </w:r>
    </w:p>
    <w:p w:rsidR="00C91B4E" w:rsidRPr="004C12C4" w:rsidRDefault="00C91B4E" w:rsidP="00C91B4E">
      <w:pPr>
        <w:pStyle w:val="Outline2"/>
      </w:pPr>
      <w:r w:rsidRPr="004C12C4">
        <w:t>Work</w:t>
      </w:r>
    </w:p>
    <w:p w:rsidR="004276BC" w:rsidRDefault="00891F36" w:rsidP="004276BC">
      <w:pPr>
        <w:pStyle w:val="Heading2"/>
      </w:pPr>
      <w:bookmarkStart w:id="21" w:name="_Toc382581934"/>
      <w:r>
        <w:t>Lesson 4:</w:t>
      </w:r>
      <w:r w:rsidR="004276BC">
        <w:t xml:space="preserve"> </w:t>
      </w:r>
      <w:bookmarkEnd w:id="21"/>
      <w:r w:rsidR="004463D8">
        <w:t>Mechanical Principles II: Basic Machines, Efficiency, and Friction</w:t>
      </w:r>
      <w:r w:rsidR="006270F7">
        <w:tab/>
      </w:r>
      <w:r w:rsidR="00740C08">
        <w:t>Date</w:t>
      </w:r>
    </w:p>
    <w:p w:rsidR="004C05ED" w:rsidRPr="000D2E9A" w:rsidRDefault="004C05ED" w:rsidP="0046566C">
      <w:pPr>
        <w:pStyle w:val="Outline1"/>
        <w:numPr>
          <w:ilvl w:val="0"/>
          <w:numId w:val="18"/>
        </w:numPr>
      </w:pPr>
      <w:r w:rsidRPr="000D2E9A">
        <w:t>Mechanical Principles II</w:t>
      </w:r>
    </w:p>
    <w:p w:rsidR="004C05ED" w:rsidRPr="000D2E9A" w:rsidRDefault="004C05ED" w:rsidP="0046566C">
      <w:pPr>
        <w:pStyle w:val="Outline2"/>
        <w:numPr>
          <w:ilvl w:val="0"/>
          <w:numId w:val="19"/>
        </w:numPr>
      </w:pPr>
      <w:r>
        <w:t>Basic M</w:t>
      </w:r>
      <w:r w:rsidRPr="000D2E9A">
        <w:t xml:space="preserve">echanical </w:t>
      </w:r>
      <w:r>
        <w:t>M</w:t>
      </w:r>
      <w:r w:rsidRPr="000D2E9A">
        <w:t>achines</w:t>
      </w:r>
    </w:p>
    <w:p w:rsidR="004C05ED" w:rsidRPr="000D2E9A" w:rsidRDefault="004C05ED" w:rsidP="004C05ED">
      <w:pPr>
        <w:pStyle w:val="Outline2"/>
      </w:pPr>
      <w:r w:rsidRPr="000D2E9A">
        <w:t xml:space="preserve">Mechanical </w:t>
      </w:r>
      <w:r>
        <w:t>E</w:t>
      </w:r>
      <w:r w:rsidRPr="000D2E9A">
        <w:t>fficiency</w:t>
      </w:r>
    </w:p>
    <w:p w:rsidR="004C05ED" w:rsidRPr="000D2E9A" w:rsidRDefault="004C05ED" w:rsidP="004C05ED">
      <w:pPr>
        <w:pStyle w:val="Outline2"/>
      </w:pPr>
      <w:r w:rsidRPr="000D2E9A">
        <w:t xml:space="preserve">Mechanical </w:t>
      </w:r>
      <w:r>
        <w:t>R</w:t>
      </w:r>
      <w:r w:rsidRPr="000D2E9A">
        <w:t>ate</w:t>
      </w:r>
    </w:p>
    <w:p w:rsidR="004C05ED" w:rsidRDefault="004C05ED" w:rsidP="004C05ED">
      <w:pPr>
        <w:pStyle w:val="Outline2"/>
      </w:pPr>
      <w:r w:rsidRPr="000D2E9A">
        <w:t>Power</w:t>
      </w:r>
    </w:p>
    <w:p w:rsidR="00891F36" w:rsidRPr="004C05ED" w:rsidRDefault="004C05ED" w:rsidP="004C05ED">
      <w:pPr>
        <w:pStyle w:val="Outline2"/>
      </w:pPr>
      <w:r w:rsidRPr="004C05ED">
        <w:t>Friction</w:t>
      </w:r>
    </w:p>
    <w:p w:rsidR="004276BC" w:rsidRDefault="00891F36" w:rsidP="004276BC">
      <w:pPr>
        <w:pStyle w:val="Heading2"/>
      </w:pPr>
      <w:bookmarkStart w:id="22" w:name="_Toc382581935"/>
      <w:r>
        <w:t>Lesson 5:</w:t>
      </w:r>
      <w:r w:rsidR="004276BC">
        <w:t xml:space="preserve"> Introduction to Troubleshooting</w:t>
      </w:r>
      <w:bookmarkEnd w:id="22"/>
      <w:r w:rsidR="004463D8">
        <w:t>; Lubrication</w:t>
      </w:r>
      <w:r w:rsidR="006270F7">
        <w:tab/>
      </w:r>
      <w:r w:rsidR="00740C08">
        <w:t>Date</w:t>
      </w:r>
    </w:p>
    <w:p w:rsidR="00891F36" w:rsidRDefault="004C05ED" w:rsidP="0046566C">
      <w:pPr>
        <w:pStyle w:val="Outline1"/>
        <w:numPr>
          <w:ilvl w:val="0"/>
          <w:numId w:val="20"/>
        </w:numPr>
      </w:pPr>
      <w:r w:rsidRPr="00687952">
        <w:t>Introduction to Troubleshooting</w:t>
      </w:r>
    </w:p>
    <w:p w:rsidR="004C05ED" w:rsidRPr="00687952" w:rsidRDefault="004C05ED" w:rsidP="004C05ED">
      <w:pPr>
        <w:pStyle w:val="Outline1"/>
      </w:pPr>
      <w:r w:rsidRPr="00687952">
        <w:t>Lubrication</w:t>
      </w:r>
    </w:p>
    <w:p w:rsidR="004C05ED" w:rsidRPr="00891F36" w:rsidRDefault="004C05ED" w:rsidP="006270F7">
      <w:pPr>
        <w:tabs>
          <w:tab w:val="right" w:pos="9360"/>
        </w:tabs>
      </w:pPr>
    </w:p>
    <w:p w:rsidR="004276BC" w:rsidRDefault="00891F36" w:rsidP="004276BC">
      <w:pPr>
        <w:pStyle w:val="Heading2"/>
      </w:pPr>
      <w:bookmarkStart w:id="23" w:name="_Toc382581936"/>
      <w:r>
        <w:lastRenderedPageBreak/>
        <w:t>Lesson 6:</w:t>
      </w:r>
      <w:r w:rsidR="004276BC">
        <w:t xml:space="preserve"> Bearings </w:t>
      </w:r>
      <w:bookmarkEnd w:id="23"/>
      <w:r w:rsidR="004463D8">
        <w:t>Basics: Bearing Principles and Bearing Types</w:t>
      </w:r>
      <w:r w:rsidR="006270F7">
        <w:tab/>
      </w:r>
      <w:r w:rsidR="00740C08">
        <w:t>Date</w:t>
      </w:r>
    </w:p>
    <w:p w:rsidR="004D292C" w:rsidRPr="00B55F16" w:rsidRDefault="004D292C" w:rsidP="0046566C">
      <w:pPr>
        <w:pStyle w:val="Outline1"/>
        <w:numPr>
          <w:ilvl w:val="0"/>
          <w:numId w:val="27"/>
        </w:numPr>
      </w:pPr>
      <w:r w:rsidRPr="00B55F16">
        <w:t>Basic</w:t>
      </w:r>
      <w:r w:rsidR="00F43B02">
        <w:t xml:space="preserve"> Mechanical P</w:t>
      </w:r>
      <w:r w:rsidRPr="00B55F16">
        <w:t xml:space="preserve">rinciples of </w:t>
      </w:r>
      <w:r w:rsidR="00F43B02">
        <w:t>Bearings</w:t>
      </w:r>
    </w:p>
    <w:p w:rsidR="004D292C" w:rsidRPr="004312B8" w:rsidRDefault="004D292C" w:rsidP="0046566C">
      <w:pPr>
        <w:pStyle w:val="Outline2"/>
        <w:numPr>
          <w:ilvl w:val="0"/>
          <w:numId w:val="21"/>
        </w:numPr>
      </w:pPr>
      <w:r w:rsidRPr="004312B8">
        <w:t>Friction</w:t>
      </w:r>
    </w:p>
    <w:p w:rsidR="004D292C" w:rsidRDefault="004D292C" w:rsidP="004D292C">
      <w:pPr>
        <w:pStyle w:val="Outline3"/>
      </w:pPr>
      <w:r w:rsidRPr="004312B8">
        <w:t xml:space="preserve">Friction as a </w:t>
      </w:r>
      <w:r w:rsidR="00F43B02">
        <w:t>W</w:t>
      </w:r>
      <w:r w:rsidRPr="004312B8">
        <w:t xml:space="preserve">aste of </w:t>
      </w:r>
      <w:r w:rsidR="00F43B02">
        <w:t>E</w:t>
      </w:r>
      <w:r w:rsidRPr="004312B8">
        <w:t>nergy</w:t>
      </w:r>
    </w:p>
    <w:p w:rsidR="004D292C" w:rsidRPr="00B532A9" w:rsidRDefault="004D292C" w:rsidP="004D292C">
      <w:pPr>
        <w:pStyle w:val="Outline3"/>
      </w:pPr>
      <w:r>
        <w:t xml:space="preserve">Friction and the </w:t>
      </w:r>
      <w:r w:rsidR="00F43B02">
        <w:t>R</w:t>
      </w:r>
      <w:r>
        <w:t xml:space="preserve">ole of </w:t>
      </w:r>
      <w:r w:rsidR="00F43B02">
        <w:t>H</w:t>
      </w:r>
      <w:r>
        <w:t>eat</w:t>
      </w:r>
    </w:p>
    <w:p w:rsidR="004D292C" w:rsidRPr="004312B8" w:rsidRDefault="004D292C" w:rsidP="004D292C">
      <w:pPr>
        <w:pStyle w:val="Outline2"/>
      </w:pPr>
      <w:r w:rsidRPr="004312B8">
        <w:t>Shafts</w:t>
      </w:r>
    </w:p>
    <w:p w:rsidR="004D292C" w:rsidRPr="004312B8" w:rsidRDefault="004D292C" w:rsidP="0046566C">
      <w:pPr>
        <w:pStyle w:val="Outline3"/>
        <w:numPr>
          <w:ilvl w:val="0"/>
          <w:numId w:val="22"/>
        </w:numPr>
      </w:pPr>
      <w:r w:rsidRPr="004312B8">
        <w:t>Materials</w:t>
      </w:r>
    </w:p>
    <w:p w:rsidR="004D292C" w:rsidRPr="004312B8" w:rsidRDefault="004D292C" w:rsidP="004D292C">
      <w:pPr>
        <w:pStyle w:val="Outline3"/>
      </w:pPr>
      <w:r w:rsidRPr="004312B8">
        <w:t>Stresses</w:t>
      </w:r>
    </w:p>
    <w:p w:rsidR="004D292C" w:rsidRPr="004312B8" w:rsidRDefault="004D292C" w:rsidP="004D292C">
      <w:pPr>
        <w:pStyle w:val="Outline3"/>
      </w:pPr>
      <w:r w:rsidRPr="004312B8">
        <w:t>Vibration and Critical Speed</w:t>
      </w:r>
    </w:p>
    <w:p w:rsidR="004D292C" w:rsidRPr="004D292C" w:rsidRDefault="004D292C" w:rsidP="004D292C">
      <w:pPr>
        <w:pStyle w:val="Outline3"/>
      </w:pPr>
      <w:r w:rsidRPr="004312B8">
        <w:t>Fits and Clearances</w:t>
      </w:r>
    </w:p>
    <w:p w:rsidR="004D292C" w:rsidRPr="004312B8" w:rsidRDefault="004D292C" w:rsidP="004D292C">
      <w:pPr>
        <w:pStyle w:val="Outline2"/>
      </w:pPr>
      <w:r w:rsidRPr="004312B8">
        <w:t>General Bearing Classification and Selection</w:t>
      </w:r>
    </w:p>
    <w:p w:rsidR="004D292C" w:rsidRPr="004312B8" w:rsidRDefault="004D292C" w:rsidP="0046566C">
      <w:pPr>
        <w:pStyle w:val="Outline3"/>
        <w:numPr>
          <w:ilvl w:val="0"/>
          <w:numId w:val="23"/>
        </w:numPr>
      </w:pPr>
      <w:r w:rsidRPr="004312B8">
        <w:t>Load</w:t>
      </w:r>
      <w:r>
        <w:t xml:space="preserve"> Ratings</w:t>
      </w:r>
    </w:p>
    <w:p w:rsidR="004D292C" w:rsidRPr="004312B8" w:rsidRDefault="004D292C" w:rsidP="004D292C">
      <w:pPr>
        <w:pStyle w:val="Outline3"/>
      </w:pPr>
      <w:r w:rsidRPr="004312B8">
        <w:t>Life</w:t>
      </w:r>
    </w:p>
    <w:p w:rsidR="004D292C" w:rsidRPr="004312B8" w:rsidRDefault="004D292C" w:rsidP="004D292C">
      <w:pPr>
        <w:pStyle w:val="Outline3"/>
      </w:pPr>
      <w:r w:rsidRPr="004312B8">
        <w:t>Tolerances</w:t>
      </w:r>
    </w:p>
    <w:p w:rsidR="004D292C" w:rsidRPr="004312B8" w:rsidRDefault="004D292C" w:rsidP="004D292C">
      <w:pPr>
        <w:pStyle w:val="Outline3"/>
      </w:pPr>
      <w:r w:rsidRPr="004312B8">
        <w:t>Speed</w:t>
      </w:r>
    </w:p>
    <w:p w:rsidR="004D292C" w:rsidRPr="004312B8" w:rsidRDefault="004D292C" w:rsidP="004D292C">
      <w:pPr>
        <w:pStyle w:val="Outline3"/>
      </w:pPr>
      <w:r w:rsidRPr="004312B8">
        <w:t xml:space="preserve">Temperature </w:t>
      </w:r>
    </w:p>
    <w:p w:rsidR="004D292C" w:rsidRDefault="004D292C" w:rsidP="004D292C">
      <w:pPr>
        <w:pStyle w:val="Outline3"/>
      </w:pPr>
      <w:r w:rsidRPr="004312B8">
        <w:t>Lubrication</w:t>
      </w:r>
    </w:p>
    <w:p w:rsidR="004D292C" w:rsidRPr="004D292C" w:rsidRDefault="004D292C" w:rsidP="004D292C">
      <w:pPr>
        <w:pStyle w:val="Outline3"/>
      </w:pPr>
      <w:r>
        <w:t>Numbering systems</w:t>
      </w:r>
    </w:p>
    <w:p w:rsidR="004D292C" w:rsidRPr="00074F21" w:rsidRDefault="004D292C" w:rsidP="004D292C">
      <w:pPr>
        <w:pStyle w:val="Outline1"/>
      </w:pPr>
      <w:r w:rsidRPr="00074F21">
        <w:t>Types of Bearings</w:t>
      </w:r>
    </w:p>
    <w:p w:rsidR="004D292C" w:rsidRPr="00074F21" w:rsidRDefault="004D292C" w:rsidP="0046566C">
      <w:pPr>
        <w:pStyle w:val="Outline2"/>
        <w:numPr>
          <w:ilvl w:val="0"/>
          <w:numId w:val="24"/>
        </w:numPr>
      </w:pPr>
      <w:r w:rsidRPr="00074F21">
        <w:t>Plain (Journal) Bearings</w:t>
      </w:r>
    </w:p>
    <w:p w:rsidR="004D292C" w:rsidRPr="00074F21" w:rsidRDefault="004D292C" w:rsidP="0046566C">
      <w:pPr>
        <w:pStyle w:val="Outline3"/>
        <w:numPr>
          <w:ilvl w:val="0"/>
          <w:numId w:val="25"/>
        </w:numPr>
      </w:pPr>
      <w:r w:rsidRPr="00074F21">
        <w:t>Classification</w:t>
      </w:r>
    </w:p>
    <w:p w:rsidR="004D292C" w:rsidRPr="00074F21" w:rsidRDefault="004D292C" w:rsidP="004D292C">
      <w:pPr>
        <w:pStyle w:val="Outline3"/>
      </w:pPr>
      <w:r w:rsidRPr="00074F21">
        <w:t>Material</w:t>
      </w:r>
    </w:p>
    <w:p w:rsidR="004D292C" w:rsidRPr="00074F21" w:rsidRDefault="004D292C" w:rsidP="004D292C">
      <w:pPr>
        <w:pStyle w:val="Outline3"/>
      </w:pPr>
      <w:r w:rsidRPr="00074F21">
        <w:t>Load Ratings</w:t>
      </w:r>
    </w:p>
    <w:p w:rsidR="004D292C" w:rsidRPr="004D292C" w:rsidRDefault="004D292C" w:rsidP="004D292C">
      <w:pPr>
        <w:pStyle w:val="Outline3"/>
      </w:pPr>
      <w:r w:rsidRPr="00074F21">
        <w:t>Lubrication</w:t>
      </w:r>
    </w:p>
    <w:p w:rsidR="004D292C" w:rsidRPr="00074F21" w:rsidRDefault="004D292C" w:rsidP="004D292C">
      <w:pPr>
        <w:pStyle w:val="Outline2"/>
      </w:pPr>
      <w:r w:rsidRPr="00074F21">
        <w:t>Ball and Roller Bearings</w:t>
      </w:r>
    </w:p>
    <w:p w:rsidR="004D292C" w:rsidRPr="00074F21" w:rsidRDefault="004D292C" w:rsidP="0046566C">
      <w:pPr>
        <w:pStyle w:val="Outline3"/>
        <w:numPr>
          <w:ilvl w:val="0"/>
          <w:numId w:val="26"/>
        </w:numPr>
      </w:pPr>
      <w:r w:rsidRPr="00074F21">
        <w:t>Classification</w:t>
      </w:r>
    </w:p>
    <w:p w:rsidR="004D292C" w:rsidRPr="00074F21" w:rsidRDefault="004D292C" w:rsidP="004D292C">
      <w:pPr>
        <w:pStyle w:val="Outline3"/>
      </w:pPr>
      <w:r w:rsidRPr="00074F21">
        <w:t>Material</w:t>
      </w:r>
    </w:p>
    <w:p w:rsidR="004D292C" w:rsidRPr="00074F21" w:rsidRDefault="004D292C" w:rsidP="004D292C">
      <w:pPr>
        <w:pStyle w:val="Outline3"/>
      </w:pPr>
      <w:r w:rsidRPr="00074F21">
        <w:t>Load Ratings</w:t>
      </w:r>
    </w:p>
    <w:p w:rsidR="00891F36" w:rsidRPr="004D292C" w:rsidRDefault="004D292C" w:rsidP="004D292C">
      <w:pPr>
        <w:pStyle w:val="Outline3"/>
      </w:pPr>
      <w:r w:rsidRPr="00074F21">
        <w:t>Lubrication</w:t>
      </w:r>
    </w:p>
    <w:p w:rsidR="004276BC" w:rsidRDefault="00891F36" w:rsidP="004276BC">
      <w:pPr>
        <w:pStyle w:val="Heading2"/>
      </w:pPr>
      <w:bookmarkStart w:id="24" w:name="_Toc382581937"/>
      <w:r>
        <w:t>Lesson 7:</w:t>
      </w:r>
      <w:r w:rsidR="004276BC">
        <w:t xml:space="preserve"> Bearin</w:t>
      </w:r>
      <w:bookmarkEnd w:id="24"/>
      <w:r w:rsidR="004463D8">
        <w:t>g Maintenance, Troubleshooting, and Installation</w:t>
      </w:r>
      <w:r w:rsidR="006270F7">
        <w:tab/>
      </w:r>
      <w:r w:rsidR="00740C08">
        <w:t>Date</w:t>
      </w:r>
    </w:p>
    <w:p w:rsidR="004D292C" w:rsidRDefault="004D292C" w:rsidP="0046566C">
      <w:pPr>
        <w:pStyle w:val="Outline1"/>
        <w:numPr>
          <w:ilvl w:val="0"/>
          <w:numId w:val="36"/>
        </w:numPr>
      </w:pPr>
      <w:r w:rsidRPr="00E123C2">
        <w:t>Lubrication</w:t>
      </w:r>
    </w:p>
    <w:p w:rsidR="004D292C" w:rsidRDefault="00F43B02" w:rsidP="0046566C">
      <w:pPr>
        <w:pStyle w:val="Outline2"/>
        <w:numPr>
          <w:ilvl w:val="0"/>
          <w:numId w:val="29"/>
        </w:numPr>
      </w:pPr>
      <w:r>
        <w:t>Oil vs. G</w:t>
      </w:r>
      <w:r w:rsidR="004D292C">
        <w:t>rease</w:t>
      </w:r>
    </w:p>
    <w:p w:rsidR="004D292C" w:rsidRDefault="00F43B02" w:rsidP="00F43B02">
      <w:pPr>
        <w:pStyle w:val="Outline2"/>
      </w:pPr>
      <w:r>
        <w:t>Temperature and V</w:t>
      </w:r>
      <w:r w:rsidR="004D292C">
        <w:t>iscosity</w:t>
      </w:r>
    </w:p>
    <w:p w:rsidR="004D292C" w:rsidRPr="004D292C" w:rsidRDefault="00F43B02" w:rsidP="00F43B02">
      <w:pPr>
        <w:pStyle w:val="Outline2"/>
      </w:pPr>
      <w:r>
        <w:lastRenderedPageBreak/>
        <w:t>Determining the Correct Lubricant for a Particular Application</w:t>
      </w:r>
    </w:p>
    <w:p w:rsidR="004D292C" w:rsidRDefault="004D292C" w:rsidP="00F43B02">
      <w:pPr>
        <w:pStyle w:val="Outline1"/>
      </w:pPr>
      <w:r w:rsidRPr="00E123C2">
        <w:t>Working with Bearings</w:t>
      </w:r>
    </w:p>
    <w:p w:rsidR="004D292C" w:rsidRDefault="00F43B02" w:rsidP="0046566C">
      <w:pPr>
        <w:pStyle w:val="Outline2"/>
        <w:numPr>
          <w:ilvl w:val="0"/>
          <w:numId w:val="30"/>
        </w:numPr>
      </w:pPr>
      <w:r>
        <w:t>Basic Rules</w:t>
      </w:r>
    </w:p>
    <w:p w:rsidR="004D292C" w:rsidRDefault="004D292C" w:rsidP="0046566C">
      <w:pPr>
        <w:pStyle w:val="Outline3"/>
        <w:numPr>
          <w:ilvl w:val="0"/>
          <w:numId w:val="34"/>
        </w:numPr>
      </w:pPr>
      <w:r>
        <w:t>Cleaning</w:t>
      </w:r>
    </w:p>
    <w:p w:rsidR="004D292C" w:rsidRDefault="004D292C" w:rsidP="00F43B02">
      <w:pPr>
        <w:pStyle w:val="Outline3"/>
      </w:pPr>
      <w:r>
        <w:t xml:space="preserve">Moisture </w:t>
      </w:r>
      <w:r w:rsidR="00F43B02">
        <w:t>A</w:t>
      </w:r>
      <w:r>
        <w:t>voidance</w:t>
      </w:r>
    </w:p>
    <w:p w:rsidR="004D292C" w:rsidRDefault="004D292C" w:rsidP="00F43B02">
      <w:pPr>
        <w:pStyle w:val="Outline3"/>
      </w:pPr>
      <w:r>
        <w:t>Handling</w:t>
      </w:r>
    </w:p>
    <w:p w:rsidR="004D292C" w:rsidRPr="004D292C" w:rsidRDefault="004D292C" w:rsidP="00F43B02">
      <w:pPr>
        <w:pStyle w:val="Outline3"/>
      </w:pPr>
      <w:r>
        <w:t xml:space="preserve">Spinning with </w:t>
      </w:r>
      <w:r w:rsidR="00F43B02">
        <w:t>C</w:t>
      </w:r>
      <w:r>
        <w:t xml:space="preserve">ompressed </w:t>
      </w:r>
      <w:r w:rsidR="00F43B02">
        <w:t>A</w:t>
      </w:r>
      <w:r>
        <w:t>ir</w:t>
      </w:r>
    </w:p>
    <w:p w:rsidR="004D292C" w:rsidRPr="00E123C2" w:rsidRDefault="004D292C" w:rsidP="00F43B02">
      <w:pPr>
        <w:pStyle w:val="Outline1"/>
      </w:pPr>
      <w:r>
        <w:t>Bearing Troubleshooting</w:t>
      </w:r>
    </w:p>
    <w:p w:rsidR="004D292C" w:rsidRPr="004D292C" w:rsidRDefault="004D292C" w:rsidP="0046566C">
      <w:pPr>
        <w:pStyle w:val="Outline2"/>
        <w:numPr>
          <w:ilvl w:val="0"/>
          <w:numId w:val="31"/>
        </w:numPr>
      </w:pPr>
      <w:r w:rsidRPr="00E123C2">
        <w:t xml:space="preserve">Indicators of </w:t>
      </w:r>
      <w:r w:rsidR="00F43B02">
        <w:t>F</w:t>
      </w:r>
      <w:r w:rsidRPr="00E123C2">
        <w:t>ailure</w:t>
      </w:r>
    </w:p>
    <w:p w:rsidR="004D292C" w:rsidRPr="00E123C2" w:rsidRDefault="004D292C" w:rsidP="00F43B02">
      <w:pPr>
        <w:pStyle w:val="Outline1"/>
      </w:pPr>
      <w:r w:rsidRPr="00E123C2">
        <w:t>Bearing Failures</w:t>
      </w:r>
    </w:p>
    <w:p w:rsidR="004D292C" w:rsidRPr="004D292C" w:rsidRDefault="004D292C" w:rsidP="0046566C">
      <w:pPr>
        <w:pStyle w:val="Outline2"/>
        <w:numPr>
          <w:ilvl w:val="0"/>
          <w:numId w:val="32"/>
        </w:numPr>
      </w:pPr>
      <w:r w:rsidRPr="00E123C2">
        <w:t xml:space="preserve">Failure </w:t>
      </w:r>
      <w:r w:rsidR="00F43B02">
        <w:t>M</w:t>
      </w:r>
      <w:r w:rsidRPr="00E123C2">
        <w:t xml:space="preserve">odes of </w:t>
      </w:r>
      <w:r w:rsidR="00F43B02">
        <w:t>D</w:t>
      </w:r>
      <w:r w:rsidRPr="00E123C2">
        <w:t xml:space="preserve">ifferent </w:t>
      </w:r>
      <w:r w:rsidR="00F43B02">
        <w:t>T</w:t>
      </w:r>
      <w:r w:rsidRPr="00E123C2">
        <w:t xml:space="preserve">ypes of </w:t>
      </w:r>
      <w:r w:rsidR="00F43B02">
        <w:t>Bearings</w:t>
      </w:r>
    </w:p>
    <w:p w:rsidR="004D292C" w:rsidRPr="00E123C2" w:rsidRDefault="004D292C" w:rsidP="00F43B02">
      <w:pPr>
        <w:pStyle w:val="Outline1"/>
      </w:pPr>
      <w:r w:rsidRPr="00E123C2">
        <w:t>Replacing Bearings</w:t>
      </w:r>
    </w:p>
    <w:p w:rsidR="004D292C" w:rsidRPr="00E123C2" w:rsidRDefault="004D292C" w:rsidP="0046566C">
      <w:pPr>
        <w:pStyle w:val="Outline2"/>
        <w:numPr>
          <w:ilvl w:val="0"/>
          <w:numId w:val="33"/>
        </w:numPr>
      </w:pPr>
      <w:r w:rsidRPr="00E123C2">
        <w:t>Removal</w:t>
      </w:r>
    </w:p>
    <w:p w:rsidR="004D292C" w:rsidRPr="00E123C2" w:rsidRDefault="004D292C" w:rsidP="00F43B02">
      <w:pPr>
        <w:pStyle w:val="Outline2"/>
      </w:pPr>
      <w:r w:rsidRPr="00E123C2">
        <w:t>Installation</w:t>
      </w:r>
    </w:p>
    <w:p w:rsidR="004D292C" w:rsidRPr="00E123C2" w:rsidRDefault="00F43B02" w:rsidP="0046566C">
      <w:pPr>
        <w:pStyle w:val="Outline3"/>
        <w:numPr>
          <w:ilvl w:val="0"/>
          <w:numId w:val="35"/>
        </w:numPr>
      </w:pPr>
      <w:r>
        <w:t xml:space="preserve">Mechanical </w:t>
      </w:r>
      <w:r w:rsidRPr="00F43B02">
        <w:t>M</w:t>
      </w:r>
      <w:r w:rsidR="004D292C" w:rsidRPr="00F43B02">
        <w:t>ethods</w:t>
      </w:r>
    </w:p>
    <w:p w:rsidR="00891F36" w:rsidRPr="00891F36" w:rsidRDefault="004D292C" w:rsidP="00F43B02">
      <w:pPr>
        <w:pStyle w:val="Outline3"/>
      </w:pPr>
      <w:r w:rsidRPr="00E123C2">
        <w:t xml:space="preserve">Thermal </w:t>
      </w:r>
      <w:r w:rsidR="00F43B02">
        <w:t>M</w:t>
      </w:r>
      <w:r w:rsidRPr="00E123C2">
        <w:t>ethods</w:t>
      </w:r>
    </w:p>
    <w:p w:rsidR="004276BC" w:rsidRDefault="00891F36" w:rsidP="004276BC">
      <w:pPr>
        <w:pStyle w:val="Heading2"/>
      </w:pPr>
      <w:bookmarkStart w:id="25" w:name="_Toc382581938"/>
      <w:r>
        <w:t>Lesson 8:</w:t>
      </w:r>
      <w:r w:rsidR="004276BC">
        <w:t xml:space="preserve"> Coupling</w:t>
      </w:r>
      <w:bookmarkEnd w:id="25"/>
      <w:r w:rsidR="004463D8">
        <w:t>s: Coupling Types, Installation, and Coupling/Shaft Alignment</w:t>
      </w:r>
      <w:r w:rsidR="006270F7">
        <w:tab/>
      </w:r>
      <w:r w:rsidR="00740C08">
        <w:t>Date</w:t>
      </w:r>
    </w:p>
    <w:p w:rsidR="001F6732" w:rsidRPr="000706D7" w:rsidRDefault="00FA36CD" w:rsidP="0046566C">
      <w:pPr>
        <w:pStyle w:val="ListParagraph"/>
        <w:numPr>
          <w:ilvl w:val="0"/>
          <w:numId w:val="37"/>
        </w:numPr>
        <w:spacing w:line="276" w:lineRule="auto"/>
      </w:pPr>
      <w:r>
        <w:t>Coupling Types</w:t>
      </w:r>
    </w:p>
    <w:p w:rsidR="001F6732" w:rsidRPr="000706D7" w:rsidRDefault="001F6732" w:rsidP="0046566C">
      <w:pPr>
        <w:pStyle w:val="ListParagraph"/>
        <w:numPr>
          <w:ilvl w:val="1"/>
          <w:numId w:val="37"/>
        </w:numPr>
        <w:spacing w:line="276" w:lineRule="auto"/>
      </w:pPr>
      <w:r w:rsidRPr="000706D7">
        <w:t>Rigid</w:t>
      </w:r>
    </w:p>
    <w:p w:rsidR="001F6732" w:rsidRPr="000706D7" w:rsidRDefault="001F6732" w:rsidP="0046566C">
      <w:pPr>
        <w:pStyle w:val="ListParagraph"/>
        <w:numPr>
          <w:ilvl w:val="1"/>
          <w:numId w:val="37"/>
        </w:numPr>
        <w:spacing w:line="276" w:lineRule="auto"/>
      </w:pPr>
      <w:r w:rsidRPr="000706D7">
        <w:t>Flexible</w:t>
      </w:r>
    </w:p>
    <w:p w:rsidR="001F6732" w:rsidRPr="000706D7" w:rsidRDefault="001F6732" w:rsidP="0046566C">
      <w:pPr>
        <w:pStyle w:val="ListParagraph"/>
        <w:numPr>
          <w:ilvl w:val="1"/>
          <w:numId w:val="37"/>
        </w:numPr>
        <w:spacing w:line="276" w:lineRule="auto"/>
      </w:pPr>
      <w:r w:rsidRPr="000706D7">
        <w:t>Chain and Gear</w:t>
      </w:r>
    </w:p>
    <w:p w:rsidR="001F6732" w:rsidRPr="000706D7" w:rsidRDefault="001F6732" w:rsidP="0046566C">
      <w:pPr>
        <w:pStyle w:val="ListParagraph"/>
        <w:numPr>
          <w:ilvl w:val="1"/>
          <w:numId w:val="37"/>
        </w:numPr>
        <w:spacing w:line="276" w:lineRule="auto"/>
      </w:pPr>
      <w:r w:rsidRPr="000706D7">
        <w:t>Jaw and Slider</w:t>
      </w:r>
    </w:p>
    <w:p w:rsidR="001F6732" w:rsidRPr="000706D7" w:rsidRDefault="001F6732" w:rsidP="0046566C">
      <w:pPr>
        <w:pStyle w:val="ListParagraph"/>
        <w:numPr>
          <w:ilvl w:val="1"/>
          <w:numId w:val="37"/>
        </w:numPr>
        <w:spacing w:line="276" w:lineRule="auto"/>
      </w:pPr>
      <w:r w:rsidRPr="000706D7">
        <w:t>Elastomeric</w:t>
      </w:r>
    </w:p>
    <w:p w:rsidR="001F6732" w:rsidRPr="000706D7" w:rsidRDefault="001F6732" w:rsidP="0046566C">
      <w:pPr>
        <w:pStyle w:val="ListParagraph"/>
        <w:numPr>
          <w:ilvl w:val="0"/>
          <w:numId w:val="37"/>
        </w:numPr>
        <w:spacing w:line="276" w:lineRule="auto"/>
      </w:pPr>
      <w:r w:rsidRPr="000706D7">
        <w:t>Choosing the Correct Coupling</w:t>
      </w:r>
    </w:p>
    <w:p w:rsidR="001F6732" w:rsidRPr="000706D7" w:rsidRDefault="001F6732" w:rsidP="0046566C">
      <w:pPr>
        <w:pStyle w:val="ListParagraph"/>
        <w:numPr>
          <w:ilvl w:val="0"/>
          <w:numId w:val="37"/>
        </w:numPr>
        <w:spacing w:line="276" w:lineRule="auto"/>
      </w:pPr>
      <w:r w:rsidRPr="000706D7">
        <w:t>Installing Couplings</w:t>
      </w:r>
    </w:p>
    <w:p w:rsidR="001F6732" w:rsidRPr="000706D7" w:rsidRDefault="001F6732" w:rsidP="0046566C">
      <w:pPr>
        <w:pStyle w:val="ListParagraph"/>
        <w:numPr>
          <w:ilvl w:val="1"/>
          <w:numId w:val="37"/>
        </w:numPr>
        <w:spacing w:line="276" w:lineRule="auto"/>
      </w:pPr>
      <w:r w:rsidRPr="000706D7">
        <w:t xml:space="preserve">Review </w:t>
      </w:r>
      <w:r>
        <w:t>T</w:t>
      </w:r>
      <w:r w:rsidRPr="000706D7">
        <w:t xml:space="preserve">ypes of </w:t>
      </w:r>
      <w:r>
        <w:t>F</w:t>
      </w:r>
      <w:r w:rsidRPr="000706D7">
        <w:t>it</w:t>
      </w:r>
    </w:p>
    <w:p w:rsidR="001F6732" w:rsidRPr="000706D7" w:rsidRDefault="001F6732" w:rsidP="0046566C">
      <w:pPr>
        <w:pStyle w:val="ListParagraph"/>
        <w:numPr>
          <w:ilvl w:val="1"/>
          <w:numId w:val="37"/>
        </w:numPr>
        <w:spacing w:line="276" w:lineRule="auto"/>
      </w:pPr>
      <w:r w:rsidRPr="000706D7">
        <w:t xml:space="preserve">Heating </w:t>
      </w:r>
      <w:r>
        <w:t>C</w:t>
      </w:r>
      <w:r w:rsidRPr="000706D7">
        <w:t>ouplings</w:t>
      </w:r>
    </w:p>
    <w:p w:rsidR="001F6732" w:rsidRPr="000706D7" w:rsidRDefault="001F6732" w:rsidP="0046566C">
      <w:pPr>
        <w:pStyle w:val="ListParagraph"/>
        <w:numPr>
          <w:ilvl w:val="1"/>
          <w:numId w:val="37"/>
        </w:numPr>
        <w:spacing w:line="276" w:lineRule="auto"/>
      </w:pPr>
      <w:r w:rsidRPr="000706D7">
        <w:t xml:space="preserve">Key </w:t>
      </w:r>
      <w:r>
        <w:t>S</w:t>
      </w:r>
      <w:r w:rsidRPr="000706D7">
        <w:t>ize</w:t>
      </w:r>
    </w:p>
    <w:p w:rsidR="001F6732" w:rsidRPr="000706D7" w:rsidRDefault="00FA36CD" w:rsidP="0046566C">
      <w:pPr>
        <w:pStyle w:val="ListParagraph"/>
        <w:numPr>
          <w:ilvl w:val="1"/>
          <w:numId w:val="37"/>
        </w:numPr>
        <w:spacing w:line="276" w:lineRule="auto"/>
      </w:pPr>
      <w:r>
        <w:t>Torqueing</w:t>
      </w:r>
      <w:r w:rsidR="001F6732">
        <w:t xml:space="preserve"> B</w:t>
      </w:r>
      <w:r w:rsidR="001F6732" w:rsidRPr="000706D7">
        <w:t>olts</w:t>
      </w:r>
    </w:p>
    <w:p w:rsidR="001F6732" w:rsidRPr="000706D7" w:rsidRDefault="001F6732" w:rsidP="0046566C">
      <w:pPr>
        <w:pStyle w:val="ListParagraph"/>
        <w:numPr>
          <w:ilvl w:val="1"/>
          <w:numId w:val="37"/>
        </w:numPr>
        <w:spacing w:line="276" w:lineRule="auto"/>
      </w:pPr>
      <w:r w:rsidRPr="000706D7">
        <w:t xml:space="preserve">Location of </w:t>
      </w:r>
      <w:r>
        <w:t>L</w:t>
      </w:r>
      <w:r w:rsidRPr="000706D7">
        <w:t xml:space="preserve">ubrication </w:t>
      </w:r>
      <w:r>
        <w:t>F</w:t>
      </w:r>
      <w:r w:rsidRPr="000706D7">
        <w:t>ittings</w:t>
      </w:r>
    </w:p>
    <w:p w:rsidR="001F6732" w:rsidRPr="000706D7" w:rsidRDefault="001F6732" w:rsidP="0046566C">
      <w:pPr>
        <w:pStyle w:val="ListParagraph"/>
        <w:numPr>
          <w:ilvl w:val="1"/>
          <w:numId w:val="37"/>
        </w:numPr>
        <w:spacing w:line="276" w:lineRule="auto"/>
      </w:pPr>
      <w:r w:rsidRPr="000706D7">
        <w:t>Runout</w:t>
      </w:r>
    </w:p>
    <w:p w:rsidR="001F6732" w:rsidRPr="000706D7" w:rsidRDefault="001F6732" w:rsidP="0046566C">
      <w:pPr>
        <w:pStyle w:val="ListParagraph"/>
        <w:numPr>
          <w:ilvl w:val="1"/>
          <w:numId w:val="37"/>
        </w:numPr>
        <w:spacing w:line="276" w:lineRule="auto"/>
      </w:pPr>
      <w:r w:rsidRPr="000706D7">
        <w:t>Soft Foot</w:t>
      </w:r>
    </w:p>
    <w:p w:rsidR="001F6732" w:rsidRPr="000706D7" w:rsidRDefault="001F6732" w:rsidP="0046566C">
      <w:pPr>
        <w:pStyle w:val="ListParagraph"/>
        <w:numPr>
          <w:ilvl w:val="1"/>
          <w:numId w:val="37"/>
        </w:numPr>
        <w:spacing w:line="276" w:lineRule="auto"/>
      </w:pPr>
      <w:r w:rsidRPr="000706D7">
        <w:t xml:space="preserve">Shims and </w:t>
      </w:r>
      <w:r>
        <w:t>S</w:t>
      </w:r>
      <w:r w:rsidRPr="000706D7">
        <w:t xml:space="preserve">him </w:t>
      </w:r>
      <w:r>
        <w:t>S</w:t>
      </w:r>
      <w:r w:rsidRPr="000706D7">
        <w:t>ize</w:t>
      </w:r>
    </w:p>
    <w:p w:rsidR="001F6732" w:rsidRDefault="001F6732" w:rsidP="0046566C">
      <w:pPr>
        <w:pStyle w:val="ListParagraph"/>
        <w:numPr>
          <w:ilvl w:val="0"/>
          <w:numId w:val="37"/>
        </w:numPr>
        <w:spacing w:line="276" w:lineRule="auto"/>
      </w:pPr>
      <w:r>
        <w:lastRenderedPageBreak/>
        <w:t>Coupling/Shaft Alignment</w:t>
      </w:r>
    </w:p>
    <w:p w:rsidR="001F6732" w:rsidRDefault="001F6732" w:rsidP="0046566C">
      <w:pPr>
        <w:pStyle w:val="ListParagraph"/>
        <w:numPr>
          <w:ilvl w:val="1"/>
          <w:numId w:val="37"/>
        </w:numPr>
        <w:spacing w:line="276" w:lineRule="auto"/>
      </w:pPr>
      <w:r>
        <w:t>Types of Misalignment</w:t>
      </w:r>
    </w:p>
    <w:p w:rsidR="001F6732" w:rsidRDefault="001F6732" w:rsidP="0046566C">
      <w:pPr>
        <w:pStyle w:val="ListParagraph"/>
        <w:numPr>
          <w:ilvl w:val="1"/>
          <w:numId w:val="37"/>
        </w:numPr>
        <w:spacing w:line="276" w:lineRule="auto"/>
      </w:pPr>
      <w:r>
        <w:t>Straightedge</w:t>
      </w:r>
    </w:p>
    <w:p w:rsidR="001F6732" w:rsidRDefault="001F6732" w:rsidP="0046566C">
      <w:pPr>
        <w:pStyle w:val="ListParagraph"/>
        <w:numPr>
          <w:ilvl w:val="1"/>
          <w:numId w:val="37"/>
        </w:numPr>
        <w:spacing w:line="276" w:lineRule="auto"/>
      </w:pPr>
      <w:r>
        <w:t>Single Dial Indicator</w:t>
      </w:r>
    </w:p>
    <w:p w:rsidR="001F6732" w:rsidRDefault="001F6732" w:rsidP="0046566C">
      <w:pPr>
        <w:pStyle w:val="ListParagraph"/>
        <w:numPr>
          <w:ilvl w:val="1"/>
          <w:numId w:val="37"/>
        </w:numPr>
        <w:spacing w:line="276" w:lineRule="auto"/>
      </w:pPr>
      <w:r>
        <w:t>Dual Dial Indicator</w:t>
      </w:r>
    </w:p>
    <w:p w:rsidR="001F6732" w:rsidRDefault="001F6732" w:rsidP="0046566C">
      <w:pPr>
        <w:pStyle w:val="ListParagraph"/>
        <w:numPr>
          <w:ilvl w:val="1"/>
          <w:numId w:val="37"/>
        </w:numPr>
        <w:spacing w:line="276" w:lineRule="auto"/>
      </w:pPr>
      <w:r>
        <w:t>Reverse Dial Indicator</w:t>
      </w:r>
    </w:p>
    <w:p w:rsidR="001F6732" w:rsidRPr="000706D7" w:rsidRDefault="001F6732" w:rsidP="0046566C">
      <w:pPr>
        <w:pStyle w:val="ListParagraph"/>
        <w:numPr>
          <w:ilvl w:val="1"/>
          <w:numId w:val="37"/>
        </w:numPr>
        <w:spacing w:line="276" w:lineRule="auto"/>
      </w:pPr>
      <w:r>
        <w:t>Laser</w:t>
      </w:r>
    </w:p>
    <w:p w:rsidR="004276BC" w:rsidRDefault="00891F36" w:rsidP="004276BC">
      <w:pPr>
        <w:pStyle w:val="Heading2"/>
      </w:pPr>
      <w:bookmarkStart w:id="26" w:name="_Toc382581939"/>
      <w:r>
        <w:t>Lesson 9:</w:t>
      </w:r>
      <w:r w:rsidR="004276BC">
        <w:t xml:space="preserve"> Belt Drive</w:t>
      </w:r>
      <w:bookmarkEnd w:id="26"/>
      <w:r w:rsidR="004463D8">
        <w:t xml:space="preserve"> Systems I</w:t>
      </w:r>
      <w:r w:rsidR="006270F7">
        <w:tab/>
      </w:r>
      <w:r w:rsidR="00740C08">
        <w:t>Date</w:t>
      </w:r>
    </w:p>
    <w:p w:rsidR="001F6732" w:rsidRDefault="001F6732" w:rsidP="0046566C">
      <w:pPr>
        <w:pStyle w:val="Outline1"/>
        <w:numPr>
          <w:ilvl w:val="0"/>
          <w:numId w:val="38"/>
        </w:numPr>
      </w:pPr>
      <w:r>
        <w:t xml:space="preserve">Mechanical Power </w:t>
      </w:r>
      <w:r w:rsidRPr="001F6732">
        <w:t>Transmission</w:t>
      </w:r>
      <w:r>
        <w:t xml:space="preserve"> Systems</w:t>
      </w:r>
    </w:p>
    <w:p w:rsidR="001F6732" w:rsidRPr="001F6732" w:rsidRDefault="001F6732" w:rsidP="0046566C">
      <w:pPr>
        <w:pStyle w:val="Outline2"/>
        <w:numPr>
          <w:ilvl w:val="0"/>
          <w:numId w:val="40"/>
        </w:numPr>
      </w:pPr>
      <w:r>
        <w:t xml:space="preserve">Generic </w:t>
      </w:r>
      <w:r w:rsidRPr="001F6732">
        <w:t>Components</w:t>
      </w:r>
    </w:p>
    <w:p w:rsidR="001F6732" w:rsidRPr="001F6732" w:rsidRDefault="001F6732" w:rsidP="001F6732">
      <w:pPr>
        <w:pStyle w:val="Outline2"/>
      </w:pPr>
      <w:r w:rsidRPr="001F6732">
        <w:t>Power Flow</w:t>
      </w:r>
    </w:p>
    <w:p w:rsidR="001F6732" w:rsidRPr="009E0021" w:rsidRDefault="001F6732" w:rsidP="001F6732">
      <w:pPr>
        <w:pStyle w:val="Outline2"/>
      </w:pPr>
      <w:r w:rsidRPr="001F6732">
        <w:t>Safet</w:t>
      </w:r>
      <w:r>
        <w:t>y</w:t>
      </w:r>
    </w:p>
    <w:p w:rsidR="001F6732" w:rsidRPr="002F111F" w:rsidRDefault="001F6732" w:rsidP="001F6732">
      <w:pPr>
        <w:pStyle w:val="Outline1"/>
        <w:rPr>
          <w:u w:val="single"/>
        </w:rPr>
      </w:pPr>
      <w:r>
        <w:t xml:space="preserve">Belt </w:t>
      </w:r>
      <w:r w:rsidRPr="001F6732">
        <w:t>Drive</w:t>
      </w:r>
      <w:r w:rsidR="00FA36CD">
        <w:t xml:space="preserve"> System</w:t>
      </w:r>
      <w:r w:rsidRPr="001F6732">
        <w:t>s</w:t>
      </w:r>
      <w:r>
        <w:t xml:space="preserve"> I</w:t>
      </w:r>
    </w:p>
    <w:p w:rsidR="001F6732" w:rsidRPr="001F6732" w:rsidRDefault="001F6732" w:rsidP="0046566C">
      <w:pPr>
        <w:pStyle w:val="Outline2"/>
        <w:numPr>
          <w:ilvl w:val="0"/>
          <w:numId w:val="6"/>
        </w:numPr>
        <w:rPr>
          <w:u w:val="single"/>
        </w:rPr>
      </w:pPr>
      <w:r w:rsidRPr="001F6732">
        <w:t>Terminology</w:t>
      </w:r>
    </w:p>
    <w:p w:rsidR="001F6732" w:rsidRPr="001F6732" w:rsidRDefault="001F6732" w:rsidP="0046566C">
      <w:pPr>
        <w:pStyle w:val="Outline3"/>
        <w:numPr>
          <w:ilvl w:val="0"/>
          <w:numId w:val="39"/>
        </w:numPr>
      </w:pPr>
      <w:r w:rsidRPr="00FA4C28">
        <w:t xml:space="preserve">Driver </w:t>
      </w:r>
      <w:r w:rsidRPr="001F6732">
        <w:t>Sheave</w:t>
      </w:r>
    </w:p>
    <w:p w:rsidR="001F6732" w:rsidRPr="001F6732" w:rsidRDefault="001F6732" w:rsidP="001F6732">
      <w:pPr>
        <w:pStyle w:val="Outline3"/>
      </w:pPr>
      <w:r w:rsidRPr="001F6732">
        <w:t>Driving Sheave</w:t>
      </w:r>
    </w:p>
    <w:p w:rsidR="001F6732" w:rsidRPr="001F6732" w:rsidRDefault="001F6732" w:rsidP="001F6732">
      <w:pPr>
        <w:pStyle w:val="Outline3"/>
      </w:pPr>
      <w:r w:rsidRPr="001F6732">
        <w:t>Belt Pitch</w:t>
      </w:r>
    </w:p>
    <w:p w:rsidR="001F6732" w:rsidRPr="001F6732" w:rsidRDefault="001F6732" w:rsidP="001F6732">
      <w:pPr>
        <w:pStyle w:val="Outline3"/>
      </w:pPr>
      <w:r w:rsidRPr="001F6732">
        <w:t>Arc of Contact</w:t>
      </w:r>
    </w:p>
    <w:p w:rsidR="001F6732" w:rsidRPr="001F6732" w:rsidRDefault="001F6732" w:rsidP="001F6732">
      <w:pPr>
        <w:pStyle w:val="Outline3"/>
      </w:pPr>
      <w:r w:rsidRPr="001F6732">
        <w:t>Center of Distance</w:t>
      </w:r>
    </w:p>
    <w:p w:rsidR="001F6732" w:rsidRPr="00E32F43" w:rsidRDefault="001F6732" w:rsidP="001F6732">
      <w:pPr>
        <w:pStyle w:val="Outline3"/>
        <w:rPr>
          <w:u w:val="single"/>
        </w:rPr>
      </w:pPr>
      <w:r w:rsidRPr="001F6732">
        <w:t xml:space="preserve">Speed </w:t>
      </w:r>
      <w:r>
        <w:t>R</w:t>
      </w:r>
      <w:r w:rsidRPr="001F6732">
        <w:t>a</w:t>
      </w:r>
      <w:r w:rsidRPr="00FA4C28">
        <w:t>tio</w:t>
      </w:r>
    </w:p>
    <w:p w:rsidR="001F6732" w:rsidRPr="001F6732" w:rsidRDefault="001F6732" w:rsidP="0046566C">
      <w:pPr>
        <w:pStyle w:val="Outline2"/>
        <w:numPr>
          <w:ilvl w:val="0"/>
          <w:numId w:val="6"/>
        </w:numPr>
      </w:pPr>
      <w:r>
        <w:t xml:space="preserve">Types </w:t>
      </w:r>
      <w:r w:rsidRPr="001F6732">
        <w:t>of Belts</w:t>
      </w:r>
    </w:p>
    <w:p w:rsidR="001F6732" w:rsidRPr="001F6732" w:rsidRDefault="001F6732" w:rsidP="001F6732">
      <w:pPr>
        <w:pStyle w:val="Outline2"/>
      </w:pPr>
      <w:r w:rsidRPr="001F6732">
        <w:t>Belt Standardization</w:t>
      </w:r>
    </w:p>
    <w:p w:rsidR="001F6732" w:rsidRPr="001F6732" w:rsidRDefault="001F6732" w:rsidP="001F6732">
      <w:pPr>
        <w:pStyle w:val="Outline2"/>
      </w:pPr>
      <w:r>
        <w:t>Belt Length C</w:t>
      </w:r>
      <w:r w:rsidRPr="001F6732">
        <w:t>alculations</w:t>
      </w:r>
    </w:p>
    <w:p w:rsidR="001F6732" w:rsidRPr="001F6732" w:rsidRDefault="001F6732" w:rsidP="001F6732">
      <w:pPr>
        <w:pStyle w:val="Outline2"/>
      </w:pPr>
      <w:r w:rsidRPr="001F6732">
        <w:t>Replacing a V-Belt</w:t>
      </w:r>
    </w:p>
    <w:p w:rsidR="00891F36" w:rsidRPr="00891F36" w:rsidRDefault="001F6732" w:rsidP="001F6732">
      <w:pPr>
        <w:pStyle w:val="Outline2"/>
      </w:pPr>
      <w:r>
        <w:t>Belt A</w:t>
      </w:r>
      <w:r w:rsidRPr="001F6732">
        <w:t>lig</w:t>
      </w:r>
      <w:r>
        <w:t>nment</w:t>
      </w:r>
    </w:p>
    <w:p w:rsidR="004276BC" w:rsidRDefault="00891F36" w:rsidP="004276BC">
      <w:pPr>
        <w:pStyle w:val="Heading2"/>
      </w:pPr>
      <w:bookmarkStart w:id="27" w:name="_Toc382581940"/>
      <w:r>
        <w:t>Lesson 10:</w:t>
      </w:r>
      <w:r w:rsidR="004276BC">
        <w:t xml:space="preserve"> Belt Drive</w:t>
      </w:r>
      <w:r w:rsidR="004463D8">
        <w:t xml:space="preserve"> Systems</w:t>
      </w:r>
      <w:r w:rsidR="004276BC">
        <w:t xml:space="preserve"> II</w:t>
      </w:r>
      <w:bookmarkEnd w:id="27"/>
      <w:r w:rsidR="006270F7">
        <w:tab/>
      </w:r>
      <w:r w:rsidR="00740C08">
        <w:t>Date</w:t>
      </w:r>
    </w:p>
    <w:p w:rsidR="005B5C71" w:rsidRDefault="005B5C71" w:rsidP="0046566C">
      <w:pPr>
        <w:pStyle w:val="Outline1"/>
        <w:numPr>
          <w:ilvl w:val="0"/>
          <w:numId w:val="41"/>
        </w:numPr>
      </w:pPr>
      <w:r>
        <w:t>Belt Drive</w:t>
      </w:r>
      <w:r w:rsidR="00FA36CD">
        <w:t xml:space="preserve"> System</w:t>
      </w:r>
      <w:r>
        <w:t>s II</w:t>
      </w:r>
    </w:p>
    <w:p w:rsidR="005B5C71" w:rsidRPr="005B5C71" w:rsidRDefault="005B5C71" w:rsidP="0046566C">
      <w:pPr>
        <w:pStyle w:val="Outline2"/>
        <w:numPr>
          <w:ilvl w:val="0"/>
          <w:numId w:val="42"/>
        </w:numPr>
      </w:pPr>
      <w:r w:rsidRPr="008A4E77">
        <w:t xml:space="preserve">Sheave </w:t>
      </w:r>
      <w:r>
        <w:t>R</w:t>
      </w:r>
      <w:r w:rsidRPr="005B5C71">
        <w:t xml:space="preserve">eplacement and </w:t>
      </w:r>
      <w:r>
        <w:t>Alignment</w:t>
      </w:r>
    </w:p>
    <w:p w:rsidR="005B5C71" w:rsidRPr="005B5C71" w:rsidRDefault="005B5C71" w:rsidP="005B5C71">
      <w:pPr>
        <w:pStyle w:val="Outline2"/>
      </w:pPr>
      <w:r w:rsidRPr="005B5C71">
        <w:t xml:space="preserve">Belt </w:t>
      </w:r>
      <w:r>
        <w:t>T</w:t>
      </w:r>
      <w:r w:rsidRPr="005B5C71">
        <w:t xml:space="preserve">ension </w:t>
      </w:r>
      <w:r>
        <w:t>M</w:t>
      </w:r>
      <w:r w:rsidRPr="005B5C71">
        <w:t xml:space="preserve">easurement and </w:t>
      </w:r>
      <w:r>
        <w:t>A</w:t>
      </w:r>
      <w:r w:rsidRPr="005B5C71">
        <w:t>djusting</w:t>
      </w:r>
    </w:p>
    <w:p w:rsidR="005B5C71" w:rsidRPr="005B5C71" w:rsidRDefault="005B5C71" w:rsidP="005B5C71">
      <w:pPr>
        <w:pStyle w:val="Outline2"/>
      </w:pPr>
      <w:r w:rsidRPr="005B5C71">
        <w:t xml:space="preserve">Flat </w:t>
      </w:r>
      <w:r>
        <w:t>B</w:t>
      </w:r>
      <w:r w:rsidRPr="005B5C71">
        <w:t xml:space="preserve">elt </w:t>
      </w:r>
      <w:r>
        <w:t>S</w:t>
      </w:r>
      <w:r w:rsidRPr="005B5C71">
        <w:t>plicing</w:t>
      </w:r>
    </w:p>
    <w:p w:rsidR="005B5C71" w:rsidRPr="005B5C71" w:rsidRDefault="005B5C71" w:rsidP="005B5C71">
      <w:pPr>
        <w:pStyle w:val="Outline2"/>
      </w:pPr>
      <w:r w:rsidRPr="005B5C71">
        <w:t>V-</w:t>
      </w:r>
      <w:r>
        <w:t>B</w:t>
      </w:r>
      <w:r w:rsidRPr="005B5C71">
        <w:t xml:space="preserve">elt </w:t>
      </w:r>
      <w:r>
        <w:t>M</w:t>
      </w:r>
      <w:r w:rsidRPr="005B5C71">
        <w:t>aintenance</w:t>
      </w:r>
    </w:p>
    <w:p w:rsidR="005B5C71" w:rsidRPr="005B5C71" w:rsidRDefault="005B5C71" w:rsidP="005B5C71">
      <w:pPr>
        <w:pStyle w:val="Outline2"/>
      </w:pPr>
      <w:r w:rsidRPr="005B5C71">
        <w:t xml:space="preserve">Timing </w:t>
      </w:r>
      <w:r>
        <w:t>B</w:t>
      </w:r>
      <w:r w:rsidRPr="005B5C71">
        <w:t xml:space="preserve">elt </w:t>
      </w:r>
      <w:r>
        <w:t>D</w:t>
      </w:r>
      <w:r w:rsidRPr="005B5C71">
        <w:t>rives</w:t>
      </w:r>
    </w:p>
    <w:p w:rsidR="005B5C71" w:rsidRPr="005B5C71" w:rsidRDefault="005B5C71" w:rsidP="005B5C71">
      <w:pPr>
        <w:pStyle w:val="Outline2"/>
      </w:pPr>
      <w:r w:rsidRPr="005B5C71">
        <w:lastRenderedPageBreak/>
        <w:t xml:space="preserve">Timing </w:t>
      </w:r>
      <w:r>
        <w:t>B</w:t>
      </w:r>
      <w:r w:rsidRPr="005B5C71">
        <w:t xml:space="preserve">elt </w:t>
      </w:r>
      <w:r>
        <w:t>S</w:t>
      </w:r>
      <w:r w:rsidRPr="005B5C71">
        <w:t>heaves</w:t>
      </w:r>
    </w:p>
    <w:p w:rsidR="005B5C71" w:rsidRPr="005B5C71" w:rsidRDefault="005B5C71" w:rsidP="005B5C71">
      <w:pPr>
        <w:pStyle w:val="Outline2"/>
      </w:pPr>
      <w:r w:rsidRPr="005B5C71">
        <w:t xml:space="preserve">Installing </w:t>
      </w:r>
      <w:r>
        <w:t>T</w:t>
      </w:r>
      <w:r w:rsidRPr="005B5C71">
        <w:t xml:space="preserve">iming </w:t>
      </w:r>
      <w:r>
        <w:t>B</w:t>
      </w:r>
      <w:r w:rsidRPr="005B5C71">
        <w:t>elts</w:t>
      </w:r>
    </w:p>
    <w:p w:rsidR="00891F36" w:rsidRPr="00891F36" w:rsidRDefault="005B5C71" w:rsidP="005B5C71">
      <w:pPr>
        <w:pStyle w:val="Outline2"/>
      </w:pPr>
      <w:r w:rsidRPr="005B5C71">
        <w:t xml:space="preserve">Tensioning </w:t>
      </w:r>
      <w:r>
        <w:t>T</w:t>
      </w:r>
      <w:r w:rsidRPr="005B5C71">
        <w:t>iming</w:t>
      </w:r>
      <w:r w:rsidRPr="008A4E77">
        <w:t xml:space="preserve"> </w:t>
      </w:r>
      <w:r>
        <w:t>B</w:t>
      </w:r>
      <w:r w:rsidRPr="008A4E77">
        <w:t>elts</w:t>
      </w:r>
    </w:p>
    <w:p w:rsidR="004276BC" w:rsidRDefault="00891F36" w:rsidP="004276BC">
      <w:pPr>
        <w:pStyle w:val="Heading2"/>
      </w:pPr>
      <w:bookmarkStart w:id="28" w:name="_Toc382581941"/>
      <w:r>
        <w:t>Lesson 11:</w:t>
      </w:r>
      <w:r w:rsidR="004276BC">
        <w:t xml:space="preserve"> Chain Drive</w:t>
      </w:r>
      <w:r w:rsidR="004463D8">
        <w:t xml:space="preserve"> System</w:t>
      </w:r>
      <w:r w:rsidR="004276BC">
        <w:t>s I</w:t>
      </w:r>
      <w:bookmarkEnd w:id="28"/>
      <w:r w:rsidR="006270F7">
        <w:tab/>
      </w:r>
      <w:r w:rsidR="00740C08">
        <w:t>Date</w:t>
      </w:r>
    </w:p>
    <w:p w:rsidR="009A1991" w:rsidRDefault="009A1991" w:rsidP="0046566C">
      <w:pPr>
        <w:pStyle w:val="Outline1"/>
        <w:numPr>
          <w:ilvl w:val="0"/>
          <w:numId w:val="8"/>
        </w:numPr>
      </w:pPr>
      <w:r>
        <w:t xml:space="preserve">Chain </w:t>
      </w:r>
      <w:r w:rsidRPr="009A1991">
        <w:t>Drive</w:t>
      </w:r>
      <w:r>
        <w:t xml:space="preserve"> Power Transmission Systems</w:t>
      </w:r>
    </w:p>
    <w:p w:rsidR="009A1991" w:rsidRPr="008A4E77" w:rsidRDefault="009A1991" w:rsidP="0046566C">
      <w:pPr>
        <w:pStyle w:val="Outline2"/>
        <w:numPr>
          <w:ilvl w:val="0"/>
          <w:numId w:val="43"/>
        </w:numPr>
      </w:pPr>
      <w:r w:rsidRPr="007377CD">
        <w:t>Catastrophic Chain Failures</w:t>
      </w:r>
    </w:p>
    <w:p w:rsidR="009A1991" w:rsidRDefault="009A1991" w:rsidP="009A1991">
      <w:pPr>
        <w:pStyle w:val="Outline2"/>
      </w:pPr>
      <w:r>
        <w:t>Power Flow</w:t>
      </w:r>
    </w:p>
    <w:p w:rsidR="009A1991" w:rsidRDefault="009A1991" w:rsidP="009A1991">
      <w:pPr>
        <w:pStyle w:val="Outline2"/>
      </w:pPr>
      <w:r>
        <w:t>Safety</w:t>
      </w:r>
    </w:p>
    <w:p w:rsidR="009A1991" w:rsidRDefault="009A1991" w:rsidP="009A1991">
      <w:pPr>
        <w:pStyle w:val="Outline1"/>
      </w:pPr>
      <w:r>
        <w:t xml:space="preserve">Chain </w:t>
      </w:r>
      <w:r w:rsidRPr="009A1991">
        <w:t>Drive</w:t>
      </w:r>
      <w:r w:rsidR="00FA36CD">
        <w:t xml:space="preserve"> System</w:t>
      </w:r>
      <w:r w:rsidRPr="009A1991">
        <w:t>s</w:t>
      </w:r>
      <w:r>
        <w:t xml:space="preserve"> I</w:t>
      </w:r>
    </w:p>
    <w:p w:rsidR="009A1991" w:rsidRPr="009A1991" w:rsidRDefault="009A1991" w:rsidP="0046566C">
      <w:pPr>
        <w:pStyle w:val="Outline2"/>
        <w:numPr>
          <w:ilvl w:val="0"/>
          <w:numId w:val="44"/>
        </w:numPr>
      </w:pPr>
      <w:r w:rsidRPr="002F3D9A">
        <w:t xml:space="preserve">Advantages </w:t>
      </w:r>
      <w:r w:rsidRPr="009A1991">
        <w:t>and Disadvantages of Chain Drives</w:t>
      </w:r>
    </w:p>
    <w:p w:rsidR="009A1991" w:rsidRPr="002F3D9A" w:rsidRDefault="009A1991" w:rsidP="009A1991">
      <w:pPr>
        <w:pStyle w:val="Outline2"/>
      </w:pPr>
      <w:r w:rsidRPr="009A1991">
        <w:t>Types of Chain Drive</w:t>
      </w:r>
      <w:r w:rsidRPr="002F3D9A">
        <w:t xml:space="preserve"> Systems</w:t>
      </w:r>
    </w:p>
    <w:p w:rsidR="009A1991" w:rsidRPr="009A1991" w:rsidRDefault="009A1991" w:rsidP="0046566C">
      <w:pPr>
        <w:pStyle w:val="Outline3"/>
        <w:numPr>
          <w:ilvl w:val="0"/>
          <w:numId w:val="45"/>
        </w:numPr>
      </w:pPr>
      <w:r w:rsidRPr="009A1991">
        <w:t>Horizontal</w:t>
      </w:r>
    </w:p>
    <w:p w:rsidR="009A1991" w:rsidRPr="009A1991" w:rsidRDefault="009A1991" w:rsidP="009A1991">
      <w:pPr>
        <w:pStyle w:val="Outline3"/>
      </w:pPr>
      <w:r w:rsidRPr="009A1991">
        <w:t>Vertical</w:t>
      </w:r>
    </w:p>
    <w:p w:rsidR="009A1991" w:rsidRPr="009A1991" w:rsidRDefault="009A1991" w:rsidP="009A1991">
      <w:pPr>
        <w:pStyle w:val="Outline3"/>
      </w:pPr>
      <w:r w:rsidRPr="009A1991">
        <w:t xml:space="preserve">Systems with </w:t>
      </w:r>
      <w:r>
        <w:t>I</w:t>
      </w:r>
      <w:r w:rsidRPr="009A1991">
        <w:t>dlers</w:t>
      </w:r>
    </w:p>
    <w:p w:rsidR="009A1991" w:rsidRPr="002F3D9A" w:rsidRDefault="009A1991" w:rsidP="009A1991">
      <w:pPr>
        <w:pStyle w:val="Outline3"/>
      </w:pPr>
      <w:r w:rsidRPr="009A1991">
        <w:t>Multi-shaft</w:t>
      </w:r>
      <w:r w:rsidRPr="002F3D9A">
        <w:t xml:space="preserve"> </w:t>
      </w:r>
      <w:r>
        <w:t>D</w:t>
      </w:r>
      <w:r w:rsidRPr="002F3D9A">
        <w:t>rives</w:t>
      </w:r>
    </w:p>
    <w:p w:rsidR="009A1991" w:rsidRPr="002F3D9A" w:rsidRDefault="009A1991" w:rsidP="009A1991">
      <w:pPr>
        <w:pStyle w:val="Outline2"/>
      </w:pPr>
      <w:r w:rsidRPr="002F3D9A">
        <w:t xml:space="preserve">Chain </w:t>
      </w:r>
      <w:r w:rsidRPr="009A1991">
        <w:t>Construction</w:t>
      </w:r>
    </w:p>
    <w:p w:rsidR="009A1991" w:rsidRPr="009A1991" w:rsidRDefault="009A1991" w:rsidP="0046566C">
      <w:pPr>
        <w:pStyle w:val="Outline3"/>
        <w:numPr>
          <w:ilvl w:val="0"/>
          <w:numId w:val="46"/>
        </w:numPr>
      </w:pPr>
      <w:r w:rsidRPr="009A1991">
        <w:t>Links</w:t>
      </w:r>
    </w:p>
    <w:p w:rsidR="009A1991" w:rsidRPr="009A1991" w:rsidRDefault="009A1991" w:rsidP="009A1991">
      <w:pPr>
        <w:pStyle w:val="Outline3"/>
      </w:pPr>
      <w:r w:rsidRPr="009A1991">
        <w:t xml:space="preserve">Offset </w:t>
      </w:r>
      <w:r>
        <w:t>P</w:t>
      </w:r>
      <w:r w:rsidRPr="009A1991">
        <w:t>ins</w:t>
      </w:r>
    </w:p>
    <w:p w:rsidR="009A1991" w:rsidRPr="009A1991" w:rsidRDefault="009A1991" w:rsidP="009A1991">
      <w:pPr>
        <w:pStyle w:val="Outline3"/>
      </w:pPr>
      <w:r w:rsidRPr="009A1991">
        <w:t xml:space="preserve">Cotter </w:t>
      </w:r>
      <w:r>
        <w:t>P</w:t>
      </w:r>
      <w:r w:rsidRPr="009A1991">
        <w:t>ins</w:t>
      </w:r>
    </w:p>
    <w:p w:rsidR="009A1991" w:rsidRPr="009A1991" w:rsidRDefault="009A1991" w:rsidP="009A1991">
      <w:pPr>
        <w:pStyle w:val="Outline3"/>
      </w:pPr>
      <w:r w:rsidRPr="009A1991">
        <w:t xml:space="preserve">Rollers </w:t>
      </w:r>
    </w:p>
    <w:p w:rsidR="009A1991" w:rsidRPr="009A1991" w:rsidRDefault="009A1991" w:rsidP="009A1991">
      <w:pPr>
        <w:pStyle w:val="Outline3"/>
      </w:pPr>
      <w:r w:rsidRPr="009A1991">
        <w:t>Bushings</w:t>
      </w:r>
    </w:p>
    <w:p w:rsidR="009A1991" w:rsidRPr="009A1991" w:rsidRDefault="009A1991" w:rsidP="009A1991">
      <w:pPr>
        <w:pStyle w:val="Outline3"/>
      </w:pPr>
      <w:r w:rsidRPr="009A1991">
        <w:t xml:space="preserve">Spring </w:t>
      </w:r>
      <w:r>
        <w:t>C</w:t>
      </w:r>
      <w:r w:rsidRPr="009A1991">
        <w:t>lips</w:t>
      </w:r>
    </w:p>
    <w:p w:rsidR="009A1991" w:rsidRPr="002F3D9A" w:rsidRDefault="009A1991" w:rsidP="009A1991">
      <w:pPr>
        <w:pStyle w:val="Outline3"/>
      </w:pPr>
      <w:r w:rsidRPr="009A1991">
        <w:t>Link</w:t>
      </w:r>
      <w:r w:rsidRPr="002F3D9A">
        <w:t xml:space="preserve"> plates</w:t>
      </w:r>
    </w:p>
    <w:p w:rsidR="009A1991" w:rsidRDefault="009A1991" w:rsidP="009A1991">
      <w:pPr>
        <w:pStyle w:val="Outline2"/>
      </w:pPr>
      <w:r>
        <w:t>Types of Industrial Chains</w:t>
      </w:r>
    </w:p>
    <w:p w:rsidR="009A1991" w:rsidRPr="009A1991" w:rsidRDefault="009A1991" w:rsidP="0046566C">
      <w:pPr>
        <w:pStyle w:val="Outline3"/>
        <w:numPr>
          <w:ilvl w:val="0"/>
          <w:numId w:val="47"/>
        </w:numPr>
      </w:pPr>
      <w:r>
        <w:t>Roller C</w:t>
      </w:r>
      <w:r w:rsidRPr="009A1991">
        <w:t>hain</w:t>
      </w:r>
    </w:p>
    <w:p w:rsidR="009A1991" w:rsidRPr="009A1991" w:rsidRDefault="009A1991" w:rsidP="009A1991">
      <w:pPr>
        <w:pStyle w:val="Outline3"/>
      </w:pPr>
      <w:r w:rsidRPr="009A1991">
        <w:t xml:space="preserve">Silent </w:t>
      </w:r>
      <w:r>
        <w:t>C</w:t>
      </w:r>
      <w:r w:rsidRPr="009A1991">
        <w:t>hain</w:t>
      </w:r>
    </w:p>
    <w:p w:rsidR="009A1991" w:rsidRPr="009A1991" w:rsidRDefault="009A1991" w:rsidP="009A1991">
      <w:pPr>
        <w:pStyle w:val="Outline3"/>
      </w:pPr>
      <w:r w:rsidRPr="009A1991">
        <w:t xml:space="preserve">Engineered-class </w:t>
      </w:r>
      <w:r>
        <w:t>C</w:t>
      </w:r>
      <w:r w:rsidRPr="009A1991">
        <w:t>hain</w:t>
      </w:r>
    </w:p>
    <w:p w:rsidR="009A1991" w:rsidRDefault="009A1991" w:rsidP="009A1991">
      <w:pPr>
        <w:pStyle w:val="Outline3"/>
      </w:pPr>
      <w:r w:rsidRPr="009A1991">
        <w:t xml:space="preserve">Cast </w:t>
      </w:r>
      <w:r>
        <w:t>C</w:t>
      </w:r>
      <w:r w:rsidRPr="009A1991">
        <w:t>hain</w:t>
      </w:r>
    </w:p>
    <w:p w:rsidR="009A1991" w:rsidRDefault="009A1991" w:rsidP="009A1991">
      <w:pPr>
        <w:pStyle w:val="Outline2"/>
      </w:pPr>
      <w:r>
        <w:t xml:space="preserve">System </w:t>
      </w:r>
      <w:r w:rsidRPr="009A1991">
        <w:t>Terminology</w:t>
      </w:r>
    </w:p>
    <w:p w:rsidR="009A1991" w:rsidRPr="009A1991" w:rsidRDefault="009A1991" w:rsidP="0046566C">
      <w:pPr>
        <w:pStyle w:val="Outline3"/>
        <w:numPr>
          <w:ilvl w:val="0"/>
          <w:numId w:val="48"/>
        </w:numPr>
      </w:pPr>
      <w:r>
        <w:t>Driver S</w:t>
      </w:r>
      <w:r w:rsidRPr="009A1991">
        <w:t>procket</w:t>
      </w:r>
    </w:p>
    <w:p w:rsidR="009A1991" w:rsidRPr="009A1991" w:rsidRDefault="009A1991" w:rsidP="009A1991">
      <w:pPr>
        <w:pStyle w:val="Outline3"/>
      </w:pPr>
      <w:r w:rsidRPr="009A1991">
        <w:t xml:space="preserve">Driven </w:t>
      </w:r>
      <w:r>
        <w:t>S</w:t>
      </w:r>
      <w:r w:rsidRPr="009A1991">
        <w:t>procket</w:t>
      </w:r>
    </w:p>
    <w:p w:rsidR="009A1991" w:rsidRPr="009A1991" w:rsidRDefault="009A1991" w:rsidP="009A1991">
      <w:pPr>
        <w:pStyle w:val="Outline3"/>
      </w:pPr>
      <w:r w:rsidRPr="009A1991">
        <w:t xml:space="preserve">Chain </w:t>
      </w:r>
      <w:r>
        <w:t>P</w:t>
      </w:r>
      <w:r w:rsidRPr="009A1991">
        <w:t>itch</w:t>
      </w:r>
    </w:p>
    <w:p w:rsidR="009A1991" w:rsidRPr="009A1991" w:rsidRDefault="009A1991" w:rsidP="009A1991">
      <w:pPr>
        <w:pStyle w:val="Outline3"/>
      </w:pPr>
      <w:r w:rsidRPr="009A1991">
        <w:t xml:space="preserve">Center </w:t>
      </w:r>
      <w:r>
        <w:t>D</w:t>
      </w:r>
      <w:r w:rsidRPr="009A1991">
        <w:t>istance</w:t>
      </w:r>
    </w:p>
    <w:p w:rsidR="009A1991" w:rsidRPr="009A1991" w:rsidRDefault="009A1991" w:rsidP="009A1991">
      <w:pPr>
        <w:pStyle w:val="Outline3"/>
      </w:pPr>
      <w:r w:rsidRPr="009A1991">
        <w:lastRenderedPageBreak/>
        <w:t xml:space="preserve">Chain </w:t>
      </w:r>
      <w:r>
        <w:t>L</w:t>
      </w:r>
      <w:r w:rsidRPr="009A1991">
        <w:t>ength</w:t>
      </w:r>
    </w:p>
    <w:p w:rsidR="009A1991" w:rsidRPr="009A1991" w:rsidRDefault="009A1991" w:rsidP="009A1991">
      <w:pPr>
        <w:pStyle w:val="Outline3"/>
      </w:pPr>
      <w:r w:rsidRPr="009A1991">
        <w:t xml:space="preserve">Chain </w:t>
      </w:r>
      <w:r>
        <w:t>R</w:t>
      </w:r>
      <w:r w:rsidRPr="009A1991">
        <w:t>ating</w:t>
      </w:r>
    </w:p>
    <w:p w:rsidR="009A1991" w:rsidRPr="009A1991" w:rsidRDefault="009A1991" w:rsidP="009A1991">
      <w:pPr>
        <w:pStyle w:val="Outline3"/>
      </w:pPr>
      <w:r w:rsidRPr="009A1991">
        <w:t xml:space="preserve">Ultimate </w:t>
      </w:r>
      <w:r>
        <w:t>S</w:t>
      </w:r>
      <w:r w:rsidRPr="009A1991">
        <w:t>trength</w:t>
      </w:r>
    </w:p>
    <w:p w:rsidR="009A1991" w:rsidRDefault="009A1991" w:rsidP="009A1991">
      <w:pPr>
        <w:pStyle w:val="Outline3"/>
      </w:pPr>
      <w:r>
        <w:t>Pitch D</w:t>
      </w:r>
      <w:r w:rsidRPr="009A1991">
        <w:t>iame</w:t>
      </w:r>
      <w:r>
        <w:t>ter</w:t>
      </w:r>
    </w:p>
    <w:p w:rsidR="009A1991" w:rsidRPr="009A1991" w:rsidRDefault="009A1991" w:rsidP="009A1991">
      <w:pPr>
        <w:pStyle w:val="Outline2"/>
      </w:pPr>
      <w:r>
        <w:t xml:space="preserve">Roller Chain Numbering </w:t>
      </w:r>
      <w:r w:rsidRPr="009A1991">
        <w:t>Systems</w:t>
      </w:r>
    </w:p>
    <w:p w:rsidR="009A1991" w:rsidRDefault="009A1991" w:rsidP="009A1991">
      <w:pPr>
        <w:pStyle w:val="Outline2"/>
      </w:pPr>
      <w:r w:rsidRPr="009A1991">
        <w:t>Sprockets and Sprocket Hub De</w:t>
      </w:r>
      <w:r>
        <w:t>sign</w:t>
      </w:r>
    </w:p>
    <w:p w:rsidR="009A1991" w:rsidRPr="009A1991" w:rsidRDefault="009A1991" w:rsidP="0046566C">
      <w:pPr>
        <w:pStyle w:val="Outline3"/>
        <w:numPr>
          <w:ilvl w:val="0"/>
          <w:numId w:val="49"/>
        </w:numPr>
      </w:pPr>
      <w:r w:rsidRPr="009A1991">
        <w:t>Arm</w:t>
      </w:r>
    </w:p>
    <w:p w:rsidR="009A1991" w:rsidRPr="009A1991" w:rsidRDefault="009A1991" w:rsidP="009A1991">
      <w:pPr>
        <w:pStyle w:val="Outline3"/>
      </w:pPr>
      <w:r w:rsidRPr="009A1991">
        <w:t>Solid</w:t>
      </w:r>
    </w:p>
    <w:p w:rsidR="009A1991" w:rsidRPr="00477630" w:rsidRDefault="009A1991" w:rsidP="009A1991">
      <w:pPr>
        <w:pStyle w:val="Outline3"/>
      </w:pPr>
      <w:r w:rsidRPr="009A1991">
        <w:t>Hub</w:t>
      </w:r>
      <w:r w:rsidRPr="00477630">
        <w:t xml:space="preserve"> Classes</w:t>
      </w:r>
    </w:p>
    <w:p w:rsidR="009A1991" w:rsidRPr="009A1991" w:rsidRDefault="009A1991" w:rsidP="009A1991">
      <w:pPr>
        <w:pStyle w:val="Outline2"/>
      </w:pPr>
      <w:r>
        <w:t xml:space="preserve">Sprocket </w:t>
      </w:r>
      <w:r w:rsidRPr="009A1991">
        <w:t>Mounting</w:t>
      </w:r>
    </w:p>
    <w:p w:rsidR="00891F36" w:rsidRPr="00891F36" w:rsidRDefault="009A1991" w:rsidP="009A1991">
      <w:pPr>
        <w:pStyle w:val="Outline2"/>
      </w:pPr>
      <w:r w:rsidRPr="009A1991">
        <w:t>Calculate Shaft S</w:t>
      </w:r>
      <w:r>
        <w:t>peed and Torque</w:t>
      </w:r>
    </w:p>
    <w:p w:rsidR="004276BC" w:rsidRDefault="00891F36" w:rsidP="004276BC">
      <w:pPr>
        <w:pStyle w:val="Heading2"/>
      </w:pPr>
      <w:bookmarkStart w:id="29" w:name="_Toc382581942"/>
      <w:r>
        <w:t>Lesson 12:</w:t>
      </w:r>
      <w:r w:rsidR="004276BC">
        <w:t xml:space="preserve"> Chain Drive</w:t>
      </w:r>
      <w:r w:rsidR="004463D8">
        <w:t xml:space="preserve"> System</w:t>
      </w:r>
      <w:r w:rsidR="004276BC">
        <w:t>s II</w:t>
      </w:r>
      <w:bookmarkEnd w:id="29"/>
      <w:r w:rsidR="006270F7">
        <w:tab/>
      </w:r>
      <w:r w:rsidR="00740C08">
        <w:t>Date</w:t>
      </w:r>
    </w:p>
    <w:p w:rsidR="00D5303C" w:rsidRPr="007C151A" w:rsidRDefault="00D5303C" w:rsidP="0046566C">
      <w:pPr>
        <w:pStyle w:val="Outline1"/>
        <w:numPr>
          <w:ilvl w:val="0"/>
          <w:numId w:val="50"/>
        </w:numPr>
      </w:pPr>
      <w:r w:rsidRPr="007C151A">
        <w:t xml:space="preserve">Chain </w:t>
      </w:r>
      <w:r w:rsidRPr="00D5303C">
        <w:t>Drive</w:t>
      </w:r>
      <w:r w:rsidR="00FA36CD">
        <w:t xml:space="preserve"> System</w:t>
      </w:r>
      <w:r w:rsidRPr="00D5303C">
        <w:t>s</w:t>
      </w:r>
      <w:r w:rsidRPr="007C151A">
        <w:t xml:space="preserve"> II</w:t>
      </w:r>
    </w:p>
    <w:p w:rsidR="00D5303C" w:rsidRPr="007C151A" w:rsidRDefault="00D5303C" w:rsidP="0046566C">
      <w:pPr>
        <w:pStyle w:val="Outline2"/>
        <w:numPr>
          <w:ilvl w:val="0"/>
          <w:numId w:val="51"/>
        </w:numPr>
      </w:pPr>
      <w:r w:rsidRPr="007C151A">
        <w:t xml:space="preserve">Roller Chain </w:t>
      </w:r>
      <w:r w:rsidRPr="00D5303C">
        <w:t>Drive</w:t>
      </w:r>
      <w:r w:rsidRPr="007C151A">
        <w:t xml:space="preserve"> Selection</w:t>
      </w:r>
    </w:p>
    <w:p w:rsidR="00D5303C" w:rsidRPr="00D5303C" w:rsidRDefault="00D5303C" w:rsidP="0046566C">
      <w:pPr>
        <w:pStyle w:val="Outline3"/>
        <w:numPr>
          <w:ilvl w:val="0"/>
          <w:numId w:val="52"/>
        </w:numPr>
      </w:pPr>
      <w:r w:rsidRPr="007C151A">
        <w:t xml:space="preserve">Speed </w:t>
      </w:r>
      <w:r>
        <w:t>R</w:t>
      </w:r>
      <w:r w:rsidRPr="00D5303C">
        <w:t>atio</w:t>
      </w:r>
    </w:p>
    <w:p w:rsidR="00D5303C" w:rsidRPr="00D5303C" w:rsidRDefault="00D5303C" w:rsidP="00D5303C">
      <w:pPr>
        <w:pStyle w:val="Outline3"/>
      </w:pPr>
      <w:r w:rsidRPr="00D5303C">
        <w:t xml:space="preserve">Service </w:t>
      </w:r>
      <w:r>
        <w:t>F</w:t>
      </w:r>
      <w:r w:rsidRPr="00D5303C">
        <w:t>actors</w:t>
      </w:r>
    </w:p>
    <w:p w:rsidR="00D5303C" w:rsidRPr="007C151A" w:rsidRDefault="00D5303C" w:rsidP="00D5303C">
      <w:pPr>
        <w:pStyle w:val="Outline3"/>
      </w:pPr>
      <w:r w:rsidRPr="00D5303C">
        <w:t xml:space="preserve">Calculate </w:t>
      </w:r>
      <w:r>
        <w:t>C</w:t>
      </w:r>
      <w:r w:rsidRPr="00D5303C">
        <w:t>hain</w:t>
      </w:r>
      <w:r w:rsidRPr="007C151A">
        <w:t xml:space="preserve"> </w:t>
      </w:r>
      <w:r>
        <w:t>L</w:t>
      </w:r>
      <w:r w:rsidRPr="007C151A">
        <w:t>ength</w:t>
      </w:r>
    </w:p>
    <w:p w:rsidR="00D5303C" w:rsidRPr="007C151A" w:rsidRDefault="00D5303C" w:rsidP="00D5303C">
      <w:pPr>
        <w:pStyle w:val="Outline2"/>
      </w:pPr>
      <w:r w:rsidRPr="007C151A">
        <w:t xml:space="preserve">Drive Chain </w:t>
      </w:r>
      <w:r w:rsidRPr="00D5303C">
        <w:t>Installation</w:t>
      </w:r>
    </w:p>
    <w:p w:rsidR="00D5303C" w:rsidRPr="00D5303C" w:rsidRDefault="00D5303C" w:rsidP="0046566C">
      <w:pPr>
        <w:pStyle w:val="Outline3"/>
        <w:numPr>
          <w:ilvl w:val="0"/>
          <w:numId w:val="53"/>
        </w:numPr>
      </w:pPr>
      <w:r w:rsidRPr="007C151A">
        <w:t xml:space="preserve">Chain </w:t>
      </w:r>
      <w:r>
        <w:t>T</w:t>
      </w:r>
      <w:r w:rsidRPr="00D5303C">
        <w:t>ensioning</w:t>
      </w:r>
    </w:p>
    <w:p w:rsidR="00D5303C" w:rsidRPr="00D5303C" w:rsidRDefault="00D5303C" w:rsidP="00D5303C">
      <w:pPr>
        <w:pStyle w:val="Outline3"/>
      </w:pPr>
      <w:r w:rsidRPr="00D5303C">
        <w:t xml:space="preserve">Measuring </w:t>
      </w:r>
      <w:r>
        <w:t>C</w:t>
      </w:r>
      <w:r w:rsidRPr="00D5303C">
        <w:t xml:space="preserve">hain </w:t>
      </w:r>
      <w:r>
        <w:t>S</w:t>
      </w:r>
      <w:r w:rsidRPr="00D5303C">
        <w:t>ag</w:t>
      </w:r>
    </w:p>
    <w:p w:rsidR="00D5303C" w:rsidRPr="00D5303C" w:rsidRDefault="00D5303C" w:rsidP="00D5303C">
      <w:pPr>
        <w:pStyle w:val="Outline3"/>
      </w:pPr>
      <w:r w:rsidRPr="00D5303C">
        <w:t>Re</w:t>
      </w:r>
      <w:r>
        <w:t>moving chains with Master Links</w:t>
      </w:r>
    </w:p>
    <w:p w:rsidR="00D5303C" w:rsidRPr="00D5303C" w:rsidRDefault="00D5303C" w:rsidP="00D5303C">
      <w:pPr>
        <w:pStyle w:val="Outline3"/>
      </w:pPr>
      <w:r w:rsidRPr="00D5303C">
        <w:t xml:space="preserve">Test </w:t>
      </w:r>
      <w:r>
        <w:t>R</w:t>
      </w:r>
      <w:r w:rsidRPr="00D5303C">
        <w:t>unning</w:t>
      </w:r>
    </w:p>
    <w:p w:rsidR="00D5303C" w:rsidRPr="007C151A" w:rsidRDefault="00D5303C" w:rsidP="00D5303C">
      <w:pPr>
        <w:pStyle w:val="Outline3"/>
      </w:pPr>
      <w:r w:rsidRPr="00D5303C">
        <w:t>Lubricatio</w:t>
      </w:r>
      <w:r w:rsidRPr="007C151A">
        <w:t>n</w:t>
      </w:r>
    </w:p>
    <w:p w:rsidR="00D5303C" w:rsidRPr="00D5303C" w:rsidRDefault="00D5303C" w:rsidP="00D5303C">
      <w:pPr>
        <w:pStyle w:val="Outline2"/>
      </w:pPr>
      <w:r w:rsidRPr="007C151A">
        <w:t xml:space="preserve">Preventive </w:t>
      </w:r>
      <w:r w:rsidRPr="00D5303C">
        <w:t>Maintenance</w:t>
      </w:r>
    </w:p>
    <w:p w:rsidR="00D5303C" w:rsidRPr="00D5303C" w:rsidRDefault="00D5303C" w:rsidP="00D5303C">
      <w:pPr>
        <w:pStyle w:val="Outline2"/>
      </w:pPr>
      <w:r w:rsidRPr="00D5303C">
        <w:t>Care of Stored Chain</w:t>
      </w:r>
    </w:p>
    <w:p w:rsidR="00891F36" w:rsidRPr="00D5303C" w:rsidRDefault="00D5303C" w:rsidP="00D5303C">
      <w:pPr>
        <w:pStyle w:val="Outline2"/>
        <w:rPr>
          <w:bCs/>
        </w:rPr>
      </w:pPr>
      <w:r w:rsidRPr="00D5303C">
        <w:t>Troubleshooting Chain</w:t>
      </w:r>
      <w:r w:rsidRPr="007C151A">
        <w:t xml:space="preserve"> Drives</w:t>
      </w:r>
    </w:p>
    <w:p w:rsidR="004276BC" w:rsidRDefault="00891F36" w:rsidP="004276BC">
      <w:pPr>
        <w:pStyle w:val="Heading2"/>
      </w:pPr>
      <w:bookmarkStart w:id="30" w:name="_Toc382581943"/>
      <w:r>
        <w:t>Lesson 13:</w:t>
      </w:r>
      <w:r w:rsidR="004276BC">
        <w:t xml:space="preserve"> Gear Drive</w:t>
      </w:r>
      <w:r w:rsidR="004463D8">
        <w:t xml:space="preserve"> System</w:t>
      </w:r>
      <w:r w:rsidR="004276BC">
        <w:t>s I</w:t>
      </w:r>
      <w:bookmarkEnd w:id="30"/>
      <w:r w:rsidR="006270F7">
        <w:tab/>
      </w:r>
      <w:r w:rsidR="00740C08">
        <w:t>Date</w:t>
      </w:r>
    </w:p>
    <w:p w:rsidR="00391400" w:rsidRPr="001146DF" w:rsidRDefault="00FA36CD" w:rsidP="0046566C">
      <w:pPr>
        <w:pStyle w:val="Outline1"/>
        <w:numPr>
          <w:ilvl w:val="0"/>
          <w:numId w:val="54"/>
        </w:numPr>
      </w:pPr>
      <w:r>
        <w:t>Gear Drive</w:t>
      </w:r>
      <w:r w:rsidR="00391400" w:rsidRPr="00391400">
        <w:t>s</w:t>
      </w:r>
    </w:p>
    <w:p w:rsidR="00391400" w:rsidRPr="00391400" w:rsidRDefault="00391400" w:rsidP="0046566C">
      <w:pPr>
        <w:pStyle w:val="Outline2"/>
        <w:numPr>
          <w:ilvl w:val="0"/>
          <w:numId w:val="55"/>
        </w:numPr>
      </w:pPr>
      <w:r w:rsidRPr="00391400">
        <w:t xml:space="preserve">Generic </w:t>
      </w:r>
      <w:r>
        <w:t>C</w:t>
      </w:r>
      <w:r w:rsidRPr="00391400">
        <w:t>omponents</w:t>
      </w:r>
    </w:p>
    <w:p w:rsidR="00391400" w:rsidRPr="00391400" w:rsidRDefault="00391400" w:rsidP="00391400">
      <w:pPr>
        <w:pStyle w:val="Outline2"/>
      </w:pPr>
      <w:r>
        <w:t>Power Fl</w:t>
      </w:r>
      <w:r w:rsidRPr="00391400">
        <w:t>ow</w:t>
      </w:r>
    </w:p>
    <w:p w:rsidR="00391400" w:rsidRPr="00391400" w:rsidRDefault="00391400" w:rsidP="00391400">
      <w:pPr>
        <w:pStyle w:val="Outline2"/>
      </w:pPr>
      <w:r w:rsidRPr="00391400">
        <w:t>Safety</w:t>
      </w:r>
    </w:p>
    <w:p w:rsidR="00391400" w:rsidRPr="001146DF" w:rsidRDefault="00391400" w:rsidP="00391400">
      <w:pPr>
        <w:pStyle w:val="Outline2"/>
      </w:pPr>
      <w:r w:rsidRPr="00391400">
        <w:t>Advantages and</w:t>
      </w:r>
      <w:r w:rsidRPr="001146DF">
        <w:t xml:space="preserve"> </w:t>
      </w:r>
      <w:r>
        <w:t>D</w:t>
      </w:r>
      <w:r w:rsidRPr="001146DF">
        <w:t>isadvantages</w:t>
      </w:r>
    </w:p>
    <w:p w:rsidR="00391400" w:rsidRPr="001146DF" w:rsidRDefault="00391400" w:rsidP="00391400">
      <w:pPr>
        <w:pStyle w:val="Outline1"/>
      </w:pPr>
      <w:r w:rsidRPr="001146DF">
        <w:lastRenderedPageBreak/>
        <w:t xml:space="preserve">Gear </w:t>
      </w:r>
      <w:r w:rsidRPr="00391400">
        <w:t>Drive</w:t>
      </w:r>
      <w:r w:rsidR="00FA36CD">
        <w:t xml:space="preserve"> System</w:t>
      </w:r>
      <w:r w:rsidRPr="00391400">
        <w:t>s</w:t>
      </w:r>
      <w:r w:rsidRPr="001146DF">
        <w:t xml:space="preserve"> I</w:t>
      </w:r>
    </w:p>
    <w:p w:rsidR="00391400" w:rsidRPr="00000C69" w:rsidRDefault="00391400" w:rsidP="00FA36CD">
      <w:pPr>
        <w:pStyle w:val="Outline2"/>
        <w:numPr>
          <w:ilvl w:val="0"/>
          <w:numId w:val="69"/>
        </w:numPr>
      </w:pPr>
      <w:r w:rsidRPr="00000C69">
        <w:t>Terminology</w:t>
      </w:r>
    </w:p>
    <w:p w:rsidR="00391400" w:rsidRPr="00000C69" w:rsidRDefault="00391400" w:rsidP="00000C69">
      <w:pPr>
        <w:pStyle w:val="Outline2"/>
      </w:pPr>
      <w:r w:rsidRPr="00000C69">
        <w:t>Open and Enclosed Drives</w:t>
      </w:r>
    </w:p>
    <w:p w:rsidR="00391400" w:rsidRPr="001146DF" w:rsidRDefault="00391400" w:rsidP="00000C69">
      <w:pPr>
        <w:pStyle w:val="Outline2"/>
      </w:pPr>
      <w:r w:rsidRPr="00000C69">
        <w:t>Gear Definitions</w:t>
      </w:r>
    </w:p>
    <w:p w:rsidR="00391400" w:rsidRPr="001146DF" w:rsidRDefault="00391400" w:rsidP="00391400">
      <w:pPr>
        <w:pStyle w:val="Outline1"/>
      </w:pPr>
      <w:r w:rsidRPr="001146DF">
        <w:t xml:space="preserve">Types of </w:t>
      </w:r>
      <w:r w:rsidRPr="00391400">
        <w:t>Gears</w:t>
      </w:r>
    </w:p>
    <w:p w:rsidR="00391400" w:rsidRPr="00391400" w:rsidRDefault="00391400" w:rsidP="0046566C">
      <w:pPr>
        <w:pStyle w:val="Outline2"/>
        <w:numPr>
          <w:ilvl w:val="0"/>
          <w:numId w:val="56"/>
        </w:numPr>
      </w:pPr>
      <w:r w:rsidRPr="00391400">
        <w:t>Spur</w:t>
      </w:r>
    </w:p>
    <w:p w:rsidR="00391400" w:rsidRPr="00391400" w:rsidRDefault="00391400" w:rsidP="00391400">
      <w:pPr>
        <w:pStyle w:val="Outline2"/>
      </w:pPr>
      <w:r w:rsidRPr="00391400">
        <w:t>Helical</w:t>
      </w:r>
    </w:p>
    <w:p w:rsidR="00391400" w:rsidRPr="00391400" w:rsidRDefault="00391400" w:rsidP="00391400">
      <w:pPr>
        <w:pStyle w:val="Outline2"/>
      </w:pPr>
      <w:r w:rsidRPr="00391400">
        <w:t>Bevel</w:t>
      </w:r>
    </w:p>
    <w:p w:rsidR="00391400" w:rsidRPr="001146DF" w:rsidRDefault="00391400" w:rsidP="00391400">
      <w:pPr>
        <w:pStyle w:val="Outline2"/>
      </w:pPr>
      <w:r w:rsidRPr="00391400">
        <w:t>Worm</w:t>
      </w:r>
    </w:p>
    <w:p w:rsidR="00391400" w:rsidRPr="001146DF" w:rsidRDefault="00391400" w:rsidP="00391400">
      <w:pPr>
        <w:pStyle w:val="Outline1"/>
      </w:pPr>
      <w:r w:rsidRPr="001146DF">
        <w:t xml:space="preserve">Types of </w:t>
      </w:r>
      <w:r w:rsidRPr="00391400">
        <w:t>Gear</w:t>
      </w:r>
      <w:r w:rsidRPr="001146DF">
        <w:t xml:space="preserve"> Drives</w:t>
      </w:r>
    </w:p>
    <w:p w:rsidR="00391400" w:rsidRPr="00391400" w:rsidRDefault="00391400" w:rsidP="0046566C">
      <w:pPr>
        <w:pStyle w:val="Outline2"/>
        <w:numPr>
          <w:ilvl w:val="0"/>
          <w:numId w:val="57"/>
        </w:numPr>
      </w:pPr>
      <w:r w:rsidRPr="001146DF">
        <w:t>Shaft-</w:t>
      </w:r>
      <w:r w:rsidRPr="00391400">
        <w:t>mounted</w:t>
      </w:r>
    </w:p>
    <w:p w:rsidR="00391400" w:rsidRPr="00391400" w:rsidRDefault="00391400" w:rsidP="00391400">
      <w:pPr>
        <w:pStyle w:val="Outline2"/>
      </w:pPr>
      <w:r w:rsidRPr="00391400">
        <w:t xml:space="preserve">Worm </w:t>
      </w:r>
      <w:r>
        <w:t>G</w:t>
      </w:r>
      <w:r w:rsidRPr="00391400">
        <w:t>ear</w:t>
      </w:r>
    </w:p>
    <w:p w:rsidR="00391400" w:rsidRPr="001146DF" w:rsidRDefault="00391400" w:rsidP="00391400">
      <w:pPr>
        <w:pStyle w:val="Outline2"/>
      </w:pPr>
      <w:r w:rsidRPr="00391400">
        <w:t xml:space="preserve">Miter </w:t>
      </w:r>
      <w:r>
        <w:t>B</w:t>
      </w:r>
      <w:r w:rsidRPr="00391400">
        <w:t>oxes</w:t>
      </w:r>
    </w:p>
    <w:p w:rsidR="00391400" w:rsidRPr="00391400" w:rsidRDefault="00391400" w:rsidP="00391400">
      <w:pPr>
        <w:pStyle w:val="Outline1"/>
      </w:pPr>
      <w:r w:rsidRPr="001146DF">
        <w:t xml:space="preserve">Calculation of </w:t>
      </w:r>
      <w:r>
        <w:t>S</w:t>
      </w:r>
      <w:r w:rsidRPr="001146DF">
        <w:t xml:space="preserve">peed </w:t>
      </w:r>
      <w:r>
        <w:t>Ratios, Shaft Speeds, and Torque</w:t>
      </w:r>
    </w:p>
    <w:p w:rsidR="00391400" w:rsidRPr="00391400" w:rsidRDefault="00391400" w:rsidP="00391400">
      <w:pPr>
        <w:pStyle w:val="Outline1"/>
      </w:pPr>
      <w:r w:rsidRPr="00391400">
        <w:t>Open Gear Lubrication</w:t>
      </w:r>
    </w:p>
    <w:p w:rsidR="00891F36" w:rsidRPr="00891F36" w:rsidRDefault="00391400" w:rsidP="00391400">
      <w:pPr>
        <w:pStyle w:val="Outline1"/>
      </w:pPr>
      <w:r w:rsidRPr="00391400">
        <w:t>Open Gear Troubleshooting</w:t>
      </w:r>
    </w:p>
    <w:p w:rsidR="004276BC" w:rsidRDefault="00891F36" w:rsidP="004276BC">
      <w:pPr>
        <w:pStyle w:val="Heading2"/>
      </w:pPr>
      <w:bookmarkStart w:id="31" w:name="_Toc382581944"/>
      <w:r>
        <w:t>Lesson 14:</w:t>
      </w:r>
      <w:r w:rsidR="004276BC">
        <w:t xml:space="preserve"> Gear Drive</w:t>
      </w:r>
      <w:r w:rsidR="004463D8">
        <w:t xml:space="preserve"> System</w:t>
      </w:r>
      <w:r w:rsidR="004276BC">
        <w:t>s II</w:t>
      </w:r>
      <w:bookmarkEnd w:id="31"/>
      <w:r w:rsidR="006270F7">
        <w:tab/>
      </w:r>
      <w:r w:rsidR="00740C08">
        <w:t>Date</w:t>
      </w:r>
    </w:p>
    <w:p w:rsidR="00FA730C" w:rsidRDefault="00FA730C" w:rsidP="0046566C">
      <w:pPr>
        <w:pStyle w:val="Outline1"/>
        <w:numPr>
          <w:ilvl w:val="0"/>
          <w:numId w:val="61"/>
        </w:numPr>
      </w:pPr>
      <w:r>
        <w:t xml:space="preserve">Gear </w:t>
      </w:r>
      <w:r w:rsidRPr="00FA730C">
        <w:t>Drive</w:t>
      </w:r>
      <w:r w:rsidR="00FA36CD">
        <w:t xml:space="preserve"> System</w:t>
      </w:r>
      <w:bookmarkStart w:id="32" w:name="_GoBack"/>
      <w:bookmarkEnd w:id="32"/>
      <w:r w:rsidRPr="00FA730C">
        <w:t>s</w:t>
      </w:r>
      <w:r>
        <w:t xml:space="preserve"> II</w:t>
      </w:r>
    </w:p>
    <w:p w:rsidR="00FA730C" w:rsidRDefault="00FA730C" w:rsidP="0046566C">
      <w:pPr>
        <w:pStyle w:val="Outline2"/>
        <w:numPr>
          <w:ilvl w:val="0"/>
          <w:numId w:val="58"/>
        </w:numPr>
      </w:pPr>
      <w:r>
        <w:t xml:space="preserve">Enclosed </w:t>
      </w:r>
      <w:r w:rsidRPr="00FA730C">
        <w:t>Gear</w:t>
      </w:r>
      <w:r>
        <w:t xml:space="preserve"> Drives</w:t>
      </w:r>
    </w:p>
    <w:p w:rsidR="00FA730C" w:rsidRPr="00FA730C" w:rsidRDefault="00FA730C" w:rsidP="0046566C">
      <w:pPr>
        <w:pStyle w:val="Outline3"/>
        <w:numPr>
          <w:ilvl w:val="0"/>
          <w:numId w:val="59"/>
        </w:numPr>
      </w:pPr>
      <w:r w:rsidRPr="00FA730C">
        <w:t>Definitions</w:t>
      </w:r>
    </w:p>
    <w:p w:rsidR="00FA730C" w:rsidRPr="00FA730C" w:rsidRDefault="00FA730C" w:rsidP="00FA730C">
      <w:pPr>
        <w:pStyle w:val="Outline3"/>
      </w:pPr>
      <w:r w:rsidRPr="00FA730C">
        <w:t>Advantages and Disadvantages</w:t>
      </w:r>
    </w:p>
    <w:p w:rsidR="00FA730C" w:rsidRPr="00FA730C" w:rsidRDefault="00FA730C" w:rsidP="00FA730C">
      <w:pPr>
        <w:pStyle w:val="Outline3"/>
      </w:pPr>
      <w:r w:rsidRPr="00FA730C">
        <w:t>Safety</w:t>
      </w:r>
    </w:p>
    <w:p w:rsidR="00FA730C" w:rsidRPr="00FA730C" w:rsidRDefault="00FA730C" w:rsidP="00FA730C">
      <w:pPr>
        <w:pStyle w:val="Outline3"/>
      </w:pPr>
      <w:r w:rsidRPr="00FA730C">
        <w:t>Types of Drives</w:t>
      </w:r>
    </w:p>
    <w:p w:rsidR="00FA730C" w:rsidRPr="00FA730C" w:rsidRDefault="00FA730C" w:rsidP="00FA730C">
      <w:pPr>
        <w:pStyle w:val="Outline3"/>
      </w:pPr>
      <w:r w:rsidRPr="00FA730C">
        <w:t>Configurations</w:t>
      </w:r>
    </w:p>
    <w:p w:rsidR="00FA730C" w:rsidRDefault="00FA730C" w:rsidP="00FA730C">
      <w:pPr>
        <w:pStyle w:val="Outline3"/>
      </w:pPr>
      <w:r w:rsidRPr="00FA730C">
        <w:t>Termi</w:t>
      </w:r>
      <w:r>
        <w:t>nology</w:t>
      </w:r>
    </w:p>
    <w:p w:rsidR="00FA730C" w:rsidRPr="00FA730C" w:rsidRDefault="00FA730C" w:rsidP="00FA730C">
      <w:pPr>
        <w:pStyle w:val="Outline2"/>
      </w:pPr>
      <w:r>
        <w:t xml:space="preserve">Gear </w:t>
      </w:r>
      <w:r w:rsidRPr="00FA730C">
        <w:t>Drive Efficiency and Horsepower</w:t>
      </w:r>
    </w:p>
    <w:p w:rsidR="00FA730C" w:rsidRPr="00FA730C" w:rsidRDefault="00FA730C" w:rsidP="00FA730C">
      <w:pPr>
        <w:pStyle w:val="Outline2"/>
      </w:pPr>
      <w:r w:rsidRPr="00FA730C">
        <w:t>Gear Drive Service Factors</w:t>
      </w:r>
    </w:p>
    <w:p w:rsidR="00FA730C" w:rsidRDefault="00FA730C" w:rsidP="00FA730C">
      <w:pPr>
        <w:pStyle w:val="Outline2"/>
      </w:pPr>
      <w:r w:rsidRPr="00FA730C">
        <w:t>Gearbox I</w:t>
      </w:r>
      <w:r>
        <w:t>nstallation</w:t>
      </w:r>
    </w:p>
    <w:p w:rsidR="00FA730C" w:rsidRPr="00FA730C" w:rsidRDefault="00FA730C" w:rsidP="0046566C">
      <w:pPr>
        <w:pStyle w:val="Outline3"/>
        <w:numPr>
          <w:ilvl w:val="0"/>
          <w:numId w:val="60"/>
        </w:numPr>
      </w:pPr>
      <w:r w:rsidRPr="00FA730C">
        <w:t>Foundation</w:t>
      </w:r>
    </w:p>
    <w:p w:rsidR="00FA730C" w:rsidRPr="00FA730C" w:rsidRDefault="00FA730C" w:rsidP="00FA730C">
      <w:pPr>
        <w:pStyle w:val="Outline3"/>
      </w:pPr>
      <w:r w:rsidRPr="00FA730C">
        <w:t>Lubrication</w:t>
      </w:r>
    </w:p>
    <w:p w:rsidR="00FA730C" w:rsidRPr="00FA730C" w:rsidRDefault="00FA730C" w:rsidP="00FA730C">
      <w:pPr>
        <w:pStyle w:val="Outline3"/>
      </w:pPr>
      <w:r w:rsidRPr="00FA730C">
        <w:t>Test Run</w:t>
      </w:r>
    </w:p>
    <w:p w:rsidR="00FA730C" w:rsidRDefault="00FA730C" w:rsidP="00FA730C">
      <w:pPr>
        <w:pStyle w:val="Outline3"/>
      </w:pPr>
      <w:r w:rsidRPr="00FA730C">
        <w:t>Run</w:t>
      </w:r>
      <w:r>
        <w:t xml:space="preserve"> In</w:t>
      </w:r>
    </w:p>
    <w:p w:rsidR="00FA730C" w:rsidRPr="00FA730C" w:rsidRDefault="00FA730C" w:rsidP="00FA730C">
      <w:pPr>
        <w:pStyle w:val="Outline2"/>
      </w:pPr>
      <w:r>
        <w:t>Gearbox A</w:t>
      </w:r>
      <w:r w:rsidRPr="00FA730C">
        <w:t>lignment</w:t>
      </w:r>
    </w:p>
    <w:p w:rsidR="00FA730C" w:rsidRDefault="00FA730C" w:rsidP="00FA730C">
      <w:pPr>
        <w:pStyle w:val="Outline2"/>
      </w:pPr>
      <w:r w:rsidRPr="00FA730C">
        <w:lastRenderedPageBreak/>
        <w:t>Preventive Main</w:t>
      </w:r>
      <w:r>
        <w:t>tenance and Overhaul</w:t>
      </w:r>
    </w:p>
    <w:p w:rsidR="00185F21" w:rsidRDefault="00891F36" w:rsidP="004276BC">
      <w:pPr>
        <w:pStyle w:val="Heading2"/>
      </w:pPr>
      <w:bookmarkStart w:id="33" w:name="_Toc382581945"/>
      <w:r>
        <w:t>Lesson 15:</w:t>
      </w:r>
      <w:r w:rsidR="004276BC">
        <w:t xml:space="preserve"> Seals</w:t>
      </w:r>
      <w:bookmarkEnd w:id="33"/>
      <w:r w:rsidR="004463D8">
        <w:t xml:space="preserve"> and Gaskets</w:t>
      </w:r>
      <w:r w:rsidR="006270F7">
        <w:tab/>
      </w:r>
      <w:r w:rsidR="00740C08">
        <w:t>Date</w:t>
      </w:r>
    </w:p>
    <w:p w:rsidR="00F57FE6" w:rsidRDefault="00F57FE6" w:rsidP="0046566C">
      <w:pPr>
        <w:pStyle w:val="Outline1"/>
        <w:numPr>
          <w:ilvl w:val="0"/>
          <w:numId w:val="62"/>
        </w:numPr>
      </w:pPr>
      <w:r>
        <w:t xml:space="preserve">Types of </w:t>
      </w:r>
      <w:r w:rsidRPr="00F57FE6">
        <w:t>Seals</w:t>
      </w:r>
    </w:p>
    <w:p w:rsidR="00F57FE6" w:rsidRPr="00F57FE6" w:rsidRDefault="00F57FE6" w:rsidP="0046566C">
      <w:pPr>
        <w:pStyle w:val="Outline2"/>
        <w:numPr>
          <w:ilvl w:val="0"/>
          <w:numId w:val="63"/>
        </w:numPr>
      </w:pPr>
      <w:r w:rsidRPr="00F57FE6">
        <w:t>Static</w:t>
      </w:r>
    </w:p>
    <w:p w:rsidR="00F57FE6" w:rsidRDefault="00F57FE6" w:rsidP="00F57FE6">
      <w:pPr>
        <w:pStyle w:val="Outline2"/>
      </w:pPr>
      <w:r w:rsidRPr="00F57FE6">
        <w:t>Dy</w:t>
      </w:r>
      <w:r>
        <w:t>namic</w:t>
      </w:r>
    </w:p>
    <w:p w:rsidR="00F57FE6" w:rsidRDefault="00F57FE6" w:rsidP="00F57FE6">
      <w:pPr>
        <w:pStyle w:val="Outline1"/>
      </w:pPr>
      <w:r w:rsidRPr="00F57FE6">
        <w:t>Gaskets</w:t>
      </w:r>
    </w:p>
    <w:p w:rsidR="00F57FE6" w:rsidRDefault="00F57FE6" w:rsidP="0046566C">
      <w:pPr>
        <w:pStyle w:val="Outline2"/>
        <w:numPr>
          <w:ilvl w:val="0"/>
          <w:numId w:val="64"/>
        </w:numPr>
      </w:pPr>
      <w:r w:rsidRPr="00F57FE6">
        <w:t>Types</w:t>
      </w:r>
    </w:p>
    <w:p w:rsidR="00F57FE6" w:rsidRPr="00F57FE6" w:rsidRDefault="00F57FE6" w:rsidP="0046566C">
      <w:pPr>
        <w:pStyle w:val="Outline3"/>
        <w:numPr>
          <w:ilvl w:val="0"/>
          <w:numId w:val="65"/>
        </w:numPr>
      </w:pPr>
      <w:r w:rsidRPr="00F57FE6">
        <w:t>Flat</w:t>
      </w:r>
    </w:p>
    <w:p w:rsidR="00F57FE6" w:rsidRPr="00F57FE6" w:rsidRDefault="00F57FE6" w:rsidP="00F57FE6">
      <w:pPr>
        <w:pStyle w:val="Outline3"/>
      </w:pPr>
      <w:r w:rsidRPr="00F57FE6">
        <w:t xml:space="preserve">Envelope </w:t>
      </w:r>
      <w:r>
        <w:t>G</w:t>
      </w:r>
      <w:r w:rsidRPr="00F57FE6">
        <w:t>asket</w:t>
      </w:r>
    </w:p>
    <w:p w:rsidR="00F57FE6" w:rsidRPr="00F57FE6" w:rsidRDefault="00F57FE6" w:rsidP="00F57FE6">
      <w:pPr>
        <w:pStyle w:val="Outline3"/>
      </w:pPr>
      <w:r w:rsidRPr="00F57FE6">
        <w:t>Spiral-</w:t>
      </w:r>
      <w:r>
        <w:t>w</w:t>
      </w:r>
      <w:r w:rsidRPr="00F57FE6">
        <w:t xml:space="preserve">ound </w:t>
      </w:r>
      <w:r>
        <w:t>M</w:t>
      </w:r>
      <w:r w:rsidRPr="00F57FE6">
        <w:t>etal-filled</w:t>
      </w:r>
    </w:p>
    <w:p w:rsidR="00F57FE6" w:rsidRPr="00F57FE6" w:rsidRDefault="00F57FE6" w:rsidP="00F57FE6">
      <w:pPr>
        <w:pStyle w:val="Outline3"/>
      </w:pPr>
      <w:r w:rsidRPr="00F57FE6">
        <w:t>Grooved Metal</w:t>
      </w:r>
    </w:p>
    <w:p w:rsidR="00F57FE6" w:rsidRPr="00F57FE6" w:rsidRDefault="00F57FE6" w:rsidP="00F57FE6">
      <w:pPr>
        <w:pStyle w:val="Outline3"/>
      </w:pPr>
      <w:r w:rsidRPr="00F57FE6">
        <w:t>Solid Flat Metal</w:t>
      </w:r>
    </w:p>
    <w:p w:rsidR="00F57FE6" w:rsidRDefault="00F57FE6" w:rsidP="00F57FE6">
      <w:pPr>
        <w:pStyle w:val="Outline3"/>
      </w:pPr>
      <w:r w:rsidRPr="00F57FE6">
        <w:t>Metal</w:t>
      </w:r>
      <w:r>
        <w:t xml:space="preserve"> Ring Joint</w:t>
      </w:r>
    </w:p>
    <w:p w:rsidR="00F57FE6" w:rsidRDefault="00F57FE6" w:rsidP="00F57FE6">
      <w:pPr>
        <w:pStyle w:val="Outline2"/>
      </w:pPr>
      <w:r>
        <w:t xml:space="preserve">Choosing a Gasket </w:t>
      </w:r>
      <w:r w:rsidRPr="00F57FE6">
        <w:t>Material</w:t>
      </w:r>
    </w:p>
    <w:p w:rsidR="00F57FE6" w:rsidRDefault="00F57FE6" w:rsidP="00F57FE6">
      <w:pPr>
        <w:pStyle w:val="Outline1"/>
      </w:pPr>
      <w:r w:rsidRPr="006C4FF1">
        <w:t>Stuffing</w:t>
      </w:r>
      <w:r>
        <w:t xml:space="preserve"> B</w:t>
      </w:r>
      <w:r w:rsidRPr="00F57FE6">
        <w:t>oxes</w:t>
      </w:r>
    </w:p>
    <w:p w:rsidR="00F57FE6" w:rsidRPr="00F57FE6" w:rsidRDefault="00F57FE6" w:rsidP="0046566C">
      <w:pPr>
        <w:pStyle w:val="Outline2"/>
        <w:numPr>
          <w:ilvl w:val="0"/>
          <w:numId w:val="66"/>
        </w:numPr>
      </w:pPr>
      <w:r>
        <w:t>Three Basic P</w:t>
      </w:r>
      <w:r w:rsidRPr="00F57FE6">
        <w:t>arts</w:t>
      </w:r>
    </w:p>
    <w:p w:rsidR="00F57FE6" w:rsidRPr="00F57FE6" w:rsidRDefault="00F57FE6" w:rsidP="00F57FE6">
      <w:pPr>
        <w:pStyle w:val="Outline2"/>
      </w:pPr>
      <w:r w:rsidRPr="00F57FE6">
        <w:t xml:space="preserve">Packing </w:t>
      </w:r>
      <w:r>
        <w:t>M</w:t>
      </w:r>
      <w:r w:rsidRPr="00F57FE6">
        <w:t>aterial</w:t>
      </w:r>
    </w:p>
    <w:p w:rsidR="00F57FE6" w:rsidRDefault="00F57FE6" w:rsidP="00F57FE6">
      <w:pPr>
        <w:pStyle w:val="Outline2"/>
      </w:pPr>
      <w:r w:rsidRPr="00F57FE6">
        <w:t>Packing Instal</w:t>
      </w:r>
      <w:r>
        <w:t>lation</w:t>
      </w:r>
    </w:p>
    <w:p w:rsidR="00F57FE6" w:rsidRPr="00F57FE6" w:rsidRDefault="00F57FE6" w:rsidP="00F57FE6">
      <w:pPr>
        <w:pStyle w:val="Outline1"/>
      </w:pPr>
      <w:r>
        <w:t xml:space="preserve">Automatic </w:t>
      </w:r>
      <w:r w:rsidRPr="00F57FE6">
        <w:t>or Molded Packing</w:t>
      </w:r>
    </w:p>
    <w:p w:rsidR="00F57FE6" w:rsidRDefault="00F57FE6" w:rsidP="00F57FE6">
      <w:pPr>
        <w:pStyle w:val="Outline1"/>
      </w:pPr>
      <w:r w:rsidRPr="00F57FE6">
        <w:t>Radial Lip S</w:t>
      </w:r>
      <w:r>
        <w:t>eals</w:t>
      </w:r>
    </w:p>
    <w:p w:rsidR="00F57FE6" w:rsidRDefault="00F57FE6" w:rsidP="0046566C">
      <w:pPr>
        <w:pStyle w:val="Outline2"/>
        <w:numPr>
          <w:ilvl w:val="0"/>
          <w:numId w:val="67"/>
        </w:numPr>
      </w:pPr>
      <w:r w:rsidRPr="00F57FE6">
        <w:t>Installing</w:t>
      </w:r>
      <w:r>
        <w:t xml:space="preserve"> Radial Lip Seals</w:t>
      </w:r>
    </w:p>
    <w:p w:rsidR="00F57FE6" w:rsidRDefault="00F57FE6" w:rsidP="00F57FE6">
      <w:pPr>
        <w:pStyle w:val="Outline1"/>
      </w:pPr>
      <w:r w:rsidRPr="00F57FE6">
        <w:t>Mechanical</w:t>
      </w:r>
      <w:r>
        <w:t xml:space="preserve"> Seals</w:t>
      </w:r>
    </w:p>
    <w:p w:rsidR="00F57FE6" w:rsidRDefault="00F57FE6" w:rsidP="0046566C">
      <w:pPr>
        <w:pStyle w:val="Outline2"/>
        <w:numPr>
          <w:ilvl w:val="0"/>
          <w:numId w:val="68"/>
        </w:numPr>
      </w:pPr>
      <w:r>
        <w:t xml:space="preserve">Installing Mechanical </w:t>
      </w:r>
      <w:r w:rsidRPr="00F57FE6">
        <w:t>Seals</w:t>
      </w:r>
    </w:p>
    <w:p w:rsidR="00F57FE6" w:rsidRPr="00F57FE6" w:rsidRDefault="00F57FE6" w:rsidP="00F57FE6">
      <w:pPr>
        <w:pStyle w:val="Outline1"/>
      </w:pPr>
      <w:r>
        <w:t xml:space="preserve">Labyrinth </w:t>
      </w:r>
      <w:r w:rsidRPr="00F57FE6">
        <w:t>Seals</w:t>
      </w:r>
    </w:p>
    <w:p w:rsidR="00FA730C" w:rsidRPr="00FA730C" w:rsidRDefault="00F57FE6" w:rsidP="00FA730C">
      <w:pPr>
        <w:pStyle w:val="Outline1"/>
      </w:pPr>
      <w:r w:rsidRPr="00F57FE6">
        <w:t>Installation</w:t>
      </w:r>
      <w:r>
        <w:t xml:space="preserve"> Precautions</w:t>
      </w:r>
    </w:p>
    <w:p w:rsidR="00515528" w:rsidRPr="00866915" w:rsidRDefault="000011AD" w:rsidP="00515528">
      <w:pPr>
        <w:pStyle w:val="Heading1"/>
      </w:pPr>
      <w:bookmarkStart w:id="34" w:name="_Toc382581946"/>
      <w:r>
        <w:t>Part 4</w:t>
      </w:r>
      <w:r w:rsidR="00515528" w:rsidRPr="00866915">
        <w:t>: Grading Information</w:t>
      </w:r>
      <w:bookmarkEnd w:id="34"/>
      <w:r>
        <w:t xml:space="preserve"> </w:t>
      </w:r>
    </w:p>
    <w:p w:rsidR="00515528" w:rsidRPr="00866915" w:rsidRDefault="00E8189A" w:rsidP="00891F36">
      <w:pPr>
        <w:pStyle w:val="Heading2"/>
      </w:pPr>
      <w:bookmarkStart w:id="35" w:name="_Toc382581947"/>
      <w:r>
        <w:t xml:space="preserve">Graded </w:t>
      </w:r>
      <w:r w:rsidR="00515528" w:rsidRPr="00866915">
        <w:t>Activities</w:t>
      </w:r>
      <w:bookmarkEnd w:id="35"/>
    </w:p>
    <w:p w:rsidR="00515528" w:rsidRPr="00866915" w:rsidRDefault="00515528" w:rsidP="00515528">
      <w:pPr>
        <w:pStyle w:val="Heading3"/>
      </w:pPr>
      <w:bookmarkStart w:id="36" w:name="_Toc382581948"/>
      <w:r w:rsidRPr="00866915">
        <w:t>Module Exams</w:t>
      </w:r>
      <w:bookmarkEnd w:id="36"/>
    </w:p>
    <w:p w:rsidR="00515528" w:rsidRPr="00866915" w:rsidRDefault="00515528" w:rsidP="00515528">
      <w:r w:rsidRPr="00866915">
        <w:t>There will be three module exams</w:t>
      </w:r>
      <w:r w:rsidR="00EB26EF">
        <w:t xml:space="preserve">, each </w:t>
      </w:r>
      <w:r w:rsidRPr="00866915">
        <w:t>worth 10% of the final grade.</w:t>
      </w:r>
      <w:r>
        <w:t xml:space="preserve"> </w:t>
      </w:r>
    </w:p>
    <w:p w:rsidR="00515528" w:rsidRPr="00866915" w:rsidRDefault="00515528" w:rsidP="00515528">
      <w:pPr>
        <w:pStyle w:val="Heading3"/>
      </w:pPr>
      <w:bookmarkStart w:id="37" w:name="_Toc382581949"/>
      <w:r w:rsidRPr="00866915">
        <w:lastRenderedPageBreak/>
        <w:t>Final Exam</w:t>
      </w:r>
      <w:bookmarkEnd w:id="37"/>
    </w:p>
    <w:p w:rsidR="00515528" w:rsidRDefault="00515528" w:rsidP="00515528">
      <w:r w:rsidRPr="00866915">
        <w:t xml:space="preserve">There will be a comprehensive final exam worth 25% of the final grade. </w:t>
      </w:r>
    </w:p>
    <w:p w:rsidR="00740C08" w:rsidRPr="00866915" w:rsidRDefault="00740C08" w:rsidP="00740C08">
      <w:pPr>
        <w:pStyle w:val="Heading3"/>
        <w:rPr>
          <w:rFonts w:eastAsia="Calibri"/>
        </w:rPr>
      </w:pPr>
      <w:bookmarkStart w:id="38" w:name="_Toc382581953"/>
      <w:bookmarkStart w:id="39" w:name="_Toc382581950"/>
      <w:r w:rsidRPr="00866915">
        <w:rPr>
          <w:rFonts w:eastAsia="Calibri"/>
        </w:rPr>
        <w:t>Lab</w:t>
      </w:r>
      <w:bookmarkEnd w:id="38"/>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will be worth 20% of the final grade.</w:t>
      </w:r>
    </w:p>
    <w:p w:rsidR="00515528" w:rsidRPr="00866915" w:rsidRDefault="00515528" w:rsidP="00515528">
      <w:pPr>
        <w:pStyle w:val="Heading3"/>
      </w:pPr>
      <w:bookmarkStart w:id="40" w:name="_Toc382581951"/>
      <w:bookmarkEnd w:id="39"/>
      <w:r w:rsidRPr="00866915">
        <w:t>Quizzes</w:t>
      </w:r>
      <w:bookmarkEnd w:id="40"/>
    </w:p>
    <w:p w:rsidR="00515528" w:rsidRPr="00866915" w:rsidRDefault="00515528" w:rsidP="00515528">
      <w:pPr>
        <w:rPr>
          <w:rFonts w:eastAsia="Calibri"/>
        </w:rPr>
      </w:pPr>
      <w:r w:rsidRPr="00866915">
        <w:rPr>
          <w:rFonts w:eastAsia="Calibri"/>
        </w:rPr>
        <w:t xml:space="preserve">Quizzes on assigned material will be designed for review and evaluation of learning and will be worth 10% of the final grade. </w:t>
      </w:r>
    </w:p>
    <w:p w:rsidR="00515528" w:rsidRPr="00866915" w:rsidRDefault="00515528" w:rsidP="00515528">
      <w:pPr>
        <w:pStyle w:val="Heading3"/>
        <w:rPr>
          <w:rFonts w:eastAsia="Calibri"/>
        </w:rPr>
      </w:pPr>
      <w:bookmarkStart w:id="41" w:name="_Toc382581952"/>
      <w:r w:rsidRPr="00866915">
        <w:rPr>
          <w:rFonts w:eastAsia="Calibri"/>
        </w:rPr>
        <w:t>Homework</w:t>
      </w:r>
      <w:bookmarkEnd w:id="41"/>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will be worth 10%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42" w:name="_Toc382581954"/>
      <w:r>
        <w:rPr>
          <w:rFonts w:eastAsia="Calibri"/>
        </w:rPr>
        <w:t>Grading Breakdown</w:t>
      </w:r>
      <w:bookmarkEnd w:id="42"/>
    </w:p>
    <w:p w:rsidR="003A33D5" w:rsidRPr="00515528" w:rsidRDefault="00EB26EF" w:rsidP="009256B8">
      <w:pPr>
        <w:rPr>
          <w:rFonts w:eastAsia="Calibri"/>
        </w:rPr>
      </w:pPr>
      <w:r>
        <w:rPr>
          <w:rFonts w:eastAsia="Calibri"/>
        </w:rPr>
        <w:t>Module Exams = 30%</w:t>
      </w:r>
      <w:r w:rsidR="009256B8">
        <w:rPr>
          <w:rFonts w:eastAsia="Calibri"/>
        </w:rPr>
        <w:br/>
      </w:r>
      <w:r>
        <w:rPr>
          <w:rFonts w:eastAsia="Calibri"/>
        </w:rPr>
        <w:t>Final Exam = 25%</w:t>
      </w:r>
      <w:r w:rsidR="009256B8">
        <w:rPr>
          <w:rFonts w:eastAsia="Calibri"/>
        </w:rPr>
        <w:br/>
      </w:r>
      <w:r w:rsidR="003A33D5">
        <w:rPr>
          <w:rFonts w:eastAsia="Calibri"/>
        </w:rPr>
        <w:t xml:space="preserve">Laboratory </w:t>
      </w:r>
      <w:r w:rsidR="009256B8">
        <w:rPr>
          <w:rFonts w:eastAsia="Calibri"/>
        </w:rPr>
        <w:t>Exercises</w:t>
      </w:r>
      <w:r w:rsidR="003A33D5">
        <w:rPr>
          <w:rFonts w:eastAsia="Calibri"/>
        </w:rPr>
        <w:t xml:space="preserve"> = 20%</w:t>
      </w:r>
      <w:r w:rsidR="009256B8">
        <w:rPr>
          <w:rFonts w:eastAsia="Calibri"/>
        </w:rPr>
        <w:br/>
      </w:r>
      <w:r>
        <w:rPr>
          <w:rFonts w:eastAsia="Calibri"/>
        </w:rPr>
        <w:t>Quizzes = 10%</w:t>
      </w:r>
      <w:r w:rsidR="009256B8">
        <w:rPr>
          <w:rFonts w:eastAsia="Calibri"/>
        </w:rPr>
        <w:br/>
      </w:r>
      <w:r>
        <w:rPr>
          <w:rFonts w:eastAsia="Calibri"/>
        </w:rPr>
        <w:t>Homework = 10%</w:t>
      </w:r>
      <w:r w:rsidR="009256B8">
        <w:rPr>
          <w:rFonts w:eastAsia="Calibri"/>
        </w:rPr>
        <w:br/>
      </w:r>
      <w:r w:rsidR="003A33D5">
        <w:rPr>
          <w:rFonts w:eastAsia="Calibri"/>
        </w:rPr>
        <w:t>Class Participation = 5%</w:t>
      </w:r>
    </w:p>
    <w:p w:rsidR="00515528" w:rsidRPr="00866915" w:rsidRDefault="00515528" w:rsidP="00891F36">
      <w:pPr>
        <w:pStyle w:val="Heading2"/>
      </w:pPr>
      <w:bookmarkStart w:id="43" w:name="_Toc382581955"/>
      <w:r w:rsidRPr="00866915">
        <w:t>Grading Scale</w:t>
      </w:r>
      <w:bookmarkEnd w:id="43"/>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44" w:name="_Toc382581956"/>
      <w:r>
        <w:lastRenderedPageBreak/>
        <w:t>Late Work</w:t>
      </w:r>
      <w:bookmarkEnd w:id="44"/>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45" w:name="_Toc382581957"/>
      <w:r w:rsidRPr="00866915">
        <w:t xml:space="preserve">Part </w:t>
      </w:r>
      <w:r w:rsidR="000011AD">
        <w:t>5</w:t>
      </w:r>
      <w:r w:rsidR="00EB26EF">
        <w:t>: College Policies and Resources</w:t>
      </w:r>
      <w:bookmarkEnd w:id="45"/>
    </w:p>
    <w:p w:rsidR="00EB26EF" w:rsidRDefault="00EB26EF" w:rsidP="00891F36">
      <w:pPr>
        <w:pStyle w:val="Heading2"/>
      </w:pPr>
      <w:bookmarkStart w:id="46" w:name="_Toc382581958"/>
      <w:r>
        <w:t>Policies</w:t>
      </w:r>
      <w:bookmarkEnd w:id="46"/>
    </w:p>
    <w:p w:rsidR="00EB26EF" w:rsidRDefault="00EB26EF" w:rsidP="00EB26EF">
      <w:pPr>
        <w:pStyle w:val="Heading3"/>
      </w:pPr>
      <w:bookmarkStart w:id="47" w:name="_Toc382581959"/>
      <w:r>
        <w:t>Attendance</w:t>
      </w:r>
      <w:bookmarkEnd w:id="47"/>
    </w:p>
    <w:p w:rsidR="00EB26EF" w:rsidRDefault="00EB26EF" w:rsidP="00EB26EF">
      <w:pPr>
        <w:pStyle w:val="Heading3"/>
      </w:pPr>
      <w:bookmarkStart w:id="48" w:name="_Toc382581960"/>
      <w:r>
        <w:t>Academic Integrity</w:t>
      </w:r>
      <w:bookmarkEnd w:id="48"/>
    </w:p>
    <w:p w:rsidR="000011AD" w:rsidRPr="000011AD" w:rsidRDefault="000011AD" w:rsidP="000011AD">
      <w:pPr>
        <w:pStyle w:val="Heading3"/>
      </w:pPr>
      <w:bookmarkStart w:id="49" w:name="_Toc382581961"/>
      <w:r>
        <w:t>Campus Civility</w:t>
      </w:r>
      <w:bookmarkEnd w:id="49"/>
    </w:p>
    <w:p w:rsidR="00EB26EF" w:rsidRDefault="00EB26EF" w:rsidP="00891F36">
      <w:pPr>
        <w:pStyle w:val="Heading2"/>
      </w:pPr>
      <w:bookmarkStart w:id="50" w:name="_Toc382581962"/>
      <w:r>
        <w:t>Resources</w:t>
      </w:r>
      <w:bookmarkEnd w:id="50"/>
    </w:p>
    <w:p w:rsidR="00515528" w:rsidRPr="00866915" w:rsidRDefault="00515528" w:rsidP="00EB26EF">
      <w:pPr>
        <w:pStyle w:val="Heading3"/>
      </w:pPr>
      <w:bookmarkStart w:id="51" w:name="_Toc382581964"/>
      <w:r w:rsidRPr="00515528">
        <w:rPr>
          <w:rStyle w:val="Strong"/>
          <w:b/>
          <w:bCs w:val="0"/>
        </w:rPr>
        <w:t>Counseling</w:t>
      </w:r>
      <w:bookmarkEnd w:id="51"/>
      <w:r w:rsidRPr="00866915">
        <w:rPr>
          <w:rStyle w:val="Strong"/>
          <w:sz w:val="20"/>
          <w:szCs w:val="20"/>
        </w:rPr>
        <w:t xml:space="preserve"> </w:t>
      </w:r>
    </w:p>
    <w:p w:rsidR="00AD54E6" w:rsidRDefault="00AD54E6" w:rsidP="00EB26EF">
      <w:pPr>
        <w:pStyle w:val="Heading3"/>
        <w:rPr>
          <w:rStyle w:val="Strong"/>
          <w:b/>
          <w:bCs w:val="0"/>
        </w:rPr>
      </w:pPr>
      <w:bookmarkStart w:id="52"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52"/>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53" w:name="_Toc382581966"/>
      <w:r>
        <w:t>About These Materials</w:t>
      </w:r>
      <w:bookmarkEnd w:id="53"/>
    </w:p>
    <w:p w:rsidR="008B6246" w:rsidRDefault="008B6246" w:rsidP="00C127BC">
      <w:pPr>
        <w:pStyle w:val="Heading2"/>
      </w:pPr>
      <w:bookmarkStart w:id="54" w:name="_Toc382581967"/>
      <w:r>
        <w:t>Copyright</w:t>
      </w:r>
      <w:bookmarkEnd w:id="54"/>
    </w:p>
    <w:p w:rsidR="00C127BC" w:rsidRDefault="00C127BC" w:rsidP="00C127BC">
      <w:r w:rsidRPr="00B44A5D">
        <w:t>©</w:t>
      </w:r>
      <w:r>
        <w:t xml:space="preserve"> 2014 by the National STEM Consortium. </w:t>
      </w:r>
    </w:p>
    <w:p w:rsidR="00377444" w:rsidRPr="004463D8" w:rsidRDefault="00C127BC" w:rsidP="00377444">
      <w:r>
        <w:t>The</w:t>
      </w:r>
      <w:r w:rsidR="00C432CB">
        <w:t xml:space="preserve"> National STEM (Science, Technology, Engineering, an</w:t>
      </w:r>
      <w:r>
        <w:t xml:space="preserve">d </w:t>
      </w:r>
      <w:r w:rsidR="004463D8">
        <w:t xml:space="preserve">Mathematics) Consortium (NSC), </w:t>
      </w:r>
      <w:r w:rsidR="00C432CB">
        <w:t>a collaborative of ten colleges in nine states</w:t>
      </w:r>
      <w:r>
        <w:t xml:space="preserve">, </w:t>
      </w:r>
      <w:r w:rsidR="004463D8">
        <w:t xml:space="preserve">was </w:t>
      </w:r>
      <w:r>
        <w:t xml:space="preserve">funded </w:t>
      </w:r>
      <w:r w:rsidR="00C432CB">
        <w:t xml:space="preserve">by a Trade Adjustment Assistance Community College and Career Training (TAACCCT) grant from the U.S. Department of Labor to develop new certificate training programs in technical fields. </w:t>
      </w:r>
      <w:r w:rsidR="00377444">
        <w:t xml:space="preserve">For more information about NSC, visit the NSC website: </w:t>
      </w:r>
      <w:hyperlink r:id="rId11" w:history="1">
        <w:r w:rsidR="00377444" w:rsidRPr="000254B7">
          <w:rPr>
            <w:rStyle w:val="Hyperlink"/>
          </w:rPr>
          <w:t>http://www.nationalstem.org</w:t>
        </w:r>
      </w:hyperlink>
      <w:r w:rsidR="00377444" w:rsidRPr="0067642B">
        <w:rPr>
          <w:color w:val="000000"/>
        </w:rPr>
        <w:t>.</w:t>
      </w:r>
      <w:r w:rsidR="00377444">
        <w:rPr>
          <w:color w:val="000000"/>
        </w:rPr>
        <w:t xml:space="preserve"> </w:t>
      </w:r>
    </w:p>
    <w:p w:rsidR="008B6246" w:rsidRDefault="008B6246" w:rsidP="00C127BC">
      <w:pPr>
        <w:pStyle w:val="Heading2"/>
      </w:pPr>
      <w:bookmarkStart w:id="55" w:name="_Toc382581968"/>
      <w:r>
        <w:lastRenderedPageBreak/>
        <w:t>License</w:t>
      </w:r>
      <w:bookmarkEnd w:id="55"/>
    </w:p>
    <w:p w:rsidR="00377264" w:rsidRDefault="00C127BC" w:rsidP="006C2EEB">
      <w:pPr>
        <w:rPr>
          <w:color w:val="000000"/>
        </w:rPr>
      </w:pPr>
      <w:r w:rsidRPr="00D76890">
        <w:rPr>
          <w:noProof/>
          <w:color w:val="000000"/>
        </w:rPr>
        <w:drawing>
          <wp:inline distT="0" distB="0" distL="0" distR="0">
            <wp:extent cx="897586" cy="318977"/>
            <wp:effectExtent l="0" t="0" r="0" b="11430"/>
            <wp:docPr id="1" name="Picture 1" descr="This icon displays &quot;CC&quot; for Creative Commons and &quot;BY&quot; for the Attribution 4.0 International License, and is hyperlinked to the Creative Commons webpage on attribution license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3">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r>
        <w:rPr>
          <w:color w:val="000000"/>
        </w:rPr>
        <w:t xml:space="preserve"> </w:t>
      </w:r>
      <w:r w:rsidR="00C432CB" w:rsidRPr="0067642B">
        <w:rPr>
          <w:color w:val="000000"/>
        </w:rPr>
        <w:t>Unless</w:t>
      </w:r>
      <w:r w:rsidR="00C432CB">
        <w:rPr>
          <w:color w:val="000000"/>
        </w:rPr>
        <w:t xml:space="preserve"> otherwise specified, this work</w:t>
      </w:r>
      <w:hyperlink r:id="rId14" w:history="1"/>
      <w:r w:rsidR="00C432CB" w:rsidRPr="0067642B">
        <w:rPr>
          <w:color w:val="000000"/>
        </w:rPr>
        <w:t xml:space="preserve"> is licensed under a</w:t>
      </w:r>
      <w:hyperlink r:id="rId15" w:history="1">
        <w:r w:rsidR="006C2EEB">
          <w:rPr>
            <w:rStyle w:val="Hyperlink"/>
          </w:rPr>
          <w:t xml:space="preserve"> Creative Commons Attribution 4.0 International License</w:t>
        </w:r>
      </w:hyperlink>
      <w:r w:rsidR="00C432CB" w:rsidRPr="0067642B">
        <w:rPr>
          <w:color w:val="000000"/>
        </w:rPr>
        <w:t>.</w:t>
      </w:r>
      <w:r w:rsidR="00377264">
        <w:rPr>
          <w:color w:val="000000"/>
        </w:rPr>
        <w:t xml:space="preserve"> </w:t>
      </w:r>
    </w:p>
    <w:p w:rsidR="00C127BC" w:rsidRDefault="00C127BC" w:rsidP="00C127BC">
      <w:pPr>
        <w:pStyle w:val="Heading2"/>
      </w:pPr>
      <w:bookmarkStart w:id="56" w:name="_Toc382581969"/>
      <w:r>
        <w:t>Attribution and Citation</w:t>
      </w:r>
      <w:bookmarkEnd w:id="56"/>
    </w:p>
    <w:p w:rsidR="004463D8" w:rsidRPr="0078663C" w:rsidRDefault="004463D8" w:rsidP="004463D8">
      <w:bookmarkStart w:id="57" w:name="_Toc382581970"/>
      <w:r>
        <w:t>To attribute this work, use: Margie Porter.</w:t>
      </w:r>
    </w:p>
    <w:p w:rsidR="004463D8" w:rsidRPr="0078663C" w:rsidRDefault="004463D8" w:rsidP="004463D8">
      <w:r>
        <w:t>To cite this work, use</w:t>
      </w:r>
      <w:r w:rsidRPr="0078663C">
        <w:t>:</w:t>
      </w:r>
    </w:p>
    <w:p w:rsidR="004463D8" w:rsidRPr="00C46F0B" w:rsidRDefault="004463D8" w:rsidP="004463D8">
      <w:r>
        <w:t>Margie Porter</w:t>
      </w:r>
      <w:r w:rsidRPr="00C46F0B">
        <w:t xml:space="preserve"> (2014). </w:t>
      </w:r>
      <w:r w:rsidRPr="0019160C">
        <w:t>Course Introduction Guide.</w:t>
      </w:r>
      <w:r>
        <w:rPr>
          <w:i/>
        </w:rPr>
        <w:t xml:space="preserve"> Mechanical </w:t>
      </w:r>
      <w:r w:rsidRPr="0019160C">
        <w:rPr>
          <w:i/>
        </w:rPr>
        <w:t>Systems</w:t>
      </w:r>
      <w:r w:rsidRPr="00C27A5F">
        <w:t>.</w:t>
      </w:r>
      <w:r w:rsidRPr="00C46F0B">
        <w:t> </w:t>
      </w:r>
      <w:r>
        <w:t xml:space="preserve">Mechatronics Technology Program of the </w:t>
      </w:r>
      <w:r w:rsidRPr="00C46F0B">
        <w:t xml:space="preserve">National STEM </w:t>
      </w:r>
      <w:r>
        <w:t>Consortium</w:t>
      </w:r>
      <w:r w:rsidRPr="00C46F0B">
        <w:t>.</w:t>
      </w:r>
      <w:r>
        <w:t xml:space="preserve"> Retrieved from </w:t>
      </w:r>
      <w:hyperlink r:id="rId16" w:history="1">
        <w:r w:rsidRPr="00C27A5F">
          <w:rPr>
            <w:rStyle w:val="Hyperlink"/>
          </w:rPr>
          <w:t>http://oli.cmu.edu</w:t>
        </w:r>
      </w:hyperlink>
      <w:r>
        <w:t xml:space="preserve">. </w:t>
      </w:r>
    </w:p>
    <w:p w:rsidR="00A90A70" w:rsidRDefault="00A90A70" w:rsidP="00C127BC">
      <w:pPr>
        <w:pStyle w:val="Heading2"/>
      </w:pPr>
      <w:r>
        <w:t>Disclaimer</w:t>
      </w:r>
      <w:bookmarkEnd w:id="57"/>
    </w:p>
    <w:p w:rsidR="00A90A70" w:rsidRPr="00A90A70" w:rsidRDefault="00A90A70" w:rsidP="00A90A70">
      <w:r w:rsidRPr="00FB23FB">
        <w:t xml:space="preserve">This workforce solution was funded by a grant awarded by the U.S. Department of Labor’s Employment and Training </w:t>
      </w:r>
      <w:r w:rsidRPr="00C432CB">
        <w:t>Administration. The solution was created by the grantee and does not necessarily reflect the official positi</w:t>
      </w:r>
      <w:r w:rsidRPr="00FB23FB">
        <w:t xml:space="preserve">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 </w:t>
      </w:r>
    </w:p>
    <w:sectPr w:rsidR="00A90A70" w:rsidRPr="00A90A70" w:rsidSect="002F2E3E">
      <w:headerReference w:type="even" r:id="rId17"/>
      <w:headerReference w:type="default" r:id="rId18"/>
      <w:footerReference w:type="even" r:id="rId19"/>
      <w:footerReference w:type="default" r:id="rId20"/>
      <w:headerReference w:type="first" r:id="rId21"/>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714" w:rsidRDefault="00084714" w:rsidP="00E17B77">
      <w:pPr>
        <w:spacing w:after="0" w:line="240" w:lineRule="auto"/>
      </w:pPr>
      <w:r>
        <w:separator/>
      </w:r>
    </w:p>
  </w:endnote>
  <w:endnote w:type="continuationSeparator" w:id="0">
    <w:p w:rsidR="00084714" w:rsidRDefault="00084714" w:rsidP="00E17B77">
      <w:pPr>
        <w:spacing w:after="0" w:line="240" w:lineRule="auto"/>
      </w:pPr>
      <w:r>
        <w:continuationSeparator/>
      </w:r>
    </w:p>
  </w:endnote>
  <w:endnote w:type="continuationNotice" w:id="1">
    <w:p w:rsidR="00084714" w:rsidRDefault="000847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3D5" w:rsidRDefault="003A33D5"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A33D5" w:rsidRDefault="003A33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3D5" w:rsidRDefault="003A33D5"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97808">
          <w:rPr>
            <w:noProof/>
          </w:rPr>
          <w:t>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714" w:rsidRDefault="00084714" w:rsidP="00E17B77">
      <w:pPr>
        <w:spacing w:after="0" w:line="240" w:lineRule="auto"/>
      </w:pPr>
      <w:r>
        <w:separator/>
      </w:r>
    </w:p>
  </w:footnote>
  <w:footnote w:type="continuationSeparator" w:id="0">
    <w:p w:rsidR="00084714" w:rsidRDefault="00084714" w:rsidP="00E17B77">
      <w:pPr>
        <w:spacing w:after="0" w:line="240" w:lineRule="auto"/>
      </w:pPr>
      <w:r>
        <w:continuationSeparator/>
      </w:r>
    </w:p>
  </w:footnote>
  <w:footnote w:type="continuationNotice" w:id="1">
    <w:p w:rsidR="00084714" w:rsidRDefault="000847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3D5" w:rsidRDefault="003A33D5">
    <w:pPr>
      <w:pStyle w:val="Header"/>
    </w:pPr>
  </w:p>
  <w:p w:rsidR="003A33D5" w:rsidRDefault="003A33D5" w:rsidP="00CE1E8B">
    <w:pPr>
      <w:pStyle w:val="Title-2ndPgHeader"/>
    </w:pPr>
    <w:r w:rsidRPr="00D865AF">
      <w:t>Course Name</w:t>
    </w:r>
    <w:r w:rsidRPr="00D865AF">
      <w:tab/>
      <w:t>Lesson #</w:t>
    </w:r>
  </w:p>
  <w:p w:rsidR="003A33D5" w:rsidRPr="00D865AF" w:rsidRDefault="003A33D5" w:rsidP="00CE1E8B">
    <w:pPr>
      <w:pStyle w:val="Title-2ndPgHeader"/>
    </w:pPr>
  </w:p>
  <w:p w:rsidR="003A33D5" w:rsidRDefault="003A33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3D5" w:rsidRDefault="003A33D5" w:rsidP="00C432CB">
    <w:pPr>
      <w:pStyle w:val="Title-2ndPgHeader"/>
      <w:tabs>
        <w:tab w:val="clear" w:pos="9180"/>
        <w:tab w:val="right" w:pos="9360"/>
      </w:tabs>
    </w:pPr>
    <w:r>
      <w:t>Mechanical Systems</w:t>
    </w:r>
    <w:r>
      <w:tab/>
      <w:t>Syllabus</w:t>
    </w:r>
  </w:p>
  <w:p w:rsidR="003A33D5" w:rsidRPr="00047482" w:rsidRDefault="003A33D5" w:rsidP="00047482">
    <w:r>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E59CA1B"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3D5" w:rsidRDefault="003A33D5" w:rsidP="00047482">
    <w:pPr>
      <w:pStyle w:val="Title"/>
    </w:pPr>
    <w:r w:rsidRPr="00230BB0">
      <w:rPr>
        <w:noProof/>
        <w:sz w:val="40"/>
      </w:rPr>
      <w:drawing>
        <wp:anchor distT="0" distB="0" distL="114300" distR="114300" simplePos="0" relativeHeight="251665920" behindDoc="0" locked="1" layoutInCell="1" allowOverlap="1">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A33D5" w:rsidRDefault="003A33D5" w:rsidP="00047482">
    <w:pPr>
      <w:pStyle w:val="Subtitle"/>
    </w:pPr>
    <w:r>
      <w:t>Mechanical Systems Course</w:t>
    </w:r>
  </w:p>
  <w:p w:rsidR="003A33D5" w:rsidRDefault="003A33D5" w:rsidP="002F2E3E">
    <w:pPr>
      <w:pStyle w:val="Title-Lesson"/>
    </w:pPr>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E369365"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9A3844"/>
    <w:multiLevelType w:val="multilevel"/>
    <w:tmpl w:val="551C635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5D7685"/>
    <w:multiLevelType w:val="hybridMultilevel"/>
    <w:tmpl w:val="664E3240"/>
    <w:lvl w:ilvl="0" w:tplc="CAD03D9E">
      <w:start w:val="1"/>
      <w:numFmt w:val="decimal"/>
      <w:pStyle w:val="Outline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5B91B26"/>
    <w:multiLevelType w:val="hybridMultilevel"/>
    <w:tmpl w:val="E3C6D548"/>
    <w:lvl w:ilvl="0" w:tplc="BA3E5646">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7"/>
  </w:num>
  <w:num w:numId="5">
    <w:abstractNumId w:val="0"/>
  </w:num>
  <w:num w:numId="6">
    <w:abstractNumId w:val="7"/>
    <w:lvlOverride w:ilvl="0">
      <w:startOverride w:val="1"/>
    </w:lvlOverride>
  </w:num>
  <w:num w:numId="7">
    <w:abstractNumId w:val="2"/>
    <w:lvlOverride w:ilvl="0">
      <w:startOverride w:val="1"/>
    </w:lvlOverride>
  </w:num>
  <w:num w:numId="8">
    <w:abstractNumId w:val="5"/>
    <w:lvlOverride w:ilvl="0">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5"/>
    <w:lvlOverride w:ilvl="0">
      <w:startOverride w:val="1"/>
    </w:lvlOverride>
  </w:num>
  <w:num w:numId="17">
    <w:abstractNumId w:val="7"/>
    <w:lvlOverride w:ilvl="0">
      <w:startOverride w:val="1"/>
    </w:lvlOverride>
  </w:num>
  <w:num w:numId="18">
    <w:abstractNumId w:val="5"/>
    <w:lvlOverride w:ilvl="0">
      <w:startOverride w:val="1"/>
    </w:lvlOverride>
  </w:num>
  <w:num w:numId="19">
    <w:abstractNumId w:val="7"/>
    <w:lvlOverride w:ilvl="0">
      <w:startOverride w:val="1"/>
    </w:lvlOverride>
  </w:num>
  <w:num w:numId="20">
    <w:abstractNumId w:val="5"/>
    <w:lvlOverride w:ilvl="0">
      <w:startOverride w:val="1"/>
    </w:lvlOverride>
  </w:num>
  <w:num w:numId="21">
    <w:abstractNumId w:val="7"/>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7"/>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5"/>
    <w:lvlOverride w:ilvl="0">
      <w:startOverride w:val="1"/>
    </w:lvlOverride>
  </w:num>
  <w:num w:numId="28">
    <w:abstractNumId w:val="6"/>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5"/>
    <w:lvlOverride w:ilvl="0">
      <w:startOverride w:val="1"/>
    </w:lvlOverride>
  </w:num>
  <w:num w:numId="37">
    <w:abstractNumId w:val="3"/>
  </w:num>
  <w:num w:numId="38">
    <w:abstractNumId w:val="5"/>
    <w:lvlOverride w:ilvl="0">
      <w:startOverride w:val="1"/>
    </w:lvlOverride>
  </w:num>
  <w:num w:numId="39">
    <w:abstractNumId w:val="2"/>
    <w:lvlOverride w:ilvl="0">
      <w:startOverride w:val="1"/>
    </w:lvlOverride>
  </w:num>
  <w:num w:numId="40">
    <w:abstractNumId w:val="7"/>
    <w:lvlOverride w:ilvl="0">
      <w:startOverride w:val="1"/>
    </w:lvlOverride>
  </w:num>
  <w:num w:numId="41">
    <w:abstractNumId w:val="5"/>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5"/>
    <w:lvlOverride w:ilvl="0">
      <w:startOverride w:val="1"/>
    </w:lvlOverride>
  </w:num>
  <w:num w:numId="51">
    <w:abstractNumId w:val="7"/>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5"/>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7"/>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5"/>
    <w:lvlOverride w:ilvl="0">
      <w:startOverride w:val="1"/>
    </w:lvlOverride>
  </w:num>
  <w:num w:numId="62">
    <w:abstractNumId w:val="5"/>
    <w:lvlOverride w:ilvl="0">
      <w:startOverride w:val="1"/>
    </w:lvlOverride>
  </w:num>
  <w:num w:numId="63">
    <w:abstractNumId w:val="7"/>
    <w:lvlOverride w:ilvl="0">
      <w:startOverride w:val="1"/>
    </w:lvlOverride>
  </w:num>
  <w:num w:numId="64">
    <w:abstractNumId w:val="7"/>
    <w:lvlOverride w:ilvl="0">
      <w:startOverride w:val="1"/>
    </w:lvlOverride>
  </w:num>
  <w:num w:numId="65">
    <w:abstractNumId w:val="2"/>
    <w:lvlOverride w:ilvl="0">
      <w:startOverride w:val="1"/>
    </w:lvlOverride>
  </w:num>
  <w:num w:numId="66">
    <w:abstractNumId w:val="7"/>
    <w:lvlOverride w:ilvl="0">
      <w:startOverride w:val="1"/>
    </w:lvlOverride>
  </w:num>
  <w:num w:numId="67">
    <w:abstractNumId w:val="7"/>
    <w:lvlOverride w:ilvl="0">
      <w:startOverride w:val="1"/>
    </w:lvlOverride>
  </w:num>
  <w:num w:numId="68">
    <w:abstractNumId w:val="7"/>
    <w:lvlOverride w:ilvl="0">
      <w:startOverride w:val="1"/>
    </w:lvlOverride>
  </w:num>
  <w:num w:numId="69">
    <w:abstractNumId w:val="7"/>
    <w:lvlOverride w:ilvl="0">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B77"/>
    <w:rsid w:val="00000C69"/>
    <w:rsid w:val="000011AD"/>
    <w:rsid w:val="00002A41"/>
    <w:rsid w:val="0000395A"/>
    <w:rsid w:val="00004A65"/>
    <w:rsid w:val="00023169"/>
    <w:rsid w:val="000236DA"/>
    <w:rsid w:val="00026FE9"/>
    <w:rsid w:val="0003054F"/>
    <w:rsid w:val="00033973"/>
    <w:rsid w:val="00041A36"/>
    <w:rsid w:val="00047482"/>
    <w:rsid w:val="00050BA7"/>
    <w:rsid w:val="000545C2"/>
    <w:rsid w:val="000561FE"/>
    <w:rsid w:val="000567CE"/>
    <w:rsid w:val="00063907"/>
    <w:rsid w:val="000639D8"/>
    <w:rsid w:val="00067795"/>
    <w:rsid w:val="00070095"/>
    <w:rsid w:val="00081E97"/>
    <w:rsid w:val="00084714"/>
    <w:rsid w:val="00084F37"/>
    <w:rsid w:val="00091A12"/>
    <w:rsid w:val="0009385C"/>
    <w:rsid w:val="000A368B"/>
    <w:rsid w:val="000A38FE"/>
    <w:rsid w:val="000D08E9"/>
    <w:rsid w:val="000D1C3A"/>
    <w:rsid w:val="000D5AAB"/>
    <w:rsid w:val="000D6F73"/>
    <w:rsid w:val="000E0AC7"/>
    <w:rsid w:val="000E1DFE"/>
    <w:rsid w:val="000E4838"/>
    <w:rsid w:val="000E7789"/>
    <w:rsid w:val="000F2187"/>
    <w:rsid w:val="000F7079"/>
    <w:rsid w:val="00100EF6"/>
    <w:rsid w:val="00105B8F"/>
    <w:rsid w:val="001106DB"/>
    <w:rsid w:val="00115F41"/>
    <w:rsid w:val="00115FA5"/>
    <w:rsid w:val="001168AA"/>
    <w:rsid w:val="00117515"/>
    <w:rsid w:val="00124375"/>
    <w:rsid w:val="00135A80"/>
    <w:rsid w:val="00136D61"/>
    <w:rsid w:val="00141CE4"/>
    <w:rsid w:val="00150C3D"/>
    <w:rsid w:val="001536C0"/>
    <w:rsid w:val="00155A65"/>
    <w:rsid w:val="00161179"/>
    <w:rsid w:val="00163B0A"/>
    <w:rsid w:val="001647CA"/>
    <w:rsid w:val="00166412"/>
    <w:rsid w:val="00171980"/>
    <w:rsid w:val="00177344"/>
    <w:rsid w:val="00185F21"/>
    <w:rsid w:val="0019018D"/>
    <w:rsid w:val="001A01D1"/>
    <w:rsid w:val="001A5FCA"/>
    <w:rsid w:val="001A63FE"/>
    <w:rsid w:val="001A6F7B"/>
    <w:rsid w:val="001A7D59"/>
    <w:rsid w:val="001B5CA3"/>
    <w:rsid w:val="001D1CE4"/>
    <w:rsid w:val="001D5240"/>
    <w:rsid w:val="001D7146"/>
    <w:rsid w:val="001E082E"/>
    <w:rsid w:val="001F0741"/>
    <w:rsid w:val="001F26DD"/>
    <w:rsid w:val="001F44A3"/>
    <w:rsid w:val="001F6732"/>
    <w:rsid w:val="00207A59"/>
    <w:rsid w:val="00214EEA"/>
    <w:rsid w:val="002213E8"/>
    <w:rsid w:val="00225728"/>
    <w:rsid w:val="00230BB0"/>
    <w:rsid w:val="00240695"/>
    <w:rsid w:val="00240BA4"/>
    <w:rsid w:val="00243578"/>
    <w:rsid w:val="00251F93"/>
    <w:rsid w:val="0025257F"/>
    <w:rsid w:val="002600B1"/>
    <w:rsid w:val="00260624"/>
    <w:rsid w:val="00264AFC"/>
    <w:rsid w:val="0026608E"/>
    <w:rsid w:val="002702CD"/>
    <w:rsid w:val="00270C0A"/>
    <w:rsid w:val="0027349F"/>
    <w:rsid w:val="00275253"/>
    <w:rsid w:val="00276ECA"/>
    <w:rsid w:val="00293DE7"/>
    <w:rsid w:val="00297825"/>
    <w:rsid w:val="002A23FF"/>
    <w:rsid w:val="002A611B"/>
    <w:rsid w:val="002B5149"/>
    <w:rsid w:val="002C25B0"/>
    <w:rsid w:val="002C2D39"/>
    <w:rsid w:val="002D0E54"/>
    <w:rsid w:val="002D606F"/>
    <w:rsid w:val="002E28CD"/>
    <w:rsid w:val="002E2F4F"/>
    <w:rsid w:val="002E30BC"/>
    <w:rsid w:val="002F2915"/>
    <w:rsid w:val="002F2E3E"/>
    <w:rsid w:val="002F5EBD"/>
    <w:rsid w:val="0030636F"/>
    <w:rsid w:val="0030688A"/>
    <w:rsid w:val="00306B59"/>
    <w:rsid w:val="003121F2"/>
    <w:rsid w:val="00334021"/>
    <w:rsid w:val="00334A94"/>
    <w:rsid w:val="00341A23"/>
    <w:rsid w:val="0034783B"/>
    <w:rsid w:val="00357C73"/>
    <w:rsid w:val="00357D7B"/>
    <w:rsid w:val="00362353"/>
    <w:rsid w:val="00365CDE"/>
    <w:rsid w:val="00371BD9"/>
    <w:rsid w:val="00377264"/>
    <w:rsid w:val="00377444"/>
    <w:rsid w:val="00380179"/>
    <w:rsid w:val="00391400"/>
    <w:rsid w:val="00391B6A"/>
    <w:rsid w:val="00394AE9"/>
    <w:rsid w:val="003A31EF"/>
    <w:rsid w:val="003A33D5"/>
    <w:rsid w:val="003A7434"/>
    <w:rsid w:val="003B2F29"/>
    <w:rsid w:val="003B3017"/>
    <w:rsid w:val="003B79E7"/>
    <w:rsid w:val="003C050C"/>
    <w:rsid w:val="003C54F6"/>
    <w:rsid w:val="003C6C02"/>
    <w:rsid w:val="003D114D"/>
    <w:rsid w:val="003D6E08"/>
    <w:rsid w:val="003E4D7B"/>
    <w:rsid w:val="003E5240"/>
    <w:rsid w:val="003F4389"/>
    <w:rsid w:val="003F577F"/>
    <w:rsid w:val="003F5C71"/>
    <w:rsid w:val="003F6149"/>
    <w:rsid w:val="00401489"/>
    <w:rsid w:val="004052CB"/>
    <w:rsid w:val="00410709"/>
    <w:rsid w:val="004276BC"/>
    <w:rsid w:val="004345AD"/>
    <w:rsid w:val="00436F69"/>
    <w:rsid w:val="0043744B"/>
    <w:rsid w:val="004463D8"/>
    <w:rsid w:val="00446937"/>
    <w:rsid w:val="004534FB"/>
    <w:rsid w:val="00454A25"/>
    <w:rsid w:val="00456815"/>
    <w:rsid w:val="0046566C"/>
    <w:rsid w:val="00466711"/>
    <w:rsid w:val="00467BC9"/>
    <w:rsid w:val="00472189"/>
    <w:rsid w:val="00477630"/>
    <w:rsid w:val="0049542E"/>
    <w:rsid w:val="004A2194"/>
    <w:rsid w:val="004B7CBA"/>
    <w:rsid w:val="004C05ED"/>
    <w:rsid w:val="004C1BF6"/>
    <w:rsid w:val="004C7D41"/>
    <w:rsid w:val="004D2265"/>
    <w:rsid w:val="004D292C"/>
    <w:rsid w:val="004E2A3B"/>
    <w:rsid w:val="004E3AE4"/>
    <w:rsid w:val="004E6868"/>
    <w:rsid w:val="004F011A"/>
    <w:rsid w:val="0050041E"/>
    <w:rsid w:val="00501F35"/>
    <w:rsid w:val="005058E7"/>
    <w:rsid w:val="005059F8"/>
    <w:rsid w:val="005070BF"/>
    <w:rsid w:val="005074F1"/>
    <w:rsid w:val="00513737"/>
    <w:rsid w:val="00515528"/>
    <w:rsid w:val="005247BF"/>
    <w:rsid w:val="005357AB"/>
    <w:rsid w:val="0054408A"/>
    <w:rsid w:val="00552AF0"/>
    <w:rsid w:val="00552D97"/>
    <w:rsid w:val="00554121"/>
    <w:rsid w:val="00564767"/>
    <w:rsid w:val="00571F6B"/>
    <w:rsid w:val="005801C0"/>
    <w:rsid w:val="005845BC"/>
    <w:rsid w:val="0058651D"/>
    <w:rsid w:val="005949A8"/>
    <w:rsid w:val="005A1E8A"/>
    <w:rsid w:val="005A28B0"/>
    <w:rsid w:val="005B1971"/>
    <w:rsid w:val="005B1D69"/>
    <w:rsid w:val="005B3F78"/>
    <w:rsid w:val="005B4C3E"/>
    <w:rsid w:val="005B5297"/>
    <w:rsid w:val="005B5C71"/>
    <w:rsid w:val="005C478B"/>
    <w:rsid w:val="005E76D9"/>
    <w:rsid w:val="005F3D9C"/>
    <w:rsid w:val="00606527"/>
    <w:rsid w:val="006076CE"/>
    <w:rsid w:val="00614AB9"/>
    <w:rsid w:val="00615485"/>
    <w:rsid w:val="00616676"/>
    <w:rsid w:val="0061774A"/>
    <w:rsid w:val="00620E86"/>
    <w:rsid w:val="00623C87"/>
    <w:rsid w:val="00626618"/>
    <w:rsid w:val="006270F7"/>
    <w:rsid w:val="00630CCB"/>
    <w:rsid w:val="006310B8"/>
    <w:rsid w:val="00631251"/>
    <w:rsid w:val="00633C45"/>
    <w:rsid w:val="00642296"/>
    <w:rsid w:val="00646E17"/>
    <w:rsid w:val="0065193B"/>
    <w:rsid w:val="006544AF"/>
    <w:rsid w:val="0065595C"/>
    <w:rsid w:val="00656192"/>
    <w:rsid w:val="006675E8"/>
    <w:rsid w:val="006711A7"/>
    <w:rsid w:val="00676F59"/>
    <w:rsid w:val="00680C2B"/>
    <w:rsid w:val="006812E9"/>
    <w:rsid w:val="0068142C"/>
    <w:rsid w:val="006816A5"/>
    <w:rsid w:val="006849F3"/>
    <w:rsid w:val="00685D9E"/>
    <w:rsid w:val="00692D8B"/>
    <w:rsid w:val="00695FDC"/>
    <w:rsid w:val="00696081"/>
    <w:rsid w:val="006A1DD0"/>
    <w:rsid w:val="006C1158"/>
    <w:rsid w:val="006C1BEF"/>
    <w:rsid w:val="006C1D12"/>
    <w:rsid w:val="006C2EEB"/>
    <w:rsid w:val="006C36F3"/>
    <w:rsid w:val="006D0F0A"/>
    <w:rsid w:val="006E547B"/>
    <w:rsid w:val="00703B93"/>
    <w:rsid w:val="00705454"/>
    <w:rsid w:val="00712815"/>
    <w:rsid w:val="00716A07"/>
    <w:rsid w:val="00721CED"/>
    <w:rsid w:val="007309C6"/>
    <w:rsid w:val="00733AD3"/>
    <w:rsid w:val="007354AC"/>
    <w:rsid w:val="007377CD"/>
    <w:rsid w:val="00740C08"/>
    <w:rsid w:val="007424DD"/>
    <w:rsid w:val="00746743"/>
    <w:rsid w:val="00753B17"/>
    <w:rsid w:val="00760131"/>
    <w:rsid w:val="00777792"/>
    <w:rsid w:val="00780CEC"/>
    <w:rsid w:val="007840E1"/>
    <w:rsid w:val="00797808"/>
    <w:rsid w:val="007A045B"/>
    <w:rsid w:val="007B4482"/>
    <w:rsid w:val="007B4617"/>
    <w:rsid w:val="007C2BAC"/>
    <w:rsid w:val="007C35F5"/>
    <w:rsid w:val="007D01D3"/>
    <w:rsid w:val="007D2C55"/>
    <w:rsid w:val="007D5B3F"/>
    <w:rsid w:val="007D7BA4"/>
    <w:rsid w:val="007E1AF1"/>
    <w:rsid w:val="007E336D"/>
    <w:rsid w:val="007E7F06"/>
    <w:rsid w:val="007F088C"/>
    <w:rsid w:val="007F0C4D"/>
    <w:rsid w:val="007F13E6"/>
    <w:rsid w:val="007F58F7"/>
    <w:rsid w:val="00803CE1"/>
    <w:rsid w:val="00804317"/>
    <w:rsid w:val="00812030"/>
    <w:rsid w:val="0083097D"/>
    <w:rsid w:val="00831F3B"/>
    <w:rsid w:val="00834C1C"/>
    <w:rsid w:val="008370AD"/>
    <w:rsid w:val="00840C78"/>
    <w:rsid w:val="00841307"/>
    <w:rsid w:val="008418A2"/>
    <w:rsid w:val="00843C40"/>
    <w:rsid w:val="008509C7"/>
    <w:rsid w:val="0087599F"/>
    <w:rsid w:val="00875F5E"/>
    <w:rsid w:val="00881329"/>
    <w:rsid w:val="008855F8"/>
    <w:rsid w:val="00886164"/>
    <w:rsid w:val="0089176B"/>
    <w:rsid w:val="00891DAD"/>
    <w:rsid w:val="00891F36"/>
    <w:rsid w:val="00891F76"/>
    <w:rsid w:val="008924DC"/>
    <w:rsid w:val="00896AEF"/>
    <w:rsid w:val="008A0899"/>
    <w:rsid w:val="008A13B9"/>
    <w:rsid w:val="008A4E77"/>
    <w:rsid w:val="008A7F1B"/>
    <w:rsid w:val="008B0B01"/>
    <w:rsid w:val="008B4236"/>
    <w:rsid w:val="008B6246"/>
    <w:rsid w:val="008C12F5"/>
    <w:rsid w:val="008D00B6"/>
    <w:rsid w:val="008D7656"/>
    <w:rsid w:val="008E1EC3"/>
    <w:rsid w:val="008E7E7E"/>
    <w:rsid w:val="00903FA7"/>
    <w:rsid w:val="0091006E"/>
    <w:rsid w:val="009125BE"/>
    <w:rsid w:val="00912B0F"/>
    <w:rsid w:val="009165EB"/>
    <w:rsid w:val="009256B8"/>
    <w:rsid w:val="009338BA"/>
    <w:rsid w:val="00951EEF"/>
    <w:rsid w:val="0096109E"/>
    <w:rsid w:val="009653D3"/>
    <w:rsid w:val="00965B4C"/>
    <w:rsid w:val="00967BF2"/>
    <w:rsid w:val="009729F8"/>
    <w:rsid w:val="00973C37"/>
    <w:rsid w:val="009802F5"/>
    <w:rsid w:val="00980B7A"/>
    <w:rsid w:val="00981EBF"/>
    <w:rsid w:val="009909D9"/>
    <w:rsid w:val="00997772"/>
    <w:rsid w:val="00997CBE"/>
    <w:rsid w:val="009A1991"/>
    <w:rsid w:val="009A2A63"/>
    <w:rsid w:val="009A49FC"/>
    <w:rsid w:val="009A5B84"/>
    <w:rsid w:val="009A6772"/>
    <w:rsid w:val="009A73C3"/>
    <w:rsid w:val="009B16F5"/>
    <w:rsid w:val="009B2E4D"/>
    <w:rsid w:val="009B2FF5"/>
    <w:rsid w:val="009C520E"/>
    <w:rsid w:val="009C5419"/>
    <w:rsid w:val="009C59D2"/>
    <w:rsid w:val="009C5B07"/>
    <w:rsid w:val="009C6C9A"/>
    <w:rsid w:val="009C6E90"/>
    <w:rsid w:val="009D0A34"/>
    <w:rsid w:val="009D5FF1"/>
    <w:rsid w:val="009E468A"/>
    <w:rsid w:val="009E6871"/>
    <w:rsid w:val="009F228B"/>
    <w:rsid w:val="009F4C83"/>
    <w:rsid w:val="009F52B4"/>
    <w:rsid w:val="009F5370"/>
    <w:rsid w:val="009F651E"/>
    <w:rsid w:val="00A00204"/>
    <w:rsid w:val="00A04609"/>
    <w:rsid w:val="00A11B8F"/>
    <w:rsid w:val="00A2307C"/>
    <w:rsid w:val="00A24667"/>
    <w:rsid w:val="00A2564C"/>
    <w:rsid w:val="00A27DAD"/>
    <w:rsid w:val="00A46AF6"/>
    <w:rsid w:val="00A4740A"/>
    <w:rsid w:val="00A47F94"/>
    <w:rsid w:val="00A505C6"/>
    <w:rsid w:val="00A516CA"/>
    <w:rsid w:val="00A531E1"/>
    <w:rsid w:val="00A64532"/>
    <w:rsid w:val="00A75335"/>
    <w:rsid w:val="00A77702"/>
    <w:rsid w:val="00A83B99"/>
    <w:rsid w:val="00A8583B"/>
    <w:rsid w:val="00A85BE6"/>
    <w:rsid w:val="00A85D89"/>
    <w:rsid w:val="00A90A70"/>
    <w:rsid w:val="00A96BC7"/>
    <w:rsid w:val="00A96DEC"/>
    <w:rsid w:val="00AB31EE"/>
    <w:rsid w:val="00AB5CA6"/>
    <w:rsid w:val="00AC0B94"/>
    <w:rsid w:val="00AC6073"/>
    <w:rsid w:val="00AD2130"/>
    <w:rsid w:val="00AD4EBD"/>
    <w:rsid w:val="00AD5383"/>
    <w:rsid w:val="00AD54E6"/>
    <w:rsid w:val="00AE0203"/>
    <w:rsid w:val="00AE27F2"/>
    <w:rsid w:val="00AE33B3"/>
    <w:rsid w:val="00AF757F"/>
    <w:rsid w:val="00B016EE"/>
    <w:rsid w:val="00B02617"/>
    <w:rsid w:val="00B03A8C"/>
    <w:rsid w:val="00B06A6C"/>
    <w:rsid w:val="00B220B6"/>
    <w:rsid w:val="00B276F8"/>
    <w:rsid w:val="00B32765"/>
    <w:rsid w:val="00B40B09"/>
    <w:rsid w:val="00B50A46"/>
    <w:rsid w:val="00B51F88"/>
    <w:rsid w:val="00B571F5"/>
    <w:rsid w:val="00B572C5"/>
    <w:rsid w:val="00B57E6E"/>
    <w:rsid w:val="00B613B9"/>
    <w:rsid w:val="00B7282B"/>
    <w:rsid w:val="00B816C8"/>
    <w:rsid w:val="00B81AED"/>
    <w:rsid w:val="00B83A3F"/>
    <w:rsid w:val="00B874F1"/>
    <w:rsid w:val="00B922CF"/>
    <w:rsid w:val="00B94726"/>
    <w:rsid w:val="00BA6A0D"/>
    <w:rsid w:val="00BB1F28"/>
    <w:rsid w:val="00BB1F87"/>
    <w:rsid w:val="00BB5D43"/>
    <w:rsid w:val="00BB7402"/>
    <w:rsid w:val="00BC3A63"/>
    <w:rsid w:val="00BC6D81"/>
    <w:rsid w:val="00BD4261"/>
    <w:rsid w:val="00BD7F12"/>
    <w:rsid w:val="00BE3660"/>
    <w:rsid w:val="00BE6443"/>
    <w:rsid w:val="00BF3023"/>
    <w:rsid w:val="00BF4FA2"/>
    <w:rsid w:val="00C03414"/>
    <w:rsid w:val="00C127BC"/>
    <w:rsid w:val="00C14105"/>
    <w:rsid w:val="00C17706"/>
    <w:rsid w:val="00C36ECA"/>
    <w:rsid w:val="00C413D8"/>
    <w:rsid w:val="00C432CB"/>
    <w:rsid w:val="00C44DA9"/>
    <w:rsid w:val="00C62F0F"/>
    <w:rsid w:val="00C649F5"/>
    <w:rsid w:val="00C676BA"/>
    <w:rsid w:val="00C82196"/>
    <w:rsid w:val="00C86039"/>
    <w:rsid w:val="00C86513"/>
    <w:rsid w:val="00C9179C"/>
    <w:rsid w:val="00C91B4E"/>
    <w:rsid w:val="00CA04BF"/>
    <w:rsid w:val="00CA142F"/>
    <w:rsid w:val="00CC59C1"/>
    <w:rsid w:val="00CC660E"/>
    <w:rsid w:val="00CD1301"/>
    <w:rsid w:val="00CD2C41"/>
    <w:rsid w:val="00CD38C4"/>
    <w:rsid w:val="00CE1E8B"/>
    <w:rsid w:val="00CE4DDF"/>
    <w:rsid w:val="00CE63B9"/>
    <w:rsid w:val="00CE6CA8"/>
    <w:rsid w:val="00CE7E8B"/>
    <w:rsid w:val="00D02268"/>
    <w:rsid w:val="00D05F81"/>
    <w:rsid w:val="00D06976"/>
    <w:rsid w:val="00D14BC9"/>
    <w:rsid w:val="00D165B7"/>
    <w:rsid w:val="00D3571B"/>
    <w:rsid w:val="00D35B6C"/>
    <w:rsid w:val="00D452AE"/>
    <w:rsid w:val="00D50484"/>
    <w:rsid w:val="00D5303C"/>
    <w:rsid w:val="00D53BB1"/>
    <w:rsid w:val="00D5565E"/>
    <w:rsid w:val="00D5581A"/>
    <w:rsid w:val="00D55831"/>
    <w:rsid w:val="00D72E31"/>
    <w:rsid w:val="00D74733"/>
    <w:rsid w:val="00D74D71"/>
    <w:rsid w:val="00D7532E"/>
    <w:rsid w:val="00D76890"/>
    <w:rsid w:val="00D865AF"/>
    <w:rsid w:val="00D941F2"/>
    <w:rsid w:val="00DB7282"/>
    <w:rsid w:val="00DC068C"/>
    <w:rsid w:val="00DC335B"/>
    <w:rsid w:val="00DC4C14"/>
    <w:rsid w:val="00DC5B3A"/>
    <w:rsid w:val="00DC619F"/>
    <w:rsid w:val="00DD40A8"/>
    <w:rsid w:val="00DD49C5"/>
    <w:rsid w:val="00DD6924"/>
    <w:rsid w:val="00DE27BA"/>
    <w:rsid w:val="00DE4051"/>
    <w:rsid w:val="00E03841"/>
    <w:rsid w:val="00E0587B"/>
    <w:rsid w:val="00E15984"/>
    <w:rsid w:val="00E17B77"/>
    <w:rsid w:val="00E254D6"/>
    <w:rsid w:val="00E346A0"/>
    <w:rsid w:val="00E47D70"/>
    <w:rsid w:val="00E517AE"/>
    <w:rsid w:val="00E52CD1"/>
    <w:rsid w:val="00E61954"/>
    <w:rsid w:val="00E64CCA"/>
    <w:rsid w:val="00E805D8"/>
    <w:rsid w:val="00E8189A"/>
    <w:rsid w:val="00E81DC8"/>
    <w:rsid w:val="00E83D17"/>
    <w:rsid w:val="00E84989"/>
    <w:rsid w:val="00E87981"/>
    <w:rsid w:val="00E9007F"/>
    <w:rsid w:val="00E908C6"/>
    <w:rsid w:val="00E96E6F"/>
    <w:rsid w:val="00EA13D6"/>
    <w:rsid w:val="00EB0FDC"/>
    <w:rsid w:val="00EB26EF"/>
    <w:rsid w:val="00EB6F83"/>
    <w:rsid w:val="00EC2FCF"/>
    <w:rsid w:val="00ED0984"/>
    <w:rsid w:val="00ED4586"/>
    <w:rsid w:val="00EE6BD8"/>
    <w:rsid w:val="00EE7728"/>
    <w:rsid w:val="00EE7FB5"/>
    <w:rsid w:val="00EF233B"/>
    <w:rsid w:val="00F01A42"/>
    <w:rsid w:val="00F01EC2"/>
    <w:rsid w:val="00F16B51"/>
    <w:rsid w:val="00F17C57"/>
    <w:rsid w:val="00F2003A"/>
    <w:rsid w:val="00F21FF1"/>
    <w:rsid w:val="00F23FDF"/>
    <w:rsid w:val="00F25382"/>
    <w:rsid w:val="00F25391"/>
    <w:rsid w:val="00F262EC"/>
    <w:rsid w:val="00F27832"/>
    <w:rsid w:val="00F43B02"/>
    <w:rsid w:val="00F47F5F"/>
    <w:rsid w:val="00F505E0"/>
    <w:rsid w:val="00F52779"/>
    <w:rsid w:val="00F533DE"/>
    <w:rsid w:val="00F57FE6"/>
    <w:rsid w:val="00F62072"/>
    <w:rsid w:val="00F658FC"/>
    <w:rsid w:val="00F737A3"/>
    <w:rsid w:val="00F7519C"/>
    <w:rsid w:val="00F77F06"/>
    <w:rsid w:val="00F800C1"/>
    <w:rsid w:val="00F8170E"/>
    <w:rsid w:val="00F84030"/>
    <w:rsid w:val="00F85474"/>
    <w:rsid w:val="00F87643"/>
    <w:rsid w:val="00F93498"/>
    <w:rsid w:val="00F959AB"/>
    <w:rsid w:val="00F96485"/>
    <w:rsid w:val="00FA36CD"/>
    <w:rsid w:val="00FA6631"/>
    <w:rsid w:val="00FA730C"/>
    <w:rsid w:val="00FB5877"/>
    <w:rsid w:val="00FB5955"/>
    <w:rsid w:val="00FC00AD"/>
    <w:rsid w:val="00FD0EE6"/>
    <w:rsid w:val="00FD42EB"/>
    <w:rsid w:val="00FD67AA"/>
    <w:rsid w:val="00FD7DAA"/>
    <w:rsid w:val="00FE67BC"/>
    <w:rsid w:val="00FF0DE5"/>
    <w:rsid w:val="00FF10AC"/>
    <w:rsid w:val="00FF4DD2"/>
    <w:rsid w:val="00FF5659"/>
    <w:rsid w:val="00FF611A"/>
    <w:rsid w:val="00FF73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FB90559-433B-4238-AF9A-A2247A07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A4740A"/>
    <w:pPr>
      <w:numPr>
        <w:numId w:val="4"/>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7"/>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28"/>
      </w:numPr>
      <w:spacing w:after="0" w:line="240" w:lineRule="auto"/>
    </w:pPr>
    <w:rPr>
      <w:rFonts w:cs="Calibr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creativecommons.org/licenses/by/4.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li.cmu.ed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stem.org/" TargetMode="External"/><Relationship Id="rId5" Type="http://schemas.openxmlformats.org/officeDocument/2006/relationships/numbering" Target="numbering.xml"/><Relationship Id="rId15" Type="http://schemas.openxmlformats.org/officeDocument/2006/relationships/hyperlink" Target="http://creativecommons.org/licenses/by/4.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ctc.edu/"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4.xml><?xml version="1.0" encoding="utf-8"?>
<ds:datastoreItem xmlns:ds="http://schemas.openxmlformats.org/officeDocument/2006/customXml" ds:itemID="{177896F6-63BC-480F-B546-73A5C59E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Voss, Mary, E</cp:lastModifiedBy>
  <cp:revision>2</cp:revision>
  <cp:lastPrinted>2012-09-14T18:51:00Z</cp:lastPrinted>
  <dcterms:created xsi:type="dcterms:W3CDTF">2014-11-06T00:16:00Z</dcterms:created>
  <dcterms:modified xsi:type="dcterms:W3CDTF">2014-11-06T00:16:00Z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