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29" w:type="dxa"/>
        <w:jc w:val="center"/>
        <w:tblInd w:w="888" w:type="dxa"/>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10729"/>
      </w:tblGrid>
      <w:tr w:rsidR="0025381A" w:rsidRPr="00236809" w:rsidTr="00A67A28">
        <w:trPr>
          <w:trHeight w:val="428"/>
          <w:jc w:val="center"/>
        </w:trPr>
        <w:tc>
          <w:tcPr>
            <w:tcW w:w="10729" w:type="dxa"/>
            <w:shd w:val="clear" w:color="auto" w:fill="E6E6E6"/>
          </w:tcPr>
          <w:p w:rsidR="0025381A" w:rsidRPr="00236809" w:rsidRDefault="0025381A" w:rsidP="0025381A">
            <w:pPr>
              <w:spacing w:before="60" w:after="60"/>
              <w:rPr>
                <w:rFonts w:ascii="Arial Narrow" w:hAnsi="Arial Narrow"/>
                <w:b/>
                <w:color w:val="993300"/>
              </w:rPr>
            </w:pPr>
            <w:r w:rsidRPr="00236809">
              <w:rPr>
                <w:rFonts w:ascii="Arial Narrow" w:hAnsi="Arial Narrow"/>
                <w:b/>
                <w:color w:val="993300"/>
              </w:rPr>
              <w:t xml:space="preserve">ACTIVITY ANSWER GUIDE </w:t>
            </w:r>
          </w:p>
        </w:tc>
      </w:tr>
      <w:tr w:rsidR="007003B8" w:rsidRPr="008E6705" w:rsidTr="00A67A28">
        <w:trPr>
          <w:trHeight w:val="428"/>
          <w:jc w:val="center"/>
        </w:trPr>
        <w:tc>
          <w:tcPr>
            <w:tcW w:w="10729" w:type="dxa"/>
            <w:shd w:val="clear" w:color="auto" w:fill="auto"/>
          </w:tcPr>
          <w:p w:rsidR="007003B8" w:rsidRPr="008E6705" w:rsidRDefault="007003B8" w:rsidP="009E4818">
            <w:pPr>
              <w:tabs>
                <w:tab w:val="left" w:pos="487"/>
              </w:tabs>
              <w:ind w:left="-53" w:firstLine="53"/>
              <w:rPr>
                <w:rFonts w:ascii="Arial Narrow" w:hAnsi="Arial Narrow"/>
                <w:b/>
                <w:sz w:val="24"/>
                <w:szCs w:val="24"/>
              </w:rPr>
            </w:pPr>
            <w:r w:rsidRPr="008E6705">
              <w:rPr>
                <w:rFonts w:ascii="Arial Narrow" w:hAnsi="Arial Narrow"/>
                <w:b/>
                <w:sz w:val="24"/>
                <w:szCs w:val="24"/>
              </w:rPr>
              <w:t xml:space="preserve">Part A </w:t>
            </w:r>
            <w:r w:rsidR="00147F7D" w:rsidRPr="008E6705">
              <w:rPr>
                <w:rFonts w:ascii="Arial Narrow" w:hAnsi="Arial Narrow"/>
                <w:b/>
                <w:sz w:val="24"/>
                <w:szCs w:val="24"/>
              </w:rPr>
              <w:t xml:space="preserve">– </w:t>
            </w:r>
            <w:r w:rsidRPr="008E6705">
              <w:rPr>
                <w:rFonts w:ascii="Arial Narrow" w:hAnsi="Arial Narrow"/>
                <w:b/>
                <w:sz w:val="24"/>
                <w:szCs w:val="24"/>
              </w:rPr>
              <w:t>Pre Activity</w:t>
            </w:r>
          </w:p>
          <w:p w:rsidR="007F248B" w:rsidRPr="008E6705" w:rsidRDefault="007F248B" w:rsidP="008E6705">
            <w:pPr>
              <w:pStyle w:val="ListParagraph"/>
              <w:numPr>
                <w:ilvl w:val="0"/>
                <w:numId w:val="16"/>
              </w:numPr>
              <w:spacing w:after="0" w:line="240" w:lineRule="auto"/>
              <w:ind w:left="307"/>
              <w:rPr>
                <w:rFonts w:ascii="Arial Narrow" w:hAnsi="Arial Narrow"/>
                <w:sz w:val="24"/>
                <w:szCs w:val="24"/>
              </w:rPr>
            </w:pPr>
            <w:r w:rsidRPr="008E6705">
              <w:rPr>
                <w:rFonts w:ascii="Arial Narrow" w:hAnsi="Arial Narrow" w:cs="Arial"/>
                <w:sz w:val="24"/>
                <w:szCs w:val="24"/>
              </w:rPr>
              <w:t xml:space="preserve"> Answers based on the </w:t>
            </w:r>
            <w:r w:rsidR="008E6705" w:rsidRPr="008E6705">
              <w:rPr>
                <w:rFonts w:ascii="Arial Narrow" w:hAnsi="Arial Narrow" w:cs="Arial"/>
                <w:sz w:val="24"/>
                <w:szCs w:val="24"/>
              </w:rPr>
              <w:t>video</w:t>
            </w:r>
            <w:r w:rsidRPr="008E6705">
              <w:rPr>
                <w:rFonts w:ascii="Arial Narrow" w:hAnsi="Arial Narrow" w:cs="Arial"/>
                <w:sz w:val="24"/>
                <w:szCs w:val="24"/>
              </w:rPr>
              <w:t xml:space="preserve"> provided by FLATE</w:t>
            </w:r>
          </w:p>
          <w:p w:rsidR="008E6705" w:rsidRPr="008E6705" w:rsidRDefault="008E6705" w:rsidP="008E6705">
            <w:pPr>
              <w:pStyle w:val="ListParagraph"/>
              <w:numPr>
                <w:ilvl w:val="0"/>
                <w:numId w:val="15"/>
              </w:numPr>
              <w:spacing w:after="0" w:line="240" w:lineRule="auto"/>
              <w:ind w:left="757" w:hanging="270"/>
              <w:rPr>
                <w:rFonts w:ascii="Arial Narrow" w:hAnsi="Arial Narrow"/>
                <w:sz w:val="24"/>
                <w:szCs w:val="24"/>
              </w:rPr>
            </w:pPr>
            <w:r>
              <w:rPr>
                <w:rFonts w:ascii="Arial Narrow" w:hAnsi="Arial Narrow"/>
                <w:sz w:val="24"/>
                <w:szCs w:val="24"/>
              </w:rPr>
              <w:t xml:space="preserve">Most probably because the chocolate bar </w:t>
            </w:r>
            <w:r w:rsidR="00801BBB">
              <w:rPr>
                <w:rFonts w:ascii="Arial Narrow" w:hAnsi="Arial Narrow"/>
                <w:sz w:val="24"/>
                <w:szCs w:val="24"/>
              </w:rPr>
              <w:t xml:space="preserve">reached </w:t>
            </w:r>
            <w:r>
              <w:rPr>
                <w:rFonts w:ascii="Arial Narrow" w:hAnsi="Arial Narrow"/>
                <w:sz w:val="24"/>
                <w:szCs w:val="24"/>
              </w:rPr>
              <w:t>its melting point.</w:t>
            </w:r>
          </w:p>
          <w:p w:rsidR="001763FC" w:rsidRPr="008E6705" w:rsidRDefault="00652191" w:rsidP="008E6705">
            <w:pPr>
              <w:pStyle w:val="ListParagraph"/>
              <w:numPr>
                <w:ilvl w:val="0"/>
                <w:numId w:val="15"/>
              </w:numPr>
              <w:tabs>
                <w:tab w:val="left" w:pos="847"/>
              </w:tabs>
              <w:ind w:left="757" w:hanging="270"/>
              <w:rPr>
                <w:rFonts w:ascii="Arial Narrow" w:hAnsi="Arial Narrow"/>
                <w:sz w:val="24"/>
                <w:szCs w:val="24"/>
              </w:rPr>
            </w:pPr>
            <w:r w:rsidRPr="008E6705">
              <w:rPr>
                <w:rFonts w:ascii="Arial Narrow" w:hAnsi="Arial Narrow"/>
                <w:sz w:val="24"/>
                <w:szCs w:val="24"/>
              </w:rPr>
              <w:t>FLATE</w:t>
            </w:r>
            <w:r w:rsidR="007F248B" w:rsidRPr="008E6705">
              <w:rPr>
                <w:rFonts w:ascii="Arial Narrow" w:hAnsi="Arial Narrow"/>
                <w:sz w:val="24"/>
                <w:szCs w:val="24"/>
              </w:rPr>
              <w:t xml:space="preserve">R will rise the melting temperature </w:t>
            </w:r>
            <w:r w:rsidR="00212592" w:rsidRPr="008E6705">
              <w:rPr>
                <w:rFonts w:ascii="Arial Narrow" w:hAnsi="Arial Narrow"/>
                <w:sz w:val="24"/>
                <w:szCs w:val="24"/>
              </w:rPr>
              <w:t xml:space="preserve">or melting point </w:t>
            </w:r>
            <w:r w:rsidR="007F248B" w:rsidRPr="008E6705">
              <w:rPr>
                <w:rFonts w:ascii="Arial Narrow" w:hAnsi="Arial Narrow"/>
                <w:sz w:val="24"/>
                <w:szCs w:val="24"/>
              </w:rPr>
              <w:t xml:space="preserve">of chocolate </w:t>
            </w:r>
            <w:r w:rsidR="008E6705">
              <w:rPr>
                <w:rFonts w:ascii="Arial Narrow" w:hAnsi="Arial Narrow"/>
                <w:sz w:val="24"/>
                <w:szCs w:val="24"/>
              </w:rPr>
              <w:t>by creating an emulsion.</w:t>
            </w:r>
          </w:p>
          <w:p w:rsidR="007F248B" w:rsidRPr="008E6705" w:rsidRDefault="008E6705" w:rsidP="008E6705">
            <w:pPr>
              <w:pStyle w:val="ListParagraph"/>
              <w:numPr>
                <w:ilvl w:val="0"/>
                <w:numId w:val="15"/>
              </w:numPr>
              <w:tabs>
                <w:tab w:val="left" w:pos="847"/>
                <w:tab w:val="left" w:pos="10297"/>
              </w:tabs>
              <w:ind w:left="757" w:hanging="270"/>
              <w:rPr>
                <w:rFonts w:ascii="Arial Narrow" w:hAnsi="Arial Narrow"/>
                <w:sz w:val="24"/>
                <w:szCs w:val="24"/>
              </w:rPr>
            </w:pPr>
            <w:r>
              <w:rPr>
                <w:rFonts w:ascii="Arial Narrow" w:hAnsi="Arial Narrow"/>
                <w:sz w:val="24"/>
                <w:szCs w:val="24"/>
              </w:rPr>
              <w:t>An e</w:t>
            </w:r>
            <w:r w:rsidR="007F248B" w:rsidRPr="008E6705">
              <w:rPr>
                <w:rFonts w:ascii="Arial Narrow" w:hAnsi="Arial Narrow"/>
                <w:sz w:val="24"/>
                <w:szCs w:val="24"/>
              </w:rPr>
              <w:t xml:space="preserve">mulsion </w:t>
            </w:r>
            <w:r w:rsidR="00212592" w:rsidRPr="008E6705">
              <w:rPr>
                <w:rFonts w:ascii="Arial Narrow" w:hAnsi="Arial Narrow"/>
                <w:sz w:val="24"/>
                <w:szCs w:val="24"/>
              </w:rPr>
              <w:t xml:space="preserve">of chocolate </w:t>
            </w:r>
            <w:r w:rsidR="007F248B" w:rsidRPr="008E6705">
              <w:rPr>
                <w:rFonts w:ascii="Arial Narrow" w:hAnsi="Arial Narrow"/>
                <w:sz w:val="24"/>
                <w:szCs w:val="24"/>
              </w:rPr>
              <w:t xml:space="preserve">is a blend of oil + water+ pure chocolate. </w:t>
            </w:r>
            <w:r>
              <w:rPr>
                <w:rFonts w:ascii="Arial Narrow" w:hAnsi="Arial Narrow"/>
                <w:sz w:val="24"/>
                <w:szCs w:val="24"/>
              </w:rPr>
              <w:t xml:space="preserve">The emulsion stays as one phase </w:t>
            </w:r>
            <w:r w:rsidR="007F248B" w:rsidRPr="008E6705">
              <w:rPr>
                <w:rFonts w:ascii="Arial Narrow" w:hAnsi="Arial Narrow"/>
                <w:sz w:val="24"/>
                <w:szCs w:val="24"/>
              </w:rPr>
              <w:t xml:space="preserve">permanently. This happens </w:t>
            </w:r>
            <w:r w:rsidR="007F248B" w:rsidRPr="008E6705">
              <w:rPr>
                <w:rFonts w:ascii="Arial Narrow" w:hAnsi="Arial Narrow" w:cs="Arial Narrow"/>
                <w:sz w:val="24"/>
                <w:szCs w:val="24"/>
                <w:lang w:val="en-IE"/>
              </w:rPr>
              <w:t>when two or more materials, which do not usually mix together, are forced to do so by the addition of a “helper” referred as an emulsifier</w:t>
            </w:r>
            <w:r w:rsidR="00212592" w:rsidRPr="008E6705">
              <w:rPr>
                <w:rFonts w:ascii="Arial Narrow" w:hAnsi="Arial Narrow" w:cs="Arial Narrow"/>
                <w:sz w:val="24"/>
                <w:szCs w:val="24"/>
                <w:lang w:val="en-IE"/>
              </w:rPr>
              <w:t xml:space="preserve"> (review more theory if necessary-see teachers reference sheet)</w:t>
            </w:r>
            <w:r w:rsidR="00A67A28" w:rsidRPr="008E6705">
              <w:rPr>
                <w:rFonts w:ascii="Arial Narrow" w:hAnsi="Arial Narrow" w:cs="Arial Narrow"/>
                <w:sz w:val="24"/>
                <w:szCs w:val="24"/>
                <w:lang w:val="en-IE"/>
              </w:rPr>
              <w:t xml:space="preserve">. </w:t>
            </w:r>
          </w:p>
          <w:p w:rsidR="007003B8" w:rsidRPr="008E6705" w:rsidRDefault="007003B8" w:rsidP="008E6705">
            <w:pPr>
              <w:pStyle w:val="ListParagraph"/>
              <w:numPr>
                <w:ilvl w:val="0"/>
                <w:numId w:val="15"/>
              </w:numPr>
              <w:tabs>
                <w:tab w:val="left" w:pos="847"/>
              </w:tabs>
              <w:ind w:left="757" w:hanging="270"/>
              <w:rPr>
                <w:rFonts w:ascii="Arial Narrow" w:hAnsi="Arial Narrow"/>
                <w:sz w:val="24"/>
                <w:szCs w:val="24"/>
              </w:rPr>
            </w:pPr>
            <w:r w:rsidRPr="008E6705">
              <w:rPr>
                <w:rFonts w:ascii="Arial Narrow" w:hAnsi="Arial Narrow"/>
                <w:sz w:val="24"/>
                <w:szCs w:val="24"/>
              </w:rPr>
              <w:t>There are many possible answers, examples of emulsions</w:t>
            </w:r>
            <w:r w:rsidR="008E6705" w:rsidRPr="008E6705">
              <w:rPr>
                <w:rFonts w:ascii="Arial Narrow" w:hAnsi="Arial Narrow"/>
                <w:sz w:val="24"/>
                <w:szCs w:val="24"/>
              </w:rPr>
              <w:t xml:space="preserve">- </w:t>
            </w:r>
            <w:r w:rsidRPr="008E6705">
              <w:rPr>
                <w:rFonts w:ascii="Arial Narrow" w:hAnsi="Arial Narrow"/>
                <w:sz w:val="24"/>
                <w:szCs w:val="24"/>
              </w:rPr>
              <w:t>lotion, liquid soap, milk, vinaigrette, oil in water, water in oil, etc.</w:t>
            </w:r>
          </w:p>
          <w:p w:rsidR="00A67A28" w:rsidRPr="008E6705" w:rsidRDefault="00652191" w:rsidP="008E6705">
            <w:pPr>
              <w:pStyle w:val="ListParagraph"/>
              <w:numPr>
                <w:ilvl w:val="0"/>
                <w:numId w:val="15"/>
              </w:numPr>
              <w:tabs>
                <w:tab w:val="left" w:pos="847"/>
              </w:tabs>
              <w:ind w:left="757" w:hanging="270"/>
              <w:rPr>
                <w:rFonts w:ascii="Arial Narrow" w:hAnsi="Arial Narrow"/>
                <w:sz w:val="24"/>
                <w:szCs w:val="24"/>
              </w:rPr>
            </w:pPr>
            <w:r w:rsidRPr="008E6705">
              <w:rPr>
                <w:rFonts w:ascii="Arial Narrow" w:hAnsi="Arial Narrow"/>
                <w:sz w:val="24"/>
                <w:szCs w:val="24"/>
              </w:rPr>
              <w:t>FLATE</w:t>
            </w:r>
            <w:r w:rsidR="00A67A28" w:rsidRPr="008E6705">
              <w:rPr>
                <w:rFonts w:ascii="Arial Narrow" w:hAnsi="Arial Narrow"/>
                <w:sz w:val="24"/>
                <w:szCs w:val="24"/>
              </w:rPr>
              <w:t xml:space="preserve">R could raise the melting point by making an emulsion. </w:t>
            </w:r>
          </w:p>
          <w:p w:rsidR="001763FC" w:rsidRPr="008E6705" w:rsidRDefault="00652191" w:rsidP="008E6705">
            <w:pPr>
              <w:pStyle w:val="ListParagraph"/>
              <w:numPr>
                <w:ilvl w:val="0"/>
                <w:numId w:val="15"/>
              </w:numPr>
              <w:tabs>
                <w:tab w:val="left" w:pos="847"/>
              </w:tabs>
              <w:ind w:left="757" w:hanging="270"/>
              <w:rPr>
                <w:rFonts w:ascii="Arial Narrow" w:hAnsi="Arial Narrow"/>
                <w:sz w:val="24"/>
                <w:szCs w:val="24"/>
              </w:rPr>
            </w:pPr>
            <w:r w:rsidRPr="008E6705">
              <w:rPr>
                <w:rFonts w:ascii="Arial Narrow" w:hAnsi="Arial Narrow" w:cs="Arial"/>
                <w:sz w:val="24"/>
                <w:szCs w:val="24"/>
              </w:rPr>
              <w:t>FLATE</w:t>
            </w:r>
            <w:r w:rsidR="00A67A28" w:rsidRPr="008E6705">
              <w:rPr>
                <w:rFonts w:ascii="Arial Narrow" w:hAnsi="Arial Narrow" w:cs="Arial"/>
                <w:sz w:val="24"/>
                <w:szCs w:val="24"/>
              </w:rPr>
              <w:t>R may possibly make millions of chocolate bars fast by adding heat to a big pot of chocolate emulsion</w:t>
            </w:r>
            <w:r w:rsidR="008E6705" w:rsidRPr="008E6705">
              <w:rPr>
                <w:rFonts w:ascii="Arial Narrow" w:hAnsi="Arial Narrow" w:cs="Arial"/>
                <w:sz w:val="24"/>
                <w:szCs w:val="24"/>
              </w:rPr>
              <w:t xml:space="preserve"> and making it in a factory.</w:t>
            </w:r>
          </w:p>
          <w:p w:rsidR="00A67A28" w:rsidRPr="008E6705" w:rsidRDefault="00A67A28" w:rsidP="008E6705">
            <w:pPr>
              <w:pStyle w:val="ListParagraph"/>
              <w:numPr>
                <w:ilvl w:val="0"/>
                <w:numId w:val="15"/>
              </w:numPr>
              <w:tabs>
                <w:tab w:val="left" w:pos="847"/>
              </w:tabs>
              <w:ind w:left="757" w:hanging="270"/>
              <w:rPr>
                <w:rFonts w:ascii="Arial Narrow" w:hAnsi="Arial Narrow"/>
                <w:sz w:val="24"/>
                <w:szCs w:val="24"/>
              </w:rPr>
            </w:pPr>
            <w:r w:rsidRPr="008E6705">
              <w:rPr>
                <w:rFonts w:ascii="Arial Narrow" w:hAnsi="Arial Narrow"/>
                <w:sz w:val="24"/>
                <w:szCs w:val="24"/>
              </w:rPr>
              <w:t>Science, mathematics and technology</w:t>
            </w:r>
            <w:r w:rsidRPr="008E6705">
              <w:rPr>
                <w:rFonts w:ascii="Arial Narrow" w:hAnsi="Arial Narrow" w:cs="Arial"/>
                <w:sz w:val="24"/>
                <w:szCs w:val="24"/>
              </w:rPr>
              <w:t xml:space="preserve"> must work together to come up to such innovated</w:t>
            </w:r>
            <w:r w:rsidR="008E6705">
              <w:rPr>
                <w:rFonts w:ascii="Arial Narrow" w:hAnsi="Arial Narrow" w:cs="Arial"/>
                <w:sz w:val="24"/>
                <w:szCs w:val="24"/>
              </w:rPr>
              <w:t xml:space="preserve"> way so all of us can enjoy </w:t>
            </w:r>
            <w:r w:rsidRPr="008E6705">
              <w:rPr>
                <w:rFonts w:ascii="Arial Narrow" w:hAnsi="Arial Narrow" w:cs="Arial"/>
                <w:sz w:val="24"/>
                <w:szCs w:val="24"/>
              </w:rPr>
              <w:t>chocolate at any time and place</w:t>
            </w:r>
            <w:r w:rsidR="001763FC" w:rsidRPr="008E6705">
              <w:rPr>
                <w:rFonts w:ascii="Arial Narrow" w:hAnsi="Arial Narrow" w:cs="Arial"/>
                <w:sz w:val="24"/>
                <w:szCs w:val="24"/>
              </w:rPr>
              <w:t>.</w:t>
            </w:r>
          </w:p>
          <w:p w:rsidR="00652191" w:rsidRPr="008E6705" w:rsidRDefault="00652191" w:rsidP="008E6705">
            <w:pPr>
              <w:pStyle w:val="ListParagraph"/>
              <w:tabs>
                <w:tab w:val="left" w:pos="847"/>
              </w:tabs>
              <w:ind w:left="757" w:hanging="270"/>
              <w:rPr>
                <w:rFonts w:ascii="Arial Narrow" w:hAnsi="Arial Narrow"/>
                <w:sz w:val="24"/>
                <w:szCs w:val="24"/>
              </w:rPr>
            </w:pPr>
          </w:p>
          <w:p w:rsidR="00652191" w:rsidRPr="008E6705" w:rsidRDefault="007003B8" w:rsidP="008E6705">
            <w:pPr>
              <w:pStyle w:val="ListParagraph"/>
              <w:numPr>
                <w:ilvl w:val="0"/>
                <w:numId w:val="16"/>
              </w:numPr>
              <w:tabs>
                <w:tab w:val="left" w:pos="307"/>
              </w:tabs>
              <w:ind w:left="757" w:hanging="270"/>
              <w:rPr>
                <w:rFonts w:ascii="Arial Narrow" w:hAnsi="Arial Narrow"/>
                <w:b/>
                <w:color w:val="993300"/>
                <w:sz w:val="24"/>
                <w:szCs w:val="24"/>
              </w:rPr>
            </w:pPr>
            <w:r w:rsidRPr="008E6705">
              <w:rPr>
                <w:rFonts w:ascii="Arial Narrow" w:hAnsi="Arial Narrow"/>
                <w:sz w:val="24"/>
                <w:szCs w:val="24"/>
              </w:rPr>
              <w:t xml:space="preserve">Correct answer </w:t>
            </w:r>
            <w:r w:rsidR="00652191" w:rsidRPr="008E6705">
              <w:rPr>
                <w:rFonts w:ascii="Arial Narrow" w:hAnsi="Arial Narrow"/>
                <w:sz w:val="24"/>
                <w:szCs w:val="24"/>
              </w:rPr>
              <w:t>is:</w:t>
            </w:r>
          </w:p>
          <w:p w:rsidR="007003B8" w:rsidRPr="008E6705" w:rsidRDefault="007003B8" w:rsidP="008E6705">
            <w:pPr>
              <w:pStyle w:val="ListParagraph"/>
              <w:numPr>
                <w:ilvl w:val="0"/>
                <w:numId w:val="17"/>
              </w:numPr>
              <w:tabs>
                <w:tab w:val="left" w:pos="307"/>
                <w:tab w:val="left" w:pos="847"/>
              </w:tabs>
              <w:ind w:left="757" w:hanging="270"/>
              <w:rPr>
                <w:rFonts w:ascii="Arial Narrow" w:hAnsi="Arial Narrow"/>
                <w:b/>
                <w:color w:val="993300"/>
                <w:sz w:val="24"/>
                <w:szCs w:val="24"/>
              </w:rPr>
            </w:pPr>
            <w:r w:rsidRPr="008E6705">
              <w:rPr>
                <w:rFonts w:ascii="Arial Narrow" w:hAnsi="Arial Narrow"/>
                <w:sz w:val="24"/>
                <w:szCs w:val="24"/>
              </w:rPr>
              <w:t xml:space="preserve">b. </w:t>
            </w:r>
            <w:r w:rsidR="00652191" w:rsidRPr="008E6705">
              <w:rPr>
                <w:rFonts w:ascii="Arial Narrow" w:hAnsi="Arial Narrow"/>
                <w:sz w:val="24"/>
                <w:szCs w:val="24"/>
              </w:rPr>
              <w:t xml:space="preserve">  </w:t>
            </w:r>
            <w:r w:rsidRPr="008E6705">
              <w:rPr>
                <w:rFonts w:ascii="Arial Narrow" w:hAnsi="Arial Narrow"/>
                <w:sz w:val="24"/>
                <w:szCs w:val="24"/>
              </w:rPr>
              <w:t>Sand and water is not an emulsion</w:t>
            </w:r>
            <w:r w:rsidR="00652191" w:rsidRPr="008E6705">
              <w:rPr>
                <w:rFonts w:ascii="Arial Narrow" w:hAnsi="Arial Narrow"/>
                <w:sz w:val="24"/>
                <w:szCs w:val="24"/>
              </w:rPr>
              <w:t>.</w:t>
            </w:r>
          </w:p>
        </w:tc>
      </w:tr>
      <w:tr w:rsidR="007003B8" w:rsidRPr="008E6705" w:rsidTr="00A67A28">
        <w:trPr>
          <w:trHeight w:val="428"/>
          <w:jc w:val="center"/>
        </w:trPr>
        <w:tc>
          <w:tcPr>
            <w:tcW w:w="10729" w:type="dxa"/>
            <w:shd w:val="clear" w:color="auto" w:fill="auto"/>
          </w:tcPr>
          <w:p w:rsidR="007003B8" w:rsidRPr="008E6705" w:rsidRDefault="007003B8" w:rsidP="009E4818">
            <w:pPr>
              <w:tabs>
                <w:tab w:val="left" w:pos="487"/>
              </w:tabs>
              <w:spacing w:before="60" w:after="60"/>
              <w:ind w:left="-53" w:firstLine="53"/>
              <w:rPr>
                <w:rFonts w:ascii="Arial Narrow" w:hAnsi="Arial Narrow"/>
                <w:sz w:val="24"/>
                <w:szCs w:val="24"/>
              </w:rPr>
            </w:pPr>
            <w:r w:rsidRPr="008E6705">
              <w:rPr>
                <w:rFonts w:ascii="Arial Narrow" w:hAnsi="Arial Narrow"/>
                <w:b/>
                <w:sz w:val="24"/>
                <w:szCs w:val="24"/>
              </w:rPr>
              <w:t>Part B – Cr</w:t>
            </w:r>
            <w:r w:rsidR="00652191" w:rsidRPr="008E6705">
              <w:rPr>
                <w:rFonts w:ascii="Arial Narrow" w:hAnsi="Arial Narrow"/>
                <w:b/>
                <w:sz w:val="24"/>
                <w:szCs w:val="24"/>
              </w:rPr>
              <w:t>e</w:t>
            </w:r>
            <w:r w:rsidRPr="008E6705">
              <w:rPr>
                <w:rFonts w:ascii="Arial Narrow" w:hAnsi="Arial Narrow"/>
                <w:b/>
                <w:sz w:val="24"/>
                <w:szCs w:val="24"/>
              </w:rPr>
              <w:t>ate your Own Chocolate Bar</w:t>
            </w:r>
          </w:p>
          <w:p w:rsidR="007003B8" w:rsidRPr="008E6705" w:rsidRDefault="007003B8" w:rsidP="009E4818">
            <w:pPr>
              <w:tabs>
                <w:tab w:val="left" w:pos="487"/>
              </w:tabs>
              <w:spacing w:before="60" w:after="60"/>
              <w:ind w:left="-53" w:firstLine="53"/>
              <w:rPr>
                <w:rFonts w:ascii="Arial Narrow" w:hAnsi="Arial Narrow"/>
                <w:b/>
                <w:color w:val="993300"/>
                <w:sz w:val="24"/>
                <w:szCs w:val="24"/>
              </w:rPr>
            </w:pPr>
            <w:r w:rsidRPr="008E6705">
              <w:rPr>
                <w:rFonts w:ascii="Arial Narrow" w:hAnsi="Arial Narrow"/>
                <w:sz w:val="24"/>
                <w:szCs w:val="24"/>
              </w:rPr>
              <w:t xml:space="preserve"> Have material</w:t>
            </w:r>
            <w:r w:rsidR="00652191" w:rsidRPr="008E6705">
              <w:rPr>
                <w:rFonts w:ascii="Arial Narrow" w:hAnsi="Arial Narrow"/>
                <w:sz w:val="24"/>
                <w:szCs w:val="24"/>
              </w:rPr>
              <w:t>s</w:t>
            </w:r>
            <w:r w:rsidRPr="008E6705">
              <w:rPr>
                <w:rFonts w:ascii="Arial Narrow" w:hAnsi="Arial Narrow"/>
                <w:sz w:val="24"/>
                <w:szCs w:val="24"/>
              </w:rPr>
              <w:t xml:space="preserve"> ready and follow recommended instructions.</w:t>
            </w:r>
          </w:p>
        </w:tc>
      </w:tr>
      <w:tr w:rsidR="007003B8" w:rsidRPr="008E6705" w:rsidTr="00A67A28">
        <w:trPr>
          <w:trHeight w:val="428"/>
          <w:jc w:val="center"/>
        </w:trPr>
        <w:tc>
          <w:tcPr>
            <w:tcW w:w="10729" w:type="dxa"/>
            <w:shd w:val="clear" w:color="auto" w:fill="auto"/>
          </w:tcPr>
          <w:p w:rsidR="007003B8" w:rsidRPr="008E6705" w:rsidRDefault="007003B8" w:rsidP="009E4818">
            <w:pPr>
              <w:tabs>
                <w:tab w:val="left" w:pos="487"/>
                <w:tab w:val="left" w:pos="1027"/>
              </w:tabs>
              <w:ind w:left="-53" w:firstLine="53"/>
              <w:rPr>
                <w:rFonts w:ascii="Arial Narrow" w:hAnsi="Arial Narrow"/>
                <w:b/>
                <w:sz w:val="24"/>
                <w:szCs w:val="24"/>
              </w:rPr>
            </w:pPr>
            <w:r w:rsidRPr="008E6705">
              <w:rPr>
                <w:rFonts w:ascii="Arial Narrow" w:hAnsi="Arial Narrow"/>
                <w:b/>
                <w:sz w:val="24"/>
                <w:szCs w:val="24"/>
              </w:rPr>
              <w:t>Part C</w:t>
            </w:r>
            <w:r w:rsidR="00147F7D" w:rsidRPr="008E6705">
              <w:rPr>
                <w:rFonts w:ascii="Arial Narrow" w:hAnsi="Arial Narrow"/>
                <w:b/>
                <w:sz w:val="24"/>
                <w:szCs w:val="24"/>
              </w:rPr>
              <w:t xml:space="preserve"> – </w:t>
            </w:r>
            <w:r w:rsidRPr="008E6705">
              <w:rPr>
                <w:rFonts w:ascii="Arial Narrow" w:hAnsi="Arial Narrow"/>
                <w:b/>
                <w:sz w:val="24"/>
                <w:szCs w:val="24"/>
              </w:rPr>
              <w:t>Engineer’s Report</w:t>
            </w:r>
          </w:p>
          <w:p w:rsidR="007003B8" w:rsidRPr="008E6705" w:rsidRDefault="007003B8" w:rsidP="009E4818">
            <w:pPr>
              <w:pStyle w:val="ListParagraph"/>
              <w:numPr>
                <w:ilvl w:val="0"/>
                <w:numId w:val="10"/>
              </w:numPr>
              <w:tabs>
                <w:tab w:val="left" w:pos="307"/>
              </w:tabs>
              <w:ind w:left="-53" w:firstLine="53"/>
              <w:rPr>
                <w:rFonts w:ascii="Arial Narrow" w:hAnsi="Arial Narrow"/>
                <w:sz w:val="24"/>
                <w:szCs w:val="24"/>
              </w:rPr>
            </w:pPr>
            <w:r w:rsidRPr="008E6705">
              <w:rPr>
                <w:rFonts w:ascii="Arial Narrow" w:hAnsi="Arial Narrow"/>
                <w:sz w:val="24"/>
                <w:szCs w:val="24"/>
              </w:rPr>
              <w:t>Students describe how margarine and oil mix, margarine might stay in blobs for a while</w:t>
            </w:r>
          </w:p>
          <w:p w:rsidR="007003B8" w:rsidRPr="008E6705" w:rsidRDefault="007003B8" w:rsidP="009E4818">
            <w:pPr>
              <w:pStyle w:val="ListParagraph"/>
              <w:tabs>
                <w:tab w:val="left" w:pos="307"/>
              </w:tabs>
              <w:ind w:left="-53" w:firstLine="53"/>
              <w:rPr>
                <w:rFonts w:ascii="Arial Narrow" w:hAnsi="Arial Narrow"/>
                <w:sz w:val="24"/>
                <w:szCs w:val="24"/>
              </w:rPr>
            </w:pPr>
          </w:p>
          <w:p w:rsidR="007003B8" w:rsidRPr="008E6705" w:rsidRDefault="007003B8" w:rsidP="009E4818">
            <w:pPr>
              <w:pStyle w:val="ListParagraph"/>
              <w:numPr>
                <w:ilvl w:val="0"/>
                <w:numId w:val="10"/>
              </w:numPr>
              <w:tabs>
                <w:tab w:val="left" w:pos="307"/>
              </w:tabs>
              <w:ind w:left="-53" w:firstLine="53"/>
              <w:rPr>
                <w:rFonts w:ascii="Arial Narrow" w:hAnsi="Arial Narrow"/>
                <w:sz w:val="24"/>
                <w:szCs w:val="24"/>
              </w:rPr>
            </w:pPr>
            <w:r w:rsidRPr="008E6705">
              <w:rPr>
                <w:rFonts w:ascii="Arial Narrow" w:hAnsi="Arial Narrow"/>
                <w:sz w:val="24"/>
                <w:szCs w:val="24"/>
              </w:rPr>
              <w:t>Students must describe how all ingredients form one phase: an emulsion.</w:t>
            </w:r>
          </w:p>
          <w:p w:rsidR="007003B8" w:rsidRPr="008E6705" w:rsidRDefault="007003B8" w:rsidP="009E4818">
            <w:pPr>
              <w:numPr>
                <w:ilvl w:val="0"/>
                <w:numId w:val="11"/>
              </w:numPr>
              <w:tabs>
                <w:tab w:val="clear" w:pos="360"/>
                <w:tab w:val="left" w:pos="487"/>
              </w:tabs>
              <w:spacing w:after="0" w:line="240" w:lineRule="auto"/>
              <w:ind w:left="307" w:hanging="307"/>
              <w:rPr>
                <w:rFonts w:ascii="Arial Narrow" w:hAnsi="Arial Narrow" w:cs="Arial"/>
                <w:sz w:val="24"/>
                <w:szCs w:val="24"/>
              </w:rPr>
            </w:pPr>
            <w:r w:rsidRPr="008E6705">
              <w:rPr>
                <w:rFonts w:ascii="Arial Narrow" w:hAnsi="Arial Narrow"/>
                <w:sz w:val="24"/>
                <w:szCs w:val="24"/>
              </w:rPr>
              <w:t xml:space="preserve">Students design and create their own chocolate wrapper. </w:t>
            </w:r>
            <w:r w:rsidRPr="008E6705">
              <w:rPr>
                <w:rFonts w:ascii="Arial Narrow" w:hAnsi="Arial Narrow" w:cs="Arial"/>
                <w:sz w:val="24"/>
                <w:szCs w:val="24"/>
              </w:rPr>
              <w:t>It must include the name, size, color,</w:t>
            </w:r>
            <w:r w:rsidR="000C2EF2" w:rsidRPr="008E6705">
              <w:rPr>
                <w:rFonts w:ascii="Arial Narrow" w:hAnsi="Arial Narrow" w:cs="Arial"/>
                <w:sz w:val="24"/>
                <w:szCs w:val="24"/>
              </w:rPr>
              <w:t xml:space="preserve"> cost,</w:t>
            </w:r>
            <w:r w:rsidRPr="008E6705">
              <w:rPr>
                <w:rFonts w:ascii="Arial Narrow" w:hAnsi="Arial Narrow" w:cs="Arial"/>
                <w:sz w:val="24"/>
                <w:szCs w:val="24"/>
              </w:rPr>
              <w:t xml:space="preserve"> texture, flavor and ingredients of the chocolate bar. </w:t>
            </w:r>
          </w:p>
          <w:p w:rsidR="007003B8" w:rsidRPr="008E6705" w:rsidRDefault="007003B8" w:rsidP="009E4818">
            <w:pPr>
              <w:tabs>
                <w:tab w:val="left" w:pos="487"/>
              </w:tabs>
              <w:spacing w:before="60" w:after="60"/>
              <w:ind w:left="-53" w:firstLine="53"/>
              <w:rPr>
                <w:rFonts w:ascii="Arial Narrow" w:hAnsi="Arial Narrow"/>
                <w:b/>
                <w:color w:val="993300"/>
                <w:sz w:val="24"/>
                <w:szCs w:val="24"/>
              </w:rPr>
            </w:pPr>
          </w:p>
        </w:tc>
      </w:tr>
    </w:tbl>
    <w:p w:rsidR="001947B6" w:rsidRPr="008E6705" w:rsidRDefault="001947B6" w:rsidP="008E6705">
      <w:pPr>
        <w:rPr>
          <w:rFonts w:ascii="Arial Narrow" w:hAnsi="Arial Narrow"/>
          <w:sz w:val="24"/>
          <w:szCs w:val="24"/>
        </w:rPr>
      </w:pPr>
    </w:p>
    <w:p w:rsidR="00A8525E" w:rsidRPr="008E6705" w:rsidRDefault="00A8525E" w:rsidP="00A8525E">
      <w:pPr>
        <w:pStyle w:val="ListParagraph"/>
        <w:ind w:left="-180"/>
        <w:rPr>
          <w:rFonts w:ascii="Arial Narrow" w:hAnsi="Arial Narrow"/>
          <w:sz w:val="24"/>
          <w:szCs w:val="24"/>
        </w:rPr>
      </w:pPr>
    </w:p>
    <w:p w:rsidR="0025381A" w:rsidRPr="008E6705" w:rsidRDefault="0025381A" w:rsidP="00A8525E">
      <w:pPr>
        <w:ind w:left="-180"/>
        <w:rPr>
          <w:rFonts w:ascii="Arial Narrow" w:hAnsi="Arial Narrow"/>
          <w:sz w:val="24"/>
          <w:szCs w:val="24"/>
        </w:rPr>
      </w:pPr>
    </w:p>
    <w:sectPr w:rsidR="0025381A" w:rsidRPr="008E6705" w:rsidSect="00290A8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432"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592" w:rsidRDefault="00212592" w:rsidP="0025381A">
      <w:pPr>
        <w:spacing w:after="0" w:line="240" w:lineRule="auto"/>
      </w:pPr>
      <w:r>
        <w:separator/>
      </w:r>
    </w:p>
  </w:endnote>
  <w:endnote w:type="continuationSeparator" w:id="0">
    <w:p w:rsidR="00212592" w:rsidRDefault="00212592" w:rsidP="002538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MS Shell Dlg">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92" w:rsidRDefault="002125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92" w:rsidRPr="00F8397F" w:rsidRDefault="00212592" w:rsidP="0025381A">
    <w:pPr>
      <w:widowControl w:val="0"/>
      <w:spacing w:after="280" w:line="240" w:lineRule="auto"/>
      <w:jc w:val="center"/>
      <w:rPr>
        <w:rFonts w:ascii="Arial Narrow" w:eastAsia="Times New Roman" w:hAnsi="Arial Narrow"/>
        <w:sz w:val="24"/>
        <w:szCs w:val="24"/>
      </w:rPr>
    </w:pPr>
    <w:r w:rsidRPr="00F8397F">
      <w:rPr>
        <w:rFonts w:ascii="Arial Narrow" w:eastAsia="Times New Roman" w:hAnsi="Arial Narrow"/>
        <w:sz w:val="16"/>
        <w:szCs w:val="16"/>
      </w:rPr>
      <w:t>All content © 2011 FLATE. This material is based upon work supported by the National Science Foundation (NSF) under Grant No. 0802436. Any opinions, findings, and conclusions or recommendations expressed in this material are those of the author(s) and do not necessarily reflect the views of the NSF.</w:t>
    </w:r>
  </w:p>
  <w:p w:rsidR="00212592" w:rsidRPr="00F8397F" w:rsidRDefault="00212592" w:rsidP="0025381A">
    <w:pPr>
      <w:tabs>
        <w:tab w:val="center" w:pos="4680"/>
        <w:tab w:val="right" w:pos="9360"/>
      </w:tabs>
      <w:spacing w:after="0" w:line="240" w:lineRule="auto"/>
      <w:rPr>
        <w:rFonts w:ascii="Times New Roman" w:eastAsia="Times New Roman" w:hAnsi="Times New Roman"/>
        <w:sz w:val="24"/>
        <w:szCs w:val="24"/>
      </w:rPr>
    </w:pPr>
  </w:p>
  <w:p w:rsidR="00212592" w:rsidRPr="00F8397F" w:rsidRDefault="00212592" w:rsidP="0025381A">
    <w:pPr>
      <w:pStyle w:val="Footer"/>
      <w:rPr>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92" w:rsidRDefault="002125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592" w:rsidRDefault="00212592" w:rsidP="0025381A">
      <w:pPr>
        <w:spacing w:after="0" w:line="240" w:lineRule="auto"/>
      </w:pPr>
      <w:r>
        <w:separator/>
      </w:r>
    </w:p>
  </w:footnote>
  <w:footnote w:type="continuationSeparator" w:id="0">
    <w:p w:rsidR="00212592" w:rsidRDefault="00212592" w:rsidP="002538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92" w:rsidRDefault="002125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6"/>
      <w:gridCol w:w="5638"/>
      <w:gridCol w:w="2717"/>
    </w:tblGrid>
    <w:tr w:rsidR="00212592" w:rsidRPr="00236809" w:rsidTr="009E4818">
      <w:trPr>
        <w:trHeight w:val="440"/>
        <w:jc w:val="center"/>
      </w:trPr>
      <w:tc>
        <w:tcPr>
          <w:tcW w:w="2406" w:type="dxa"/>
          <w:vMerge w:val="restart"/>
          <w:vAlign w:val="center"/>
        </w:tcPr>
        <w:p w:rsidR="00212592" w:rsidRPr="00F77045" w:rsidRDefault="00212592" w:rsidP="0025381A">
          <w:pPr>
            <w:spacing w:after="0" w:line="240" w:lineRule="auto"/>
            <w:jc w:val="center"/>
            <w:rPr>
              <w:rFonts w:ascii="Century Gothic" w:eastAsia="Times New Roman" w:hAnsi="Century Gothic"/>
            </w:rPr>
          </w:pPr>
          <w:r>
            <w:rPr>
              <w:rFonts w:ascii="Century Gothic" w:eastAsia="Times New Roman" w:hAnsi="Century Gothic"/>
              <w:noProof/>
            </w:rPr>
            <w:drawing>
              <wp:inline distT="0" distB="0" distL="0" distR="0">
                <wp:extent cx="622300" cy="609600"/>
                <wp:effectExtent l="25400" t="0" r="0" b="0"/>
                <wp:docPr id="1" name="Picture 3" descr="FlateLogo-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lateLogo-R2"/>
                        <pic:cNvPicPr>
                          <a:picLocks noChangeAspect="1" noChangeArrowheads="1"/>
                        </pic:cNvPicPr>
                      </pic:nvPicPr>
                      <pic:blipFill>
                        <a:blip r:embed="rId1"/>
                        <a:srcRect/>
                        <a:stretch>
                          <a:fillRect/>
                        </a:stretch>
                      </pic:blipFill>
                      <pic:spPr bwMode="auto">
                        <a:xfrm>
                          <a:off x="0" y="0"/>
                          <a:ext cx="622300" cy="609600"/>
                        </a:xfrm>
                        <a:prstGeom prst="rect">
                          <a:avLst/>
                        </a:prstGeom>
                        <a:noFill/>
                        <a:ln w="9525">
                          <a:noFill/>
                          <a:miter lim="800000"/>
                          <a:headEnd/>
                          <a:tailEnd/>
                        </a:ln>
                      </pic:spPr>
                    </pic:pic>
                  </a:graphicData>
                </a:graphic>
              </wp:inline>
            </w:drawing>
          </w:r>
        </w:p>
        <w:p w:rsidR="00212592" w:rsidRPr="00F77045" w:rsidRDefault="00212592" w:rsidP="0025381A">
          <w:pPr>
            <w:spacing w:after="0" w:line="240" w:lineRule="auto"/>
            <w:jc w:val="center"/>
            <w:rPr>
              <w:rFonts w:ascii="Century Gothic" w:eastAsia="Times New Roman" w:hAnsi="Century Gothic"/>
            </w:rPr>
          </w:pPr>
          <w:r>
            <w:rPr>
              <w:rFonts w:ascii="Century Gothic" w:eastAsia="Times New Roman" w:hAnsi="Century Gothic"/>
              <w:b/>
              <w:noProof/>
            </w:rPr>
            <w:drawing>
              <wp:inline distT="0" distB="0" distL="0" distR="0">
                <wp:extent cx="1358900" cy="152400"/>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1358900" cy="152400"/>
                        </a:xfrm>
                        <a:prstGeom prst="rect">
                          <a:avLst/>
                        </a:prstGeom>
                        <a:noFill/>
                        <a:ln w="9525">
                          <a:noFill/>
                          <a:miter lim="800000"/>
                          <a:headEnd/>
                          <a:tailEnd/>
                        </a:ln>
                      </pic:spPr>
                    </pic:pic>
                  </a:graphicData>
                </a:graphic>
              </wp:inline>
            </w:drawing>
          </w:r>
        </w:p>
        <w:p w:rsidR="00212592" w:rsidRPr="00F77045" w:rsidRDefault="00212592" w:rsidP="0025381A">
          <w:pPr>
            <w:spacing w:after="0" w:line="240" w:lineRule="auto"/>
            <w:jc w:val="center"/>
            <w:rPr>
              <w:rFonts w:ascii="Century Gothic" w:eastAsia="Times New Roman" w:hAnsi="Century Gothic"/>
            </w:rPr>
          </w:pPr>
        </w:p>
      </w:tc>
      <w:tc>
        <w:tcPr>
          <w:tcW w:w="5638" w:type="dxa"/>
          <w:vAlign w:val="center"/>
        </w:tcPr>
        <w:p w:rsidR="00212592" w:rsidRPr="00F77045" w:rsidRDefault="00212592" w:rsidP="0025381A">
          <w:pPr>
            <w:widowControl w:val="0"/>
            <w:spacing w:before="120" w:after="120" w:line="240" w:lineRule="auto"/>
            <w:jc w:val="center"/>
            <w:rPr>
              <w:rFonts w:ascii="Arial Narrow" w:eastAsia="Times New Roman" w:hAnsi="Arial Narrow" w:cs="Arial"/>
              <w:b/>
              <w:color w:val="008000"/>
              <w:sz w:val="24"/>
              <w:szCs w:val="24"/>
            </w:rPr>
          </w:pPr>
          <w:r>
            <w:rPr>
              <w:rFonts w:ascii="Arial Narrow" w:eastAsia="Times New Roman" w:hAnsi="Arial Narrow" w:cs="Arial"/>
              <w:b/>
              <w:color w:val="008000"/>
              <w:sz w:val="24"/>
              <w:szCs w:val="24"/>
            </w:rPr>
            <w:t>Middle</w:t>
          </w:r>
          <w:r w:rsidRPr="00F77045">
            <w:rPr>
              <w:rFonts w:ascii="Arial Narrow" w:eastAsia="Times New Roman" w:hAnsi="Arial Narrow" w:cs="Arial"/>
              <w:b/>
              <w:color w:val="008000"/>
              <w:sz w:val="24"/>
              <w:szCs w:val="24"/>
            </w:rPr>
            <w:t xml:space="preserve"> </w:t>
          </w:r>
          <w:r>
            <w:rPr>
              <w:rFonts w:ascii="Arial Narrow" w:eastAsia="Times New Roman" w:hAnsi="Arial Narrow" w:cs="Arial"/>
              <w:b/>
              <w:color w:val="008000"/>
              <w:sz w:val="24"/>
              <w:szCs w:val="24"/>
            </w:rPr>
            <w:t xml:space="preserve">&amp; High </w:t>
          </w:r>
          <w:r w:rsidRPr="00F77045">
            <w:rPr>
              <w:rFonts w:ascii="Arial Narrow" w:eastAsia="Times New Roman" w:hAnsi="Arial Narrow" w:cs="Arial"/>
              <w:b/>
              <w:color w:val="008000"/>
              <w:sz w:val="24"/>
              <w:szCs w:val="24"/>
            </w:rPr>
            <w:t>School</w:t>
          </w:r>
        </w:p>
      </w:tc>
      <w:tc>
        <w:tcPr>
          <w:tcW w:w="2717" w:type="dxa"/>
          <w:vMerge w:val="restart"/>
          <w:vAlign w:val="center"/>
        </w:tcPr>
        <w:p w:rsidR="00212592" w:rsidRDefault="00212592" w:rsidP="009E4818">
          <w:pPr>
            <w:spacing w:after="0" w:line="240" w:lineRule="auto"/>
            <w:jc w:val="center"/>
            <w:rPr>
              <w:rFonts w:ascii="Arial" w:eastAsia="Times New Roman" w:hAnsi="Arial" w:cs="Arial"/>
              <w:noProof/>
            </w:rPr>
          </w:pPr>
          <w:r>
            <w:rPr>
              <w:rFonts w:ascii="Arial" w:hAnsi="Arial" w:cs="Arial"/>
              <w:noProof/>
            </w:rPr>
            <w:drawing>
              <wp:inline distT="0" distB="0" distL="0" distR="0">
                <wp:extent cx="838200" cy="584200"/>
                <wp:effectExtent l="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lum contrast="40000"/>
                        </a:blip>
                        <a:srcRect r="54883"/>
                        <a:stretch>
                          <a:fillRect/>
                        </a:stretch>
                      </pic:blipFill>
                      <pic:spPr bwMode="auto">
                        <a:xfrm>
                          <a:off x="0" y="0"/>
                          <a:ext cx="838200" cy="584200"/>
                        </a:xfrm>
                        <a:prstGeom prst="rect">
                          <a:avLst/>
                        </a:prstGeom>
                        <a:noFill/>
                        <a:ln w="9525">
                          <a:noFill/>
                          <a:miter lim="800000"/>
                          <a:headEnd/>
                          <a:tailEnd/>
                        </a:ln>
                      </pic:spPr>
                    </pic:pic>
                  </a:graphicData>
                </a:graphic>
              </wp:inline>
            </w:drawing>
          </w:r>
        </w:p>
        <w:p w:rsidR="00212592" w:rsidRPr="009E63B9" w:rsidRDefault="00212592" w:rsidP="009E4818">
          <w:pPr>
            <w:spacing w:after="0" w:line="240" w:lineRule="auto"/>
            <w:jc w:val="center"/>
            <w:rPr>
              <w:rFonts w:ascii="Arial" w:eastAsia="Times New Roman" w:hAnsi="Arial" w:cs="Arial"/>
              <w:noProof/>
            </w:rPr>
          </w:pPr>
          <w:r>
            <w:rPr>
              <w:rFonts w:ascii="Century Gothic" w:hAnsi="Century Gothic"/>
              <w:b/>
              <w:noProof/>
            </w:rPr>
            <w:drawing>
              <wp:inline distT="0" distB="0" distL="0" distR="0">
                <wp:extent cx="1079500" cy="495300"/>
                <wp:effectExtent l="25400" t="0" r="0" b="0"/>
                <wp:docPr id="6" name="Picture 1" descr="MC9002159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900215937[1]"/>
                        <pic:cNvPicPr>
                          <a:picLocks noChangeAspect="1" noChangeArrowheads="1"/>
                        </pic:cNvPicPr>
                      </pic:nvPicPr>
                      <pic:blipFill>
                        <a:blip r:embed="rId4"/>
                        <a:srcRect/>
                        <a:stretch>
                          <a:fillRect/>
                        </a:stretch>
                      </pic:blipFill>
                      <pic:spPr bwMode="auto">
                        <a:xfrm>
                          <a:off x="0" y="0"/>
                          <a:ext cx="1079500" cy="495300"/>
                        </a:xfrm>
                        <a:prstGeom prst="rect">
                          <a:avLst/>
                        </a:prstGeom>
                        <a:noFill/>
                        <a:ln w="9525">
                          <a:noFill/>
                          <a:miter lim="800000"/>
                          <a:headEnd/>
                          <a:tailEnd/>
                        </a:ln>
                      </pic:spPr>
                    </pic:pic>
                  </a:graphicData>
                </a:graphic>
              </wp:inline>
            </w:drawing>
          </w:r>
        </w:p>
      </w:tc>
    </w:tr>
    <w:tr w:rsidR="00212592" w:rsidRPr="00236809" w:rsidTr="009E4818">
      <w:trPr>
        <w:trHeight w:val="530"/>
        <w:jc w:val="center"/>
      </w:trPr>
      <w:tc>
        <w:tcPr>
          <w:tcW w:w="2406" w:type="dxa"/>
          <w:vMerge/>
        </w:tcPr>
        <w:p w:rsidR="00212592" w:rsidRPr="00F77045" w:rsidRDefault="00212592" w:rsidP="0025381A">
          <w:pPr>
            <w:spacing w:after="0" w:line="240" w:lineRule="auto"/>
            <w:rPr>
              <w:rFonts w:ascii="Century Gothic" w:eastAsia="Times New Roman" w:hAnsi="Century Gothic"/>
            </w:rPr>
          </w:pPr>
        </w:p>
      </w:tc>
      <w:tc>
        <w:tcPr>
          <w:tcW w:w="5638" w:type="dxa"/>
          <w:shd w:val="clear" w:color="auto" w:fill="auto"/>
          <w:vAlign w:val="center"/>
        </w:tcPr>
        <w:p w:rsidR="00212592" w:rsidRPr="00F77045" w:rsidRDefault="00212592" w:rsidP="0025381A">
          <w:pPr>
            <w:widowControl w:val="0"/>
            <w:spacing w:before="120" w:after="120" w:line="240" w:lineRule="auto"/>
            <w:jc w:val="center"/>
            <w:rPr>
              <w:rFonts w:ascii="Arial Narrow" w:eastAsia="Times New Roman" w:hAnsi="Arial Narrow" w:cs="Arial"/>
              <w:b/>
              <w:sz w:val="28"/>
              <w:szCs w:val="28"/>
            </w:rPr>
          </w:pPr>
          <w:proofErr w:type="spellStart"/>
          <w:r>
            <w:rPr>
              <w:rFonts w:ascii="Arial Narrow" w:eastAsia="Times New Roman" w:hAnsi="Arial Narrow" w:cs="Arial"/>
              <w:b/>
              <w:sz w:val="28"/>
              <w:szCs w:val="28"/>
            </w:rPr>
            <w:t>Penbrooke</w:t>
          </w:r>
          <w:proofErr w:type="spellEnd"/>
          <w:r>
            <w:rPr>
              <w:rFonts w:ascii="Arial Narrow" w:eastAsia="Times New Roman" w:hAnsi="Arial Narrow" w:cs="Arial"/>
              <w:b/>
              <w:sz w:val="28"/>
              <w:szCs w:val="28"/>
            </w:rPr>
            <w:t xml:space="preserve"> </w:t>
          </w:r>
          <w:proofErr w:type="spellStart"/>
          <w:r>
            <w:rPr>
              <w:rFonts w:ascii="Arial Narrow" w:eastAsia="Times New Roman" w:hAnsi="Arial Narrow" w:cs="Arial"/>
              <w:b/>
              <w:sz w:val="28"/>
              <w:szCs w:val="28"/>
            </w:rPr>
            <w:t>Chocolatier</w:t>
          </w:r>
          <w:proofErr w:type="spellEnd"/>
        </w:p>
      </w:tc>
      <w:tc>
        <w:tcPr>
          <w:tcW w:w="2717" w:type="dxa"/>
          <w:vMerge/>
          <w:vAlign w:val="center"/>
        </w:tcPr>
        <w:p w:rsidR="00212592" w:rsidRPr="00F77045" w:rsidRDefault="00212592" w:rsidP="0025381A">
          <w:pPr>
            <w:spacing w:after="0" w:line="240" w:lineRule="auto"/>
            <w:rPr>
              <w:rFonts w:ascii="Century Gothic" w:eastAsia="Times New Roman" w:hAnsi="Century Gothic"/>
            </w:rPr>
          </w:pPr>
        </w:p>
      </w:tc>
    </w:tr>
    <w:tr w:rsidR="00212592" w:rsidRPr="00236809" w:rsidTr="009E4818">
      <w:trPr>
        <w:trHeight w:val="630"/>
        <w:jc w:val="center"/>
      </w:trPr>
      <w:tc>
        <w:tcPr>
          <w:tcW w:w="2406" w:type="dxa"/>
          <w:vMerge/>
        </w:tcPr>
        <w:p w:rsidR="00212592" w:rsidRPr="00F77045" w:rsidRDefault="00212592" w:rsidP="0025381A">
          <w:pPr>
            <w:spacing w:after="0" w:line="240" w:lineRule="auto"/>
            <w:rPr>
              <w:rFonts w:ascii="Century Gothic" w:eastAsia="Times New Roman" w:hAnsi="Century Gothic"/>
            </w:rPr>
          </w:pPr>
        </w:p>
      </w:tc>
      <w:tc>
        <w:tcPr>
          <w:tcW w:w="5638" w:type="dxa"/>
          <w:vAlign w:val="center"/>
        </w:tcPr>
        <w:p w:rsidR="00212592" w:rsidRPr="00F77045" w:rsidRDefault="00212592" w:rsidP="0025381A">
          <w:pPr>
            <w:spacing w:before="60" w:after="0" w:line="240" w:lineRule="auto"/>
            <w:jc w:val="center"/>
            <w:rPr>
              <w:rFonts w:ascii="Arial Narrow" w:eastAsia="Times New Roman" w:hAnsi="Arial Narrow" w:cs="Arial"/>
              <w:b/>
              <w:color w:val="943634"/>
              <w:sz w:val="24"/>
              <w:szCs w:val="24"/>
            </w:rPr>
          </w:pPr>
          <w:r>
            <w:rPr>
              <w:rFonts w:ascii="Arial Narrow" w:eastAsia="Times New Roman" w:hAnsi="Arial Narrow" w:cs="Arial"/>
              <w:b/>
              <w:color w:val="943634"/>
              <w:sz w:val="24"/>
              <w:szCs w:val="24"/>
            </w:rPr>
            <w:t>Create Your Own Chocolate</w:t>
          </w:r>
          <w:r w:rsidRPr="00F77045">
            <w:rPr>
              <w:rFonts w:ascii="Arial Narrow" w:eastAsia="Times New Roman" w:hAnsi="Arial Narrow" w:cs="Arial"/>
              <w:b/>
              <w:color w:val="943634"/>
              <w:sz w:val="24"/>
              <w:szCs w:val="24"/>
            </w:rPr>
            <w:br/>
          </w:r>
          <w:r w:rsidRPr="001F36B2">
            <w:rPr>
              <w:rFonts w:ascii="Arial Narrow" w:eastAsia="Times New Roman" w:hAnsi="Arial Narrow"/>
              <w:b/>
              <w:sz w:val="24"/>
              <w:szCs w:val="24"/>
            </w:rPr>
            <w:t>Teacher Answer Sheet</w:t>
          </w:r>
        </w:p>
      </w:tc>
      <w:tc>
        <w:tcPr>
          <w:tcW w:w="2717" w:type="dxa"/>
          <w:vMerge/>
          <w:vAlign w:val="center"/>
        </w:tcPr>
        <w:p w:rsidR="00212592" w:rsidRPr="00F77045" w:rsidRDefault="00212592" w:rsidP="0025381A">
          <w:pPr>
            <w:spacing w:after="0" w:line="240" w:lineRule="auto"/>
            <w:rPr>
              <w:rFonts w:ascii="Century Gothic" w:eastAsia="Times New Roman" w:hAnsi="Century Gothic"/>
            </w:rPr>
          </w:pPr>
        </w:p>
      </w:tc>
    </w:tr>
    <w:tr w:rsidR="00212592" w:rsidRPr="00236809">
      <w:trPr>
        <w:jc w:val="center"/>
      </w:trPr>
      <w:tc>
        <w:tcPr>
          <w:tcW w:w="10761" w:type="dxa"/>
          <w:gridSpan w:val="3"/>
        </w:tcPr>
        <w:p w:rsidR="00212592" w:rsidRPr="00F77045" w:rsidRDefault="00212592" w:rsidP="0025381A">
          <w:pPr>
            <w:spacing w:after="0" w:line="240" w:lineRule="auto"/>
            <w:jc w:val="center"/>
            <w:rPr>
              <w:rFonts w:ascii="Arial Narrow" w:eastAsia="Times New Roman" w:hAnsi="Arial Narrow"/>
              <w:noProof/>
              <w:sz w:val="20"/>
              <w:szCs w:val="20"/>
            </w:rPr>
          </w:pPr>
          <w:r w:rsidRPr="00F77045">
            <w:rPr>
              <w:rFonts w:ascii="Arial Narrow" w:eastAsia="Times New Roman" w:hAnsi="Arial Narrow"/>
              <w:noProof/>
              <w:sz w:val="20"/>
              <w:szCs w:val="20"/>
            </w:rPr>
            <w:t>Created by the Florida Advanced Technological Education Center of Excellence</w:t>
          </w:r>
          <w:r>
            <w:rPr>
              <w:rFonts w:ascii="Arial Narrow" w:eastAsia="Times New Roman" w:hAnsi="Arial Narrow"/>
              <w:noProof/>
              <w:sz w:val="20"/>
              <w:szCs w:val="20"/>
            </w:rPr>
            <w:t xml:space="preserve">, </w:t>
          </w:r>
          <w:r w:rsidRPr="00F77045">
            <w:rPr>
              <w:rFonts w:ascii="Arial Narrow" w:eastAsia="Times New Roman" w:hAnsi="Arial Narrow"/>
              <w:noProof/>
              <w:sz w:val="20"/>
              <w:szCs w:val="20"/>
            </w:rPr>
            <w:t xml:space="preserve">FLATE  </w:t>
          </w:r>
        </w:p>
        <w:p w:rsidR="00212592" w:rsidRPr="00F77045" w:rsidRDefault="00212592" w:rsidP="0025381A">
          <w:pPr>
            <w:spacing w:after="0" w:line="240" w:lineRule="auto"/>
            <w:jc w:val="center"/>
            <w:rPr>
              <w:rFonts w:ascii="Arial Narrow" w:eastAsia="Times New Roman" w:hAnsi="Arial Narrow" w:cs="MS Shell Dlg"/>
              <w:sz w:val="17"/>
              <w:szCs w:val="17"/>
            </w:rPr>
          </w:pPr>
          <w:r w:rsidRPr="00F77045">
            <w:rPr>
              <w:rFonts w:ascii="Arial Narrow" w:eastAsia="Times New Roman" w:hAnsi="Arial Narrow"/>
              <w:noProof/>
              <w:sz w:val="20"/>
              <w:szCs w:val="20"/>
            </w:rPr>
            <w:t xml:space="preserve"> </w:t>
          </w:r>
          <w:hyperlink r:id="rId5" w:history="1">
            <w:r w:rsidRPr="00F77045">
              <w:rPr>
                <w:rFonts w:ascii="Arial Narrow" w:eastAsia="Times New Roman" w:hAnsi="Arial Narrow"/>
                <w:noProof/>
                <w:sz w:val="20"/>
                <w:szCs w:val="20"/>
              </w:rPr>
              <w:t>www.fl-ate.org</w:t>
            </w:r>
          </w:hyperlink>
          <w:r w:rsidRPr="00F77045">
            <w:rPr>
              <w:rFonts w:ascii="Arial Narrow" w:eastAsia="Times New Roman" w:hAnsi="Arial Narrow"/>
              <w:noProof/>
              <w:sz w:val="20"/>
              <w:szCs w:val="20"/>
            </w:rPr>
            <w:t xml:space="preserve"> ▪ www.madeinflorida.org</w:t>
          </w:r>
        </w:p>
      </w:tc>
    </w:tr>
  </w:tbl>
  <w:p w:rsidR="00212592" w:rsidRDefault="002125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92" w:rsidRDefault="002125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F58B4"/>
    <w:multiLevelType w:val="hybridMultilevel"/>
    <w:tmpl w:val="663229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432917"/>
    <w:multiLevelType w:val="hybridMultilevel"/>
    <w:tmpl w:val="270A178C"/>
    <w:lvl w:ilvl="0" w:tplc="6D6C5B22">
      <w:start w:val="5"/>
      <w:numFmt w:val="lowerLetter"/>
      <w:lvlText w:val="%1."/>
      <w:lvlJc w:val="left"/>
      <w:pPr>
        <w:ind w:left="-180" w:hanging="360"/>
      </w:pPr>
      <w:rPr>
        <w:rFonts w:hint="default"/>
        <w:sz w:val="24"/>
      </w:rPr>
    </w:lvl>
    <w:lvl w:ilvl="1" w:tplc="04090019">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
    <w:nsid w:val="10704372"/>
    <w:multiLevelType w:val="hybridMultilevel"/>
    <w:tmpl w:val="6B982CF4"/>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3">
    <w:nsid w:val="1AB66051"/>
    <w:multiLevelType w:val="hybridMultilevel"/>
    <w:tmpl w:val="93B86BB6"/>
    <w:lvl w:ilvl="0" w:tplc="A37426E6">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
    <w:nsid w:val="23F47642"/>
    <w:multiLevelType w:val="hybridMultilevel"/>
    <w:tmpl w:val="4D9A88B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nsid w:val="27A9490A"/>
    <w:multiLevelType w:val="hybridMultilevel"/>
    <w:tmpl w:val="5732AAD8"/>
    <w:lvl w:ilvl="0" w:tplc="C850AB5E">
      <w:start w:val="1"/>
      <w:numFmt w:val="lowerLetter"/>
      <w:lvlText w:val="%1)"/>
      <w:lvlJc w:val="left"/>
      <w:pPr>
        <w:ind w:left="1073" w:hanging="360"/>
      </w:pPr>
      <w:rPr>
        <w:rFonts w:ascii="Arial Narrow" w:eastAsia="Times New Roman" w:hAnsi="Arial Narrow" w:cs="Times New Roman"/>
      </w:rPr>
    </w:lvl>
    <w:lvl w:ilvl="1" w:tplc="00190409" w:tentative="1">
      <w:start w:val="1"/>
      <w:numFmt w:val="lowerLetter"/>
      <w:lvlText w:val="%2."/>
      <w:lvlJc w:val="left"/>
      <w:pPr>
        <w:ind w:left="1793" w:hanging="360"/>
      </w:pPr>
    </w:lvl>
    <w:lvl w:ilvl="2" w:tplc="001B0409" w:tentative="1">
      <w:start w:val="1"/>
      <w:numFmt w:val="lowerRoman"/>
      <w:lvlText w:val="%3."/>
      <w:lvlJc w:val="right"/>
      <w:pPr>
        <w:ind w:left="2513" w:hanging="180"/>
      </w:pPr>
    </w:lvl>
    <w:lvl w:ilvl="3" w:tplc="000F0409" w:tentative="1">
      <w:start w:val="1"/>
      <w:numFmt w:val="decimal"/>
      <w:lvlText w:val="%4."/>
      <w:lvlJc w:val="left"/>
      <w:pPr>
        <w:ind w:left="3233" w:hanging="360"/>
      </w:pPr>
    </w:lvl>
    <w:lvl w:ilvl="4" w:tplc="00190409" w:tentative="1">
      <w:start w:val="1"/>
      <w:numFmt w:val="lowerLetter"/>
      <w:lvlText w:val="%5."/>
      <w:lvlJc w:val="left"/>
      <w:pPr>
        <w:ind w:left="3953" w:hanging="360"/>
      </w:pPr>
    </w:lvl>
    <w:lvl w:ilvl="5" w:tplc="001B0409" w:tentative="1">
      <w:start w:val="1"/>
      <w:numFmt w:val="lowerRoman"/>
      <w:lvlText w:val="%6."/>
      <w:lvlJc w:val="right"/>
      <w:pPr>
        <w:ind w:left="4673" w:hanging="180"/>
      </w:pPr>
    </w:lvl>
    <w:lvl w:ilvl="6" w:tplc="000F0409" w:tentative="1">
      <w:start w:val="1"/>
      <w:numFmt w:val="decimal"/>
      <w:lvlText w:val="%7."/>
      <w:lvlJc w:val="left"/>
      <w:pPr>
        <w:ind w:left="5393" w:hanging="360"/>
      </w:pPr>
    </w:lvl>
    <w:lvl w:ilvl="7" w:tplc="00190409" w:tentative="1">
      <w:start w:val="1"/>
      <w:numFmt w:val="lowerLetter"/>
      <w:lvlText w:val="%8."/>
      <w:lvlJc w:val="left"/>
      <w:pPr>
        <w:ind w:left="6113" w:hanging="360"/>
      </w:pPr>
    </w:lvl>
    <w:lvl w:ilvl="8" w:tplc="001B0409" w:tentative="1">
      <w:start w:val="1"/>
      <w:numFmt w:val="lowerRoman"/>
      <w:lvlText w:val="%9."/>
      <w:lvlJc w:val="right"/>
      <w:pPr>
        <w:ind w:left="6833" w:hanging="180"/>
      </w:pPr>
    </w:lvl>
  </w:abstractNum>
  <w:abstractNum w:abstractNumId="6">
    <w:nsid w:val="2BEE11B8"/>
    <w:multiLevelType w:val="hybridMultilevel"/>
    <w:tmpl w:val="D542C362"/>
    <w:lvl w:ilvl="0" w:tplc="43A83298">
      <w:start w:val="1"/>
      <w:numFmt w:val="lowerLetter"/>
      <w:lvlText w:val="%1)"/>
      <w:lvlJc w:val="left"/>
      <w:pPr>
        <w:ind w:left="713" w:hanging="360"/>
      </w:pPr>
      <w:rPr>
        <w:rFonts w:hint="default"/>
      </w:rPr>
    </w:lvl>
    <w:lvl w:ilvl="1" w:tplc="00190409" w:tentative="1">
      <w:start w:val="1"/>
      <w:numFmt w:val="lowerLetter"/>
      <w:lvlText w:val="%2."/>
      <w:lvlJc w:val="left"/>
      <w:pPr>
        <w:ind w:left="1433" w:hanging="360"/>
      </w:pPr>
    </w:lvl>
    <w:lvl w:ilvl="2" w:tplc="001B0409" w:tentative="1">
      <w:start w:val="1"/>
      <w:numFmt w:val="lowerRoman"/>
      <w:lvlText w:val="%3."/>
      <w:lvlJc w:val="right"/>
      <w:pPr>
        <w:ind w:left="2153" w:hanging="180"/>
      </w:pPr>
    </w:lvl>
    <w:lvl w:ilvl="3" w:tplc="000F0409" w:tentative="1">
      <w:start w:val="1"/>
      <w:numFmt w:val="decimal"/>
      <w:lvlText w:val="%4."/>
      <w:lvlJc w:val="left"/>
      <w:pPr>
        <w:ind w:left="2873" w:hanging="360"/>
      </w:pPr>
    </w:lvl>
    <w:lvl w:ilvl="4" w:tplc="00190409" w:tentative="1">
      <w:start w:val="1"/>
      <w:numFmt w:val="lowerLetter"/>
      <w:lvlText w:val="%5."/>
      <w:lvlJc w:val="left"/>
      <w:pPr>
        <w:ind w:left="3593" w:hanging="360"/>
      </w:pPr>
    </w:lvl>
    <w:lvl w:ilvl="5" w:tplc="001B0409" w:tentative="1">
      <w:start w:val="1"/>
      <w:numFmt w:val="lowerRoman"/>
      <w:lvlText w:val="%6."/>
      <w:lvlJc w:val="right"/>
      <w:pPr>
        <w:ind w:left="4313" w:hanging="180"/>
      </w:pPr>
    </w:lvl>
    <w:lvl w:ilvl="6" w:tplc="000F0409" w:tentative="1">
      <w:start w:val="1"/>
      <w:numFmt w:val="decimal"/>
      <w:lvlText w:val="%7."/>
      <w:lvlJc w:val="left"/>
      <w:pPr>
        <w:ind w:left="5033" w:hanging="360"/>
      </w:pPr>
    </w:lvl>
    <w:lvl w:ilvl="7" w:tplc="00190409" w:tentative="1">
      <w:start w:val="1"/>
      <w:numFmt w:val="lowerLetter"/>
      <w:lvlText w:val="%8."/>
      <w:lvlJc w:val="left"/>
      <w:pPr>
        <w:ind w:left="5753" w:hanging="360"/>
      </w:pPr>
    </w:lvl>
    <w:lvl w:ilvl="8" w:tplc="001B0409" w:tentative="1">
      <w:start w:val="1"/>
      <w:numFmt w:val="lowerRoman"/>
      <w:lvlText w:val="%9."/>
      <w:lvlJc w:val="right"/>
      <w:pPr>
        <w:ind w:left="6473" w:hanging="180"/>
      </w:pPr>
    </w:lvl>
  </w:abstractNum>
  <w:abstractNum w:abstractNumId="7">
    <w:nsid w:val="3A3C3EA4"/>
    <w:multiLevelType w:val="hybridMultilevel"/>
    <w:tmpl w:val="01F8C440"/>
    <w:lvl w:ilvl="0" w:tplc="8CF03C42">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8">
    <w:nsid w:val="3E6723A9"/>
    <w:multiLevelType w:val="hybridMultilevel"/>
    <w:tmpl w:val="E6A278E8"/>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9">
    <w:nsid w:val="46BE243F"/>
    <w:multiLevelType w:val="hybridMultilevel"/>
    <w:tmpl w:val="0E86AC26"/>
    <w:lvl w:ilvl="0" w:tplc="AE22CFA2">
      <w:start w:val="1"/>
      <w:numFmt w:val="decimal"/>
      <w:lvlText w:val="%1."/>
      <w:lvlJc w:val="left"/>
      <w:pPr>
        <w:tabs>
          <w:tab w:val="num" w:pos="360"/>
        </w:tabs>
        <w:ind w:left="360" w:hanging="360"/>
      </w:pPr>
      <w:rPr>
        <w:rFonts w:hint="default"/>
        <w:b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751C5B"/>
    <w:multiLevelType w:val="hybridMultilevel"/>
    <w:tmpl w:val="EDA8E56C"/>
    <w:lvl w:ilvl="0" w:tplc="FC40DC4A">
      <w:start w:val="1"/>
      <w:numFmt w:val="decimal"/>
      <w:lvlText w:val="%1."/>
      <w:lvlJc w:val="left"/>
      <w:pPr>
        <w:ind w:left="-180" w:hanging="360"/>
      </w:pPr>
      <w:rPr>
        <w:rFonts w:hint="default"/>
        <w:b w:val="0"/>
        <w:color w:val="auto"/>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1">
    <w:nsid w:val="6C276528"/>
    <w:multiLevelType w:val="hybridMultilevel"/>
    <w:tmpl w:val="4BE874A4"/>
    <w:lvl w:ilvl="0" w:tplc="00170409">
      <w:start w:val="1"/>
      <w:numFmt w:val="lowerLetter"/>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2">
    <w:nsid w:val="715A6C55"/>
    <w:multiLevelType w:val="hybridMultilevel"/>
    <w:tmpl w:val="8A9E5C30"/>
    <w:lvl w:ilvl="0" w:tplc="00170409">
      <w:start w:val="1"/>
      <w:numFmt w:val="lowerLetter"/>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3">
    <w:nsid w:val="74A11588"/>
    <w:multiLevelType w:val="hybridMultilevel"/>
    <w:tmpl w:val="85188856"/>
    <w:lvl w:ilvl="0" w:tplc="0409000D">
      <w:start w:val="1"/>
      <w:numFmt w:val="bullet"/>
      <w:lvlText w:val=""/>
      <w:lvlJc w:val="left"/>
      <w:pPr>
        <w:ind w:left="1387" w:hanging="360"/>
      </w:pPr>
      <w:rPr>
        <w:rFonts w:ascii="Wingdings" w:hAnsi="Wingdings" w:hint="default"/>
      </w:rPr>
    </w:lvl>
    <w:lvl w:ilvl="1" w:tplc="04090003" w:tentative="1">
      <w:start w:val="1"/>
      <w:numFmt w:val="bullet"/>
      <w:lvlText w:val="o"/>
      <w:lvlJc w:val="left"/>
      <w:pPr>
        <w:ind w:left="2107" w:hanging="360"/>
      </w:pPr>
      <w:rPr>
        <w:rFonts w:ascii="Courier New" w:hAnsi="Courier New" w:cs="Courier New" w:hint="default"/>
      </w:rPr>
    </w:lvl>
    <w:lvl w:ilvl="2" w:tplc="04090005" w:tentative="1">
      <w:start w:val="1"/>
      <w:numFmt w:val="bullet"/>
      <w:lvlText w:val=""/>
      <w:lvlJc w:val="left"/>
      <w:pPr>
        <w:ind w:left="2827" w:hanging="360"/>
      </w:pPr>
      <w:rPr>
        <w:rFonts w:ascii="Wingdings" w:hAnsi="Wingdings" w:hint="default"/>
      </w:rPr>
    </w:lvl>
    <w:lvl w:ilvl="3" w:tplc="04090001" w:tentative="1">
      <w:start w:val="1"/>
      <w:numFmt w:val="bullet"/>
      <w:lvlText w:val=""/>
      <w:lvlJc w:val="left"/>
      <w:pPr>
        <w:ind w:left="3547" w:hanging="360"/>
      </w:pPr>
      <w:rPr>
        <w:rFonts w:ascii="Symbol" w:hAnsi="Symbol" w:hint="default"/>
      </w:rPr>
    </w:lvl>
    <w:lvl w:ilvl="4" w:tplc="04090003" w:tentative="1">
      <w:start w:val="1"/>
      <w:numFmt w:val="bullet"/>
      <w:lvlText w:val="o"/>
      <w:lvlJc w:val="left"/>
      <w:pPr>
        <w:ind w:left="4267" w:hanging="360"/>
      </w:pPr>
      <w:rPr>
        <w:rFonts w:ascii="Courier New" w:hAnsi="Courier New" w:cs="Courier New" w:hint="default"/>
      </w:rPr>
    </w:lvl>
    <w:lvl w:ilvl="5" w:tplc="04090005" w:tentative="1">
      <w:start w:val="1"/>
      <w:numFmt w:val="bullet"/>
      <w:lvlText w:val=""/>
      <w:lvlJc w:val="left"/>
      <w:pPr>
        <w:ind w:left="4987" w:hanging="360"/>
      </w:pPr>
      <w:rPr>
        <w:rFonts w:ascii="Wingdings" w:hAnsi="Wingdings" w:hint="default"/>
      </w:rPr>
    </w:lvl>
    <w:lvl w:ilvl="6" w:tplc="04090001" w:tentative="1">
      <w:start w:val="1"/>
      <w:numFmt w:val="bullet"/>
      <w:lvlText w:val=""/>
      <w:lvlJc w:val="left"/>
      <w:pPr>
        <w:ind w:left="5707" w:hanging="360"/>
      </w:pPr>
      <w:rPr>
        <w:rFonts w:ascii="Symbol" w:hAnsi="Symbol" w:hint="default"/>
      </w:rPr>
    </w:lvl>
    <w:lvl w:ilvl="7" w:tplc="04090003" w:tentative="1">
      <w:start w:val="1"/>
      <w:numFmt w:val="bullet"/>
      <w:lvlText w:val="o"/>
      <w:lvlJc w:val="left"/>
      <w:pPr>
        <w:ind w:left="6427" w:hanging="360"/>
      </w:pPr>
      <w:rPr>
        <w:rFonts w:ascii="Courier New" w:hAnsi="Courier New" w:cs="Courier New" w:hint="default"/>
      </w:rPr>
    </w:lvl>
    <w:lvl w:ilvl="8" w:tplc="04090005" w:tentative="1">
      <w:start w:val="1"/>
      <w:numFmt w:val="bullet"/>
      <w:lvlText w:val=""/>
      <w:lvlJc w:val="left"/>
      <w:pPr>
        <w:ind w:left="7147" w:hanging="360"/>
      </w:pPr>
      <w:rPr>
        <w:rFonts w:ascii="Wingdings" w:hAnsi="Wingdings" w:hint="default"/>
      </w:rPr>
    </w:lvl>
  </w:abstractNum>
  <w:abstractNum w:abstractNumId="14">
    <w:nsid w:val="78C15634"/>
    <w:multiLevelType w:val="hybridMultilevel"/>
    <w:tmpl w:val="22E89B30"/>
    <w:lvl w:ilvl="0" w:tplc="EDD2457E">
      <w:start w:val="1"/>
      <w:numFmt w:val="lowerLetter"/>
      <w:lvlText w:val="%1."/>
      <w:lvlJc w:val="left"/>
      <w:pPr>
        <w:ind w:left="667" w:hanging="360"/>
      </w:pPr>
      <w:rPr>
        <w:rFonts w:hint="default"/>
      </w:rPr>
    </w:lvl>
    <w:lvl w:ilvl="1" w:tplc="04090019" w:tentative="1">
      <w:start w:val="1"/>
      <w:numFmt w:val="lowerLetter"/>
      <w:lvlText w:val="%2."/>
      <w:lvlJc w:val="left"/>
      <w:pPr>
        <w:ind w:left="1387" w:hanging="360"/>
      </w:pPr>
    </w:lvl>
    <w:lvl w:ilvl="2" w:tplc="0409001B" w:tentative="1">
      <w:start w:val="1"/>
      <w:numFmt w:val="lowerRoman"/>
      <w:lvlText w:val="%3."/>
      <w:lvlJc w:val="right"/>
      <w:pPr>
        <w:ind w:left="2107" w:hanging="180"/>
      </w:pPr>
    </w:lvl>
    <w:lvl w:ilvl="3" w:tplc="0409000F" w:tentative="1">
      <w:start w:val="1"/>
      <w:numFmt w:val="decimal"/>
      <w:lvlText w:val="%4."/>
      <w:lvlJc w:val="left"/>
      <w:pPr>
        <w:ind w:left="2827" w:hanging="360"/>
      </w:pPr>
    </w:lvl>
    <w:lvl w:ilvl="4" w:tplc="04090019" w:tentative="1">
      <w:start w:val="1"/>
      <w:numFmt w:val="lowerLetter"/>
      <w:lvlText w:val="%5."/>
      <w:lvlJc w:val="left"/>
      <w:pPr>
        <w:ind w:left="3547" w:hanging="360"/>
      </w:pPr>
    </w:lvl>
    <w:lvl w:ilvl="5" w:tplc="0409001B" w:tentative="1">
      <w:start w:val="1"/>
      <w:numFmt w:val="lowerRoman"/>
      <w:lvlText w:val="%6."/>
      <w:lvlJc w:val="right"/>
      <w:pPr>
        <w:ind w:left="4267" w:hanging="180"/>
      </w:pPr>
    </w:lvl>
    <w:lvl w:ilvl="6" w:tplc="0409000F" w:tentative="1">
      <w:start w:val="1"/>
      <w:numFmt w:val="decimal"/>
      <w:lvlText w:val="%7."/>
      <w:lvlJc w:val="left"/>
      <w:pPr>
        <w:ind w:left="4987" w:hanging="360"/>
      </w:pPr>
    </w:lvl>
    <w:lvl w:ilvl="7" w:tplc="04090019" w:tentative="1">
      <w:start w:val="1"/>
      <w:numFmt w:val="lowerLetter"/>
      <w:lvlText w:val="%8."/>
      <w:lvlJc w:val="left"/>
      <w:pPr>
        <w:ind w:left="5707" w:hanging="360"/>
      </w:pPr>
    </w:lvl>
    <w:lvl w:ilvl="8" w:tplc="0409001B" w:tentative="1">
      <w:start w:val="1"/>
      <w:numFmt w:val="lowerRoman"/>
      <w:lvlText w:val="%9."/>
      <w:lvlJc w:val="right"/>
      <w:pPr>
        <w:ind w:left="6427" w:hanging="180"/>
      </w:pPr>
    </w:lvl>
  </w:abstractNum>
  <w:abstractNum w:abstractNumId="15">
    <w:nsid w:val="79D062D4"/>
    <w:multiLevelType w:val="hybridMultilevel"/>
    <w:tmpl w:val="037E5774"/>
    <w:lvl w:ilvl="0" w:tplc="7CCAE86C">
      <w:start w:val="1"/>
      <w:numFmt w:val="decimal"/>
      <w:lvlText w:val="%1."/>
      <w:lvlJc w:val="left"/>
      <w:pPr>
        <w:ind w:left="720" w:hanging="360"/>
      </w:pPr>
      <w:rPr>
        <w:rFonts w:cs="Arial"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6862A0"/>
    <w:multiLevelType w:val="hybridMultilevel"/>
    <w:tmpl w:val="C480FFF6"/>
    <w:lvl w:ilvl="0" w:tplc="97E672DA">
      <w:start w:val="1"/>
      <w:numFmt w:val="lowerLetter"/>
      <w:lvlText w:val="%1)"/>
      <w:lvlJc w:val="left"/>
      <w:pPr>
        <w:ind w:left="713" w:hanging="360"/>
      </w:pPr>
      <w:rPr>
        <w:rFonts w:hint="default"/>
      </w:rPr>
    </w:lvl>
    <w:lvl w:ilvl="1" w:tplc="00190409" w:tentative="1">
      <w:start w:val="1"/>
      <w:numFmt w:val="lowerLetter"/>
      <w:lvlText w:val="%2."/>
      <w:lvlJc w:val="left"/>
      <w:pPr>
        <w:ind w:left="1433" w:hanging="360"/>
      </w:pPr>
    </w:lvl>
    <w:lvl w:ilvl="2" w:tplc="001B0409" w:tentative="1">
      <w:start w:val="1"/>
      <w:numFmt w:val="lowerRoman"/>
      <w:lvlText w:val="%3."/>
      <w:lvlJc w:val="right"/>
      <w:pPr>
        <w:ind w:left="2153" w:hanging="180"/>
      </w:pPr>
    </w:lvl>
    <w:lvl w:ilvl="3" w:tplc="000F0409" w:tentative="1">
      <w:start w:val="1"/>
      <w:numFmt w:val="decimal"/>
      <w:lvlText w:val="%4."/>
      <w:lvlJc w:val="left"/>
      <w:pPr>
        <w:ind w:left="2873" w:hanging="360"/>
      </w:pPr>
    </w:lvl>
    <w:lvl w:ilvl="4" w:tplc="00190409" w:tentative="1">
      <w:start w:val="1"/>
      <w:numFmt w:val="lowerLetter"/>
      <w:lvlText w:val="%5."/>
      <w:lvlJc w:val="left"/>
      <w:pPr>
        <w:ind w:left="3593" w:hanging="360"/>
      </w:pPr>
    </w:lvl>
    <w:lvl w:ilvl="5" w:tplc="001B0409" w:tentative="1">
      <w:start w:val="1"/>
      <w:numFmt w:val="lowerRoman"/>
      <w:lvlText w:val="%6."/>
      <w:lvlJc w:val="right"/>
      <w:pPr>
        <w:ind w:left="4313" w:hanging="180"/>
      </w:pPr>
    </w:lvl>
    <w:lvl w:ilvl="6" w:tplc="000F0409" w:tentative="1">
      <w:start w:val="1"/>
      <w:numFmt w:val="decimal"/>
      <w:lvlText w:val="%7."/>
      <w:lvlJc w:val="left"/>
      <w:pPr>
        <w:ind w:left="5033" w:hanging="360"/>
      </w:pPr>
    </w:lvl>
    <w:lvl w:ilvl="7" w:tplc="00190409" w:tentative="1">
      <w:start w:val="1"/>
      <w:numFmt w:val="lowerLetter"/>
      <w:lvlText w:val="%8."/>
      <w:lvlJc w:val="left"/>
      <w:pPr>
        <w:ind w:left="5753" w:hanging="360"/>
      </w:pPr>
    </w:lvl>
    <w:lvl w:ilvl="8" w:tplc="001B0409" w:tentative="1">
      <w:start w:val="1"/>
      <w:numFmt w:val="lowerRoman"/>
      <w:lvlText w:val="%9."/>
      <w:lvlJc w:val="right"/>
      <w:pPr>
        <w:ind w:left="6473" w:hanging="180"/>
      </w:pPr>
    </w:lvl>
  </w:abstractNum>
  <w:num w:numId="1">
    <w:abstractNumId w:val="2"/>
  </w:num>
  <w:num w:numId="2">
    <w:abstractNumId w:val="6"/>
  </w:num>
  <w:num w:numId="3">
    <w:abstractNumId w:val="5"/>
  </w:num>
  <w:num w:numId="4">
    <w:abstractNumId w:val="8"/>
  </w:num>
  <w:num w:numId="5">
    <w:abstractNumId w:val="16"/>
  </w:num>
  <w:num w:numId="6">
    <w:abstractNumId w:val="12"/>
  </w:num>
  <w:num w:numId="7">
    <w:abstractNumId w:val="11"/>
  </w:num>
  <w:num w:numId="8">
    <w:abstractNumId w:val="10"/>
  </w:num>
  <w:num w:numId="9">
    <w:abstractNumId w:val="4"/>
  </w:num>
  <w:num w:numId="10">
    <w:abstractNumId w:val="7"/>
  </w:num>
  <w:num w:numId="11">
    <w:abstractNumId w:val="9"/>
  </w:num>
  <w:num w:numId="12">
    <w:abstractNumId w:val="14"/>
  </w:num>
  <w:num w:numId="13">
    <w:abstractNumId w:val="3"/>
  </w:num>
  <w:num w:numId="14">
    <w:abstractNumId w:val="1"/>
  </w:num>
  <w:num w:numId="15">
    <w:abstractNumId w:val="0"/>
  </w:num>
  <w:num w:numId="16">
    <w:abstractNumId w:val="1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04"/>
  <w:doNotTrackMoves/>
  <w:defaultTabStop w:val="720"/>
  <w:drawingGridHorizontalSpacing w:val="110"/>
  <w:displayHorizontalDrawingGridEvery w:val="2"/>
  <w:characterSpacingControl w:val="doNotCompress"/>
  <w:savePreviewPicture/>
  <w:hdrShapeDefaults>
    <o:shapedefaults v:ext="edit" spidmax="23553"/>
  </w:hdrShapeDefaults>
  <w:footnotePr>
    <w:footnote w:id="-1"/>
    <w:footnote w:id="0"/>
  </w:footnotePr>
  <w:endnotePr>
    <w:endnote w:id="-1"/>
    <w:endnote w:id="0"/>
  </w:endnotePr>
  <w:compat>
    <w:splitPgBreakAndParaMark/>
  </w:compat>
  <w:rsids>
    <w:rsidRoot w:val="00F0081B"/>
    <w:rsid w:val="000C2EF2"/>
    <w:rsid w:val="00102581"/>
    <w:rsid w:val="00147F7D"/>
    <w:rsid w:val="001763FC"/>
    <w:rsid w:val="001947B6"/>
    <w:rsid w:val="001F36B2"/>
    <w:rsid w:val="00212592"/>
    <w:rsid w:val="0025381A"/>
    <w:rsid w:val="00290A8F"/>
    <w:rsid w:val="003C4900"/>
    <w:rsid w:val="003D40D3"/>
    <w:rsid w:val="003F4935"/>
    <w:rsid w:val="0043214E"/>
    <w:rsid w:val="004A5CDF"/>
    <w:rsid w:val="00513EA4"/>
    <w:rsid w:val="005A6084"/>
    <w:rsid w:val="00652191"/>
    <w:rsid w:val="006714E3"/>
    <w:rsid w:val="006B16A0"/>
    <w:rsid w:val="007003B8"/>
    <w:rsid w:val="00750E7B"/>
    <w:rsid w:val="007F248B"/>
    <w:rsid w:val="00801BBB"/>
    <w:rsid w:val="0082659A"/>
    <w:rsid w:val="008D4461"/>
    <w:rsid w:val="008E6705"/>
    <w:rsid w:val="0093281F"/>
    <w:rsid w:val="00971D9A"/>
    <w:rsid w:val="00987E80"/>
    <w:rsid w:val="009C0223"/>
    <w:rsid w:val="009E4818"/>
    <w:rsid w:val="009F01EA"/>
    <w:rsid w:val="00A11591"/>
    <w:rsid w:val="00A2764B"/>
    <w:rsid w:val="00A67A28"/>
    <w:rsid w:val="00A8525E"/>
    <w:rsid w:val="00A965E0"/>
    <w:rsid w:val="00AC6E7D"/>
    <w:rsid w:val="00B528E9"/>
    <w:rsid w:val="00C74CDD"/>
    <w:rsid w:val="00C86C7C"/>
    <w:rsid w:val="00CB5354"/>
    <w:rsid w:val="00CF146C"/>
    <w:rsid w:val="00D51590"/>
    <w:rsid w:val="00D80F96"/>
    <w:rsid w:val="00DD4767"/>
    <w:rsid w:val="00F0081B"/>
    <w:rsid w:val="00F0114D"/>
    <w:rsid w:val="00F2187A"/>
    <w:rsid w:val="00FE54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7F296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08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081B"/>
    <w:rPr>
      <w:rFonts w:ascii="Tahoma" w:hAnsi="Tahoma" w:cs="Tahoma"/>
      <w:sz w:val="16"/>
      <w:szCs w:val="16"/>
    </w:rPr>
  </w:style>
  <w:style w:type="paragraph" w:styleId="Header">
    <w:name w:val="header"/>
    <w:basedOn w:val="Normal"/>
    <w:link w:val="HeaderChar"/>
    <w:uiPriority w:val="99"/>
    <w:unhideWhenUsed/>
    <w:rsid w:val="00F008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081B"/>
  </w:style>
  <w:style w:type="paragraph" w:styleId="Footer">
    <w:name w:val="footer"/>
    <w:basedOn w:val="Normal"/>
    <w:link w:val="FooterChar"/>
    <w:uiPriority w:val="99"/>
    <w:unhideWhenUsed/>
    <w:rsid w:val="00F008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081B"/>
  </w:style>
  <w:style w:type="character" w:styleId="Hyperlink">
    <w:name w:val="Hyperlink"/>
    <w:basedOn w:val="DefaultParagraphFont"/>
    <w:uiPriority w:val="99"/>
    <w:unhideWhenUsed/>
    <w:rsid w:val="00C94F27"/>
    <w:rPr>
      <w:color w:val="0000FF"/>
      <w:u w:val="single"/>
    </w:rPr>
  </w:style>
  <w:style w:type="paragraph" w:styleId="ListParagraph">
    <w:name w:val="List Paragraph"/>
    <w:basedOn w:val="Normal"/>
    <w:rsid w:val="00A8525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hyperlink" Target="http://www.fl-ate.org" TargetMode="External"/><Relationship Id="rId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1559</CharactersWithSpaces>
  <SharedDoc>false</SharedDoc>
  <HLinks>
    <vt:vector size="12" baseType="variant">
      <vt:variant>
        <vt:i4>3145800</vt:i4>
      </vt:variant>
      <vt:variant>
        <vt:i4>3</vt:i4>
      </vt:variant>
      <vt:variant>
        <vt:i4>0</vt:i4>
      </vt:variant>
      <vt:variant>
        <vt:i4>5</vt:i4>
      </vt:variant>
      <vt:variant>
        <vt:lpwstr>http://www.fl-ate.org</vt:lpwstr>
      </vt:variant>
      <vt:variant>
        <vt:lpwstr/>
      </vt:variant>
      <vt:variant>
        <vt:i4>0</vt:i4>
      </vt:variant>
      <vt:variant>
        <vt:i4>3910</vt:i4>
      </vt:variant>
      <vt:variant>
        <vt:i4>1027</vt:i4>
      </vt:variant>
      <vt:variant>
        <vt:i4>1</vt:i4>
      </vt:variant>
      <vt:variant>
        <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Beecher</dc:creator>
  <cp:keywords/>
  <cp:lastModifiedBy>HCC</cp:lastModifiedBy>
  <cp:revision>19</cp:revision>
  <cp:lastPrinted>2012-08-15T13:56:00Z</cp:lastPrinted>
  <dcterms:created xsi:type="dcterms:W3CDTF">2012-07-20T16:08:00Z</dcterms:created>
  <dcterms:modified xsi:type="dcterms:W3CDTF">2012-08-29T17:39:00Z</dcterms:modified>
</cp:coreProperties>
</file>