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DC" w:rsidRDefault="00A71087">
      <w:r>
        <w:t xml:space="preserve">Answers to the </w:t>
      </w:r>
      <w:r w:rsidR="00E01959">
        <w:t>quizzes</w:t>
      </w:r>
      <w:r>
        <w:t xml:space="preserve"> are available to Instructors who utilize the co</w:t>
      </w:r>
      <w:r w:rsidR="008C7038">
        <w:t>urse</w:t>
      </w:r>
      <w:r>
        <w:t xml:space="preserve"> materials.</w:t>
      </w:r>
    </w:p>
    <w:p w:rsidR="00A71087" w:rsidRDefault="00A71087">
      <w:r>
        <w:t>Please contact: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bookmarkStart w:id="0" w:name="_MailAutoSig"/>
      <w:r>
        <w:rPr>
          <w:rFonts w:eastAsiaTheme="minorEastAsia"/>
          <w:noProof/>
        </w:rPr>
        <w:t>Nelson A. Kelly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Assistant Director, Energy and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Center for Advanced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Macomb Community College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14500 E. 12 Mile Road</w:t>
      </w:r>
      <w:bookmarkStart w:id="1" w:name="_GoBack"/>
      <w:bookmarkEnd w:id="1"/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Warren, MI 48088-3896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E01959" w:rsidP="00A71087">
      <w:pPr>
        <w:spacing w:after="0"/>
        <w:rPr>
          <w:rFonts w:eastAsiaTheme="minorEastAsia"/>
          <w:noProof/>
        </w:rPr>
      </w:pPr>
      <w:hyperlink r:id="rId5" w:history="1">
        <w:r w:rsidR="00A71087" w:rsidRPr="007E2629">
          <w:rPr>
            <w:rStyle w:val="Hyperlink"/>
            <w:rFonts w:eastAsiaTheme="minorEastAsia"/>
            <w:noProof/>
          </w:rPr>
          <w:t>www.autocaat.org</w:t>
        </w:r>
      </w:hyperlink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Phone: 586-447-8619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email: kellyn@macomb.edu</w:t>
      </w:r>
      <w:bookmarkEnd w:id="0"/>
    </w:p>
    <w:p w:rsidR="00A71087" w:rsidRDefault="00A71087"/>
    <w:sectPr w:rsidR="00A7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87"/>
    <w:rsid w:val="00031552"/>
    <w:rsid w:val="0054772E"/>
    <w:rsid w:val="00750FDC"/>
    <w:rsid w:val="008C7038"/>
    <w:rsid w:val="00A71087"/>
    <w:rsid w:val="00E0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utocaa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Community College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Nelson</dc:creator>
  <cp:lastModifiedBy>Kelly, Nelson</cp:lastModifiedBy>
  <cp:revision>5</cp:revision>
  <dcterms:created xsi:type="dcterms:W3CDTF">2016-05-09T18:27:00Z</dcterms:created>
  <dcterms:modified xsi:type="dcterms:W3CDTF">2017-05-31T17:58:00Z</dcterms:modified>
</cp:coreProperties>
</file>