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5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45CE2DF" w14:textId="77777777" w:rsidR="00582166" w:rsidRDefault="00582166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2754"/>
        <w:gridCol w:w="2754"/>
        <w:gridCol w:w="2754"/>
        <w:gridCol w:w="2754"/>
      </w:tblGrid>
      <w:tr w:rsidR="006217F2" w14:paraId="445E99BD" w14:textId="77777777" w:rsidTr="00D46376">
        <w:trPr>
          <w:trHeight w:hRule="exact" w:val="20"/>
        </w:trPr>
        <w:tc>
          <w:tcPr>
            <w:tcW w:w="1250" w:type="pct"/>
            <w:tcBorders>
              <w:top w:val="single" w:sz="4" w:space="0" w:color="auto"/>
              <w:bottom w:val="nil"/>
            </w:tcBorders>
          </w:tcPr>
          <w:p w14:paraId="2A787CAD" w14:textId="77777777" w:rsidR="006217F2" w:rsidRPr="00CA03F1" w:rsidRDefault="006217F2" w:rsidP="00D11481"/>
        </w:tc>
        <w:tc>
          <w:tcPr>
            <w:tcW w:w="1250" w:type="pc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6B53AF78" w14:textId="77777777" w:rsidR="006217F2" w:rsidRDefault="00AE2487" w:rsidP="00D11481">
            <w:r>
              <w:br/>
            </w:r>
            <w:r>
              <w:br/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047F7865" w14:textId="77777777" w:rsidR="006217F2" w:rsidRPr="00CA03F1" w:rsidRDefault="006217F2" w:rsidP="00DF54BA"/>
        </w:tc>
        <w:tc>
          <w:tcPr>
            <w:tcW w:w="1250" w:type="pct"/>
            <w:tcBorders>
              <w:top w:val="single" w:sz="4" w:space="0" w:color="auto"/>
              <w:bottom w:val="nil"/>
            </w:tcBorders>
          </w:tcPr>
          <w:p w14:paraId="293A8074" w14:textId="77777777" w:rsidR="006217F2" w:rsidRDefault="006217F2" w:rsidP="00DF54BA"/>
        </w:tc>
      </w:tr>
    </w:tbl>
    <w:p w14:paraId="7C3CB8F4" w14:textId="77777777" w:rsidR="006D1F03" w:rsidRDefault="00BC2814" w:rsidP="00D212A0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 xml:space="preserve">Micropumps Overview </w:t>
      </w:r>
      <w:r w:rsidR="0006312B">
        <w:rPr>
          <w:b/>
          <w:sz w:val="48"/>
          <w:szCs w:val="48"/>
        </w:rPr>
        <w:t xml:space="preserve">Final </w:t>
      </w:r>
      <w:r w:rsidR="009E36D4">
        <w:rPr>
          <w:b/>
          <w:sz w:val="48"/>
          <w:szCs w:val="48"/>
        </w:rPr>
        <w:t>Assessment</w:t>
      </w:r>
    </w:p>
    <w:p w14:paraId="40906BEA" w14:textId="77777777" w:rsidR="0005565C" w:rsidRPr="001A7425" w:rsidRDefault="0005565C" w:rsidP="0005565C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Instructor</w:t>
      </w:r>
      <w:r w:rsidRPr="001A7425">
        <w:rPr>
          <w:b/>
          <w:sz w:val="36"/>
          <w:szCs w:val="36"/>
        </w:rPr>
        <w:t xml:space="preserve"> Guide</w:t>
      </w:r>
    </w:p>
    <w:p w14:paraId="7F88D2D6" w14:textId="77777777" w:rsidR="00EC58CF" w:rsidRPr="00EC58CF" w:rsidRDefault="00EC58CF" w:rsidP="00EC58CF">
      <w:pPr>
        <w:jc w:val="center"/>
        <w:rPr>
          <w:b/>
          <w:sz w:val="48"/>
          <w:szCs w:val="48"/>
        </w:rPr>
        <w:sectPr w:rsidR="00EC58CF" w:rsidRPr="00EC58CF" w:rsidSect="00D212A0">
          <w:headerReference w:type="even" r:id="rId8"/>
          <w:footerReference w:type="even" r:id="rId9"/>
          <w:footerReference w:type="default" r:id="rId10"/>
          <w:headerReference w:type="first" r:id="rId11"/>
          <w:footerReference w:type="first" r:id="rId12"/>
          <w:pgSz w:w="12240" w:h="15840"/>
          <w:pgMar w:top="720" w:right="720" w:bottom="1440" w:left="720" w:header="720" w:footer="576" w:gutter="0"/>
          <w:cols w:space="720"/>
          <w:docGrid w:linePitch="326"/>
        </w:sectPr>
      </w:pPr>
    </w:p>
    <w:tbl>
      <w:tblPr>
        <w:tblW w:w="0" w:type="auto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295"/>
        <w:gridCol w:w="10710"/>
        <w:gridCol w:w="25"/>
      </w:tblGrid>
      <w:tr w:rsidR="0061324D" w:rsidRPr="00D46376" w14:paraId="47310CE9" w14:textId="77777777" w:rsidTr="00D46376">
        <w:trPr>
          <w:cantSplit/>
          <w:trHeight w:val="576"/>
        </w:trPr>
        <w:tc>
          <w:tcPr>
            <w:tcW w:w="295" w:type="dxa"/>
            <w:vAlign w:val="bottom"/>
          </w:tcPr>
          <w:p w14:paraId="3F0D4BFC" w14:textId="77777777" w:rsidR="0061324D" w:rsidRPr="00B960A3" w:rsidRDefault="0061324D" w:rsidP="00D46376">
            <w:pPr>
              <w:pStyle w:val="BodyText"/>
              <w:keepNext/>
              <w:keepLines/>
            </w:pPr>
            <w:bookmarkStart w:id="0" w:name="App_Pumps_AC11_dldl165"/>
          </w:p>
        </w:tc>
        <w:tc>
          <w:tcPr>
            <w:tcW w:w="10735" w:type="dxa"/>
            <w:gridSpan w:val="2"/>
            <w:vAlign w:val="bottom"/>
          </w:tcPr>
          <w:p w14:paraId="7C28E047" w14:textId="77777777" w:rsidR="0061324D" w:rsidRPr="00D46376" w:rsidRDefault="0061324D" w:rsidP="0082418B">
            <w:pPr>
              <w:pStyle w:val="lvl1Text"/>
              <w:rPr>
                <w:sz w:val="24"/>
                <w:szCs w:val="24"/>
              </w:rPr>
            </w:pPr>
            <w:r w:rsidRPr="00D46376">
              <w:rPr>
                <w:sz w:val="24"/>
                <w:szCs w:val="24"/>
              </w:rPr>
              <w:t>Notes to Instructor</w:t>
            </w:r>
          </w:p>
        </w:tc>
      </w:tr>
      <w:tr w:rsidR="0061324D" w:rsidRPr="00D46376" w14:paraId="51987D14" w14:textId="77777777" w:rsidTr="00D46376">
        <w:tc>
          <w:tcPr>
            <w:tcW w:w="295" w:type="dxa"/>
          </w:tcPr>
          <w:p w14:paraId="3FC93012" w14:textId="77777777" w:rsidR="0061324D" w:rsidRPr="00D46376" w:rsidRDefault="0061324D" w:rsidP="0061324D">
            <w:pPr>
              <w:pStyle w:val="txtx1"/>
              <w:rPr>
                <w:sz w:val="22"/>
                <w:szCs w:val="22"/>
              </w:rPr>
            </w:pPr>
          </w:p>
        </w:tc>
        <w:tc>
          <w:tcPr>
            <w:tcW w:w="10735" w:type="dxa"/>
            <w:gridSpan w:val="2"/>
          </w:tcPr>
          <w:p w14:paraId="2445EBD2" w14:textId="77777777" w:rsidR="0082418B" w:rsidRPr="00D46376" w:rsidRDefault="0082418B" w:rsidP="00D46376">
            <w:pPr>
              <w:keepNext/>
              <w:keepLines/>
              <w:rPr>
                <w:color w:val="000000"/>
              </w:rPr>
            </w:pPr>
          </w:p>
          <w:p w14:paraId="2974A37E" w14:textId="77777777" w:rsidR="0061324D" w:rsidRPr="00D46376" w:rsidRDefault="0061324D" w:rsidP="00D46376">
            <w:pPr>
              <w:keepNext/>
              <w:keepLines/>
              <w:rPr>
                <w:color w:val="000000"/>
              </w:rPr>
            </w:pPr>
            <w:r w:rsidRPr="00D46376">
              <w:rPr>
                <w:color w:val="000000"/>
              </w:rPr>
              <w:t xml:space="preserve">The </w:t>
            </w:r>
            <w:r w:rsidR="009E36D4">
              <w:rPr>
                <w:color w:val="000000"/>
              </w:rPr>
              <w:t>final assessment (FA) is the post-test</w:t>
            </w:r>
            <w:r w:rsidRPr="00D46376">
              <w:rPr>
                <w:color w:val="000000"/>
              </w:rPr>
              <w:t xml:space="preserve"> for the </w:t>
            </w:r>
            <w:r w:rsidRPr="00D212A0">
              <w:rPr>
                <w:i/>
                <w:color w:val="000000"/>
              </w:rPr>
              <w:t xml:space="preserve">Micropumps Overview </w:t>
            </w:r>
            <w:r w:rsidR="006D1F03" w:rsidRPr="00D212A0">
              <w:rPr>
                <w:i/>
                <w:color w:val="000000"/>
              </w:rPr>
              <w:t>Learning Module</w:t>
            </w:r>
            <w:r w:rsidRPr="00D46376">
              <w:rPr>
                <w:color w:val="000000"/>
              </w:rPr>
              <w:t xml:space="preserve">.  </w:t>
            </w:r>
            <w:r w:rsidR="00BC2814" w:rsidRPr="00D46376">
              <w:rPr>
                <w:color w:val="000000"/>
              </w:rPr>
              <w:t xml:space="preserve">This </w:t>
            </w:r>
            <w:r w:rsidR="009E36D4">
              <w:rPr>
                <w:color w:val="000000"/>
              </w:rPr>
              <w:t>assessment</w:t>
            </w:r>
            <w:r w:rsidR="00BC2814" w:rsidRPr="00D46376">
              <w:rPr>
                <w:color w:val="000000"/>
              </w:rPr>
              <w:t xml:space="preserve"> should be given </w:t>
            </w:r>
            <w:r w:rsidR="00CE3B5A">
              <w:rPr>
                <w:color w:val="000000"/>
              </w:rPr>
              <w:t>completion of the</w:t>
            </w:r>
            <w:r w:rsidR="00BC2814" w:rsidRPr="00D46376">
              <w:rPr>
                <w:color w:val="000000"/>
              </w:rPr>
              <w:t xml:space="preserve"> </w:t>
            </w:r>
            <w:r w:rsidR="00BC2814" w:rsidRPr="00D212A0">
              <w:rPr>
                <w:i/>
                <w:color w:val="000000"/>
              </w:rPr>
              <w:t>Micropumps</w:t>
            </w:r>
            <w:r w:rsidR="0006312B" w:rsidRPr="00D212A0">
              <w:rPr>
                <w:i/>
                <w:color w:val="000000"/>
              </w:rPr>
              <w:t xml:space="preserve"> Overview</w:t>
            </w:r>
            <w:r w:rsidR="00BC2814" w:rsidRPr="00D212A0">
              <w:rPr>
                <w:i/>
                <w:color w:val="000000"/>
              </w:rPr>
              <w:t xml:space="preserve"> Learning Module</w:t>
            </w:r>
            <w:r w:rsidR="00BC2814" w:rsidRPr="00D46376">
              <w:rPr>
                <w:color w:val="000000"/>
              </w:rPr>
              <w:t xml:space="preserve">.  </w:t>
            </w:r>
            <w:r w:rsidR="009E36D4">
              <w:rPr>
                <w:color w:val="000000"/>
              </w:rPr>
              <w:t>It can be compared to the knowledge probe to gauge student learning.</w:t>
            </w:r>
          </w:p>
          <w:p w14:paraId="7AB0E832" w14:textId="77777777" w:rsidR="0061324D" w:rsidRPr="00D46376" w:rsidRDefault="0061324D" w:rsidP="00D46376">
            <w:pPr>
              <w:keepNext/>
              <w:keepLines/>
              <w:rPr>
                <w:color w:val="000000"/>
              </w:rPr>
            </w:pPr>
          </w:p>
          <w:p w14:paraId="6FC8B4AE" w14:textId="77777777" w:rsidR="0061324D" w:rsidRPr="00D46376" w:rsidRDefault="0061324D" w:rsidP="00D46376">
            <w:pPr>
              <w:keepNext/>
              <w:keepLines/>
              <w:rPr>
                <w:color w:val="000000"/>
              </w:rPr>
            </w:pPr>
            <w:r w:rsidRPr="00D46376">
              <w:rPr>
                <w:color w:val="000000"/>
              </w:rPr>
              <w:t xml:space="preserve">Following is a list of the </w:t>
            </w:r>
            <w:r w:rsidR="00D212A0">
              <w:rPr>
                <w:color w:val="000000"/>
              </w:rPr>
              <w:t>units</w:t>
            </w:r>
            <w:r w:rsidRPr="00D46376">
              <w:rPr>
                <w:color w:val="000000"/>
              </w:rPr>
              <w:t xml:space="preserve"> included in the </w:t>
            </w:r>
            <w:r w:rsidRPr="00D212A0">
              <w:rPr>
                <w:i/>
                <w:color w:val="000000"/>
              </w:rPr>
              <w:t xml:space="preserve">Micropumps Overview </w:t>
            </w:r>
            <w:r w:rsidR="006D1F03" w:rsidRPr="00D212A0">
              <w:rPr>
                <w:i/>
                <w:color w:val="000000"/>
              </w:rPr>
              <w:t>Learning Module</w:t>
            </w:r>
            <w:r w:rsidRPr="00D46376">
              <w:rPr>
                <w:color w:val="000000"/>
              </w:rPr>
              <w:t xml:space="preserve">.  </w:t>
            </w:r>
          </w:p>
          <w:p w14:paraId="01C8746C" w14:textId="77777777" w:rsidR="0061324D" w:rsidRPr="00D46376" w:rsidRDefault="0061324D" w:rsidP="00D46376">
            <w:pPr>
              <w:keepNext/>
              <w:keepLines/>
              <w:rPr>
                <w:color w:val="000000"/>
              </w:rPr>
            </w:pPr>
          </w:p>
          <w:p w14:paraId="0226F46F" w14:textId="77777777" w:rsidR="006D1F03" w:rsidRPr="006D1F03" w:rsidRDefault="006D1F03" w:rsidP="0061324D">
            <w:pPr>
              <w:pStyle w:val="BulletList"/>
            </w:pPr>
            <w:r>
              <w:t>Micropumps Knowledge Probe (KP) - Pretest</w:t>
            </w:r>
          </w:p>
          <w:p w14:paraId="2B7BE559" w14:textId="77777777" w:rsidR="0061324D" w:rsidRDefault="0061324D" w:rsidP="0061324D">
            <w:pPr>
              <w:pStyle w:val="BulletList"/>
            </w:pPr>
            <w:r w:rsidRPr="00D46376">
              <w:rPr>
                <w:color w:val="000000"/>
              </w:rPr>
              <w:t>Micropum</w:t>
            </w:r>
            <w:r w:rsidR="006D1F03" w:rsidRPr="00D46376">
              <w:rPr>
                <w:color w:val="000000"/>
              </w:rPr>
              <w:t>ps Overview Primary Knowledge</w:t>
            </w:r>
          </w:p>
          <w:p w14:paraId="4B1A5973" w14:textId="77777777" w:rsidR="00D57A1C" w:rsidRPr="00D46376" w:rsidRDefault="00D57A1C" w:rsidP="00D57A1C">
            <w:pPr>
              <w:pStyle w:val="BulletList"/>
              <w:rPr>
                <w:szCs w:val="24"/>
              </w:rPr>
            </w:pPr>
            <w:r w:rsidRPr="00D46376">
              <w:rPr>
                <w:szCs w:val="24"/>
              </w:rPr>
              <w:t>Diaphragm Pump Activity</w:t>
            </w:r>
          </w:p>
          <w:p w14:paraId="4CE665F8" w14:textId="77777777" w:rsidR="0061324D" w:rsidRPr="00D46376" w:rsidRDefault="0061324D" w:rsidP="0061324D">
            <w:pPr>
              <w:pStyle w:val="BulletList"/>
              <w:rPr>
                <w:b/>
              </w:rPr>
            </w:pPr>
            <w:r w:rsidRPr="00D46376">
              <w:rPr>
                <w:b/>
                <w:color w:val="000000"/>
              </w:rPr>
              <w:t xml:space="preserve">Capillary </w:t>
            </w:r>
            <w:r w:rsidR="00AA500A" w:rsidRPr="00D46376">
              <w:rPr>
                <w:b/>
                <w:color w:val="000000"/>
              </w:rPr>
              <w:t>Action</w:t>
            </w:r>
            <w:r w:rsidRPr="00D46376">
              <w:rPr>
                <w:b/>
                <w:color w:val="000000"/>
              </w:rPr>
              <w:t xml:space="preserve"> Activity</w:t>
            </w:r>
          </w:p>
          <w:p w14:paraId="3DE2C917" w14:textId="77777777" w:rsidR="0061324D" w:rsidRPr="00D212A0" w:rsidRDefault="0061324D" w:rsidP="0061324D">
            <w:pPr>
              <w:pStyle w:val="BulletList"/>
            </w:pPr>
            <w:r w:rsidRPr="00D46376">
              <w:rPr>
                <w:color w:val="000000"/>
              </w:rPr>
              <w:t>Micropumps Overview Final Assessment</w:t>
            </w:r>
          </w:p>
          <w:p w14:paraId="404943B5" w14:textId="77777777" w:rsidR="00D212A0" w:rsidRPr="00D212A0" w:rsidRDefault="00D212A0" w:rsidP="00D212A0">
            <w:pPr>
              <w:pStyle w:val="BulletList"/>
              <w:numPr>
                <w:ilvl w:val="0"/>
                <w:numId w:val="0"/>
              </w:numPr>
              <w:ind w:left="360"/>
            </w:pPr>
          </w:p>
          <w:p w14:paraId="55B7541D" w14:textId="77777777" w:rsidR="00D212A0" w:rsidRDefault="00D212A0" w:rsidP="00D212A0">
            <w:pPr>
              <w:pStyle w:val="BulletList"/>
              <w:numPr>
                <w:ilvl w:val="0"/>
                <w:numId w:val="0"/>
              </w:numPr>
              <w:ind w:left="360" w:hanging="360"/>
            </w:pPr>
            <w:r w:rsidRPr="00D46376">
              <w:rPr>
                <w:i/>
              </w:rPr>
              <w:t>Support for this work was provided by the National Science Foundation's Advanced Technological Education (ATE) Program.</w:t>
            </w:r>
          </w:p>
          <w:p w14:paraId="7522C2CF" w14:textId="77777777" w:rsidR="0061324D" w:rsidRPr="00D46376" w:rsidRDefault="006D1F03" w:rsidP="00D46376">
            <w:pPr>
              <w:keepNext/>
              <w:keepLines/>
              <w:rPr>
                <w:color w:val="000000"/>
                <w:sz w:val="22"/>
                <w:szCs w:val="22"/>
              </w:rPr>
            </w:pPr>
            <w:r w:rsidRPr="00D46376">
              <w:rPr>
                <w:color w:val="000000"/>
              </w:rPr>
              <w:t xml:space="preserve"> </w:t>
            </w:r>
          </w:p>
        </w:tc>
      </w:tr>
      <w:tr w:rsidR="0005786E" w:rsidRPr="00D46376" w14:paraId="01577A55" w14:textId="77777777" w:rsidTr="00D46376">
        <w:trPr>
          <w:gridAfter w:val="1"/>
          <w:wAfter w:w="25" w:type="dxa"/>
          <w:cantSplit/>
          <w:trHeight w:val="576"/>
        </w:trPr>
        <w:tc>
          <w:tcPr>
            <w:tcW w:w="295" w:type="dxa"/>
            <w:vAlign w:val="bottom"/>
          </w:tcPr>
          <w:p w14:paraId="62034819" w14:textId="77777777" w:rsidR="0005786E" w:rsidRPr="00B960A3" w:rsidRDefault="0005786E" w:rsidP="00D46376">
            <w:pPr>
              <w:pStyle w:val="BodyText"/>
              <w:keepNext/>
              <w:keepLines/>
            </w:pPr>
            <w:bookmarkStart w:id="1" w:name="App_Pumps_AC11_dldl108"/>
            <w:bookmarkEnd w:id="0"/>
          </w:p>
        </w:tc>
        <w:tc>
          <w:tcPr>
            <w:tcW w:w="10710" w:type="dxa"/>
            <w:vAlign w:val="bottom"/>
          </w:tcPr>
          <w:p w14:paraId="32F1CD23" w14:textId="77777777" w:rsidR="0005786E" w:rsidRPr="00D46376" w:rsidRDefault="0005786E" w:rsidP="00BC2814">
            <w:pPr>
              <w:pStyle w:val="lvl1Text"/>
              <w:rPr>
                <w:sz w:val="24"/>
                <w:szCs w:val="24"/>
              </w:rPr>
            </w:pPr>
            <w:r w:rsidRPr="00D46376">
              <w:rPr>
                <w:sz w:val="24"/>
                <w:szCs w:val="24"/>
              </w:rPr>
              <w:t xml:space="preserve">Description </w:t>
            </w:r>
          </w:p>
        </w:tc>
      </w:tr>
      <w:tr w:rsidR="0005786E" w:rsidRPr="00D46376" w14:paraId="3816B55A" w14:textId="77777777" w:rsidTr="00D46376">
        <w:trPr>
          <w:gridAfter w:val="1"/>
          <w:wAfter w:w="25" w:type="dxa"/>
        </w:trPr>
        <w:tc>
          <w:tcPr>
            <w:tcW w:w="295" w:type="dxa"/>
          </w:tcPr>
          <w:p w14:paraId="13FCAE5A" w14:textId="77777777" w:rsidR="0005786E" w:rsidRPr="00D46376" w:rsidRDefault="0005786E" w:rsidP="0005786E">
            <w:pPr>
              <w:pStyle w:val="txtx1"/>
              <w:rPr>
                <w:sz w:val="22"/>
                <w:szCs w:val="22"/>
              </w:rPr>
            </w:pPr>
          </w:p>
        </w:tc>
        <w:tc>
          <w:tcPr>
            <w:tcW w:w="10710" w:type="dxa"/>
          </w:tcPr>
          <w:p w14:paraId="5FB97143" w14:textId="77777777" w:rsidR="0082418B" w:rsidRPr="00D46376" w:rsidRDefault="0082418B" w:rsidP="00D46376">
            <w:pPr>
              <w:keepNext/>
              <w:keepLines/>
              <w:rPr>
                <w:color w:val="000000"/>
              </w:rPr>
            </w:pPr>
          </w:p>
          <w:p w14:paraId="683AF004" w14:textId="77777777" w:rsidR="0005786E" w:rsidRPr="00D46376" w:rsidRDefault="00BC2814" w:rsidP="009E36D4">
            <w:pPr>
              <w:keepNext/>
              <w:keepLines/>
              <w:rPr>
                <w:color w:val="000000"/>
                <w:sz w:val="22"/>
                <w:szCs w:val="22"/>
              </w:rPr>
            </w:pPr>
            <w:r w:rsidRPr="00D46376">
              <w:rPr>
                <w:color w:val="000000"/>
              </w:rPr>
              <w:t xml:space="preserve">This </w:t>
            </w:r>
            <w:r w:rsidR="009E36D4">
              <w:rPr>
                <w:color w:val="000000"/>
              </w:rPr>
              <w:t>assessment</w:t>
            </w:r>
            <w:r w:rsidRPr="00D46376">
              <w:rPr>
                <w:color w:val="000000"/>
              </w:rPr>
              <w:t xml:space="preserve"> is to determine your knowledge of </w:t>
            </w:r>
            <w:r w:rsidR="00C75981" w:rsidRPr="00D46376">
              <w:rPr>
                <w:color w:val="000000"/>
              </w:rPr>
              <w:t xml:space="preserve">macro and </w:t>
            </w:r>
            <w:r w:rsidRPr="00D46376">
              <w:rPr>
                <w:color w:val="000000"/>
              </w:rPr>
              <w:t>micro-sized pumps and their operation</w:t>
            </w:r>
            <w:r w:rsidR="00C75981" w:rsidRPr="00D46376">
              <w:rPr>
                <w:color w:val="000000"/>
              </w:rPr>
              <w:t>s</w:t>
            </w:r>
            <w:r w:rsidRPr="00D46376">
              <w:rPr>
                <w:color w:val="000000"/>
              </w:rPr>
              <w:t>. Answer each of the following questions to the best of your knowledge.</w:t>
            </w:r>
          </w:p>
        </w:tc>
      </w:tr>
      <w:tr w:rsidR="00EE1035" w:rsidRPr="00D46376" w14:paraId="091ED56F" w14:textId="77777777" w:rsidTr="00D46376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25" w:type="dxa"/>
        </w:trPr>
        <w:tc>
          <w:tcPr>
            <w:tcW w:w="295" w:type="dxa"/>
          </w:tcPr>
          <w:p w14:paraId="5A3806C0" w14:textId="77777777" w:rsidR="00EE1035" w:rsidRPr="00D46376" w:rsidRDefault="00EE1035" w:rsidP="001B7DC9">
            <w:pPr>
              <w:pStyle w:val="txtx1"/>
              <w:rPr>
                <w:sz w:val="22"/>
                <w:szCs w:val="22"/>
              </w:rPr>
            </w:pPr>
            <w:bookmarkStart w:id="2" w:name="App_Pumps_AC11_dldl131"/>
            <w:bookmarkEnd w:id="1"/>
          </w:p>
        </w:tc>
        <w:tc>
          <w:tcPr>
            <w:tcW w:w="10710" w:type="dxa"/>
          </w:tcPr>
          <w:p w14:paraId="3267D169" w14:textId="77777777" w:rsidR="00EE1035" w:rsidRPr="00D46376" w:rsidRDefault="00EE1035" w:rsidP="00D46376">
            <w:pPr>
              <w:keepNext/>
              <w:keepLines/>
              <w:rPr>
                <w:color w:val="000000"/>
                <w:sz w:val="22"/>
                <w:szCs w:val="22"/>
              </w:rPr>
            </w:pPr>
          </w:p>
          <w:p w14:paraId="53D984EE" w14:textId="77777777" w:rsidR="004C588E" w:rsidRPr="00D46376" w:rsidRDefault="009E36D4" w:rsidP="00D46376">
            <w:pPr>
              <w:keepNext/>
              <w:keepLines/>
              <w:numPr>
                <w:ilvl w:val="0"/>
                <w:numId w:val="9"/>
              </w:numPr>
              <w:rPr>
                <w:color w:val="000000"/>
              </w:rPr>
            </w:pPr>
            <w:r>
              <w:rPr>
                <w:color w:val="000000"/>
              </w:rPr>
              <w:t xml:space="preserve">The basic principle of pumps is </w:t>
            </w:r>
            <w:r w:rsidR="0065143F">
              <w:rPr>
                <w:color w:val="000000"/>
              </w:rPr>
              <w:t xml:space="preserve">to </w:t>
            </w:r>
            <w:r>
              <w:rPr>
                <w:color w:val="000000"/>
              </w:rPr>
              <w:t>enable fluid flow when there is a _______________ difference between the pump</w:t>
            </w:r>
            <w:r w:rsidR="0065143F">
              <w:rPr>
                <w:color w:val="000000"/>
              </w:rPr>
              <w:t>’</w:t>
            </w:r>
            <w:r>
              <w:rPr>
                <w:color w:val="000000"/>
              </w:rPr>
              <w:t>s input and output.</w:t>
            </w:r>
          </w:p>
          <w:p w14:paraId="5ACD8BDB" w14:textId="77777777" w:rsidR="004C588E" w:rsidRDefault="00C939DD" w:rsidP="00D46376">
            <w:pPr>
              <w:keepNext/>
              <w:keepLines/>
              <w:numPr>
                <w:ilvl w:val="1"/>
                <w:numId w:val="9"/>
              </w:numPr>
              <w:rPr>
                <w:color w:val="000000"/>
              </w:rPr>
            </w:pPr>
            <w:r>
              <w:rPr>
                <w:color w:val="000000"/>
              </w:rPr>
              <w:t>t</w:t>
            </w:r>
            <w:r w:rsidR="000F4047">
              <w:rPr>
                <w:color w:val="000000"/>
              </w:rPr>
              <w:t>emperature</w:t>
            </w:r>
          </w:p>
          <w:p w14:paraId="1A7B31E5" w14:textId="77777777" w:rsidR="000F4047" w:rsidRPr="0065143F" w:rsidRDefault="00C939DD" w:rsidP="00D46376">
            <w:pPr>
              <w:keepNext/>
              <w:keepLines/>
              <w:numPr>
                <w:ilvl w:val="1"/>
                <w:numId w:val="9"/>
              </w:numPr>
              <w:rPr>
                <w:color w:val="C00000"/>
              </w:rPr>
            </w:pPr>
            <w:r w:rsidRPr="0065143F">
              <w:rPr>
                <w:color w:val="C00000"/>
              </w:rPr>
              <w:t>p</w:t>
            </w:r>
            <w:r w:rsidR="000F4047" w:rsidRPr="0065143F">
              <w:rPr>
                <w:color w:val="C00000"/>
              </w:rPr>
              <w:t>ressure</w:t>
            </w:r>
          </w:p>
          <w:p w14:paraId="0335CFCC" w14:textId="77777777" w:rsidR="000F4047" w:rsidRDefault="00C939DD" w:rsidP="00D46376">
            <w:pPr>
              <w:keepNext/>
              <w:keepLines/>
              <w:numPr>
                <w:ilvl w:val="1"/>
                <w:numId w:val="9"/>
              </w:numPr>
              <w:rPr>
                <w:color w:val="000000"/>
              </w:rPr>
            </w:pPr>
            <w:r>
              <w:rPr>
                <w:color w:val="000000"/>
              </w:rPr>
              <w:t>v</w:t>
            </w:r>
            <w:r w:rsidR="000F4047">
              <w:rPr>
                <w:color w:val="000000"/>
              </w:rPr>
              <w:t>olumetric</w:t>
            </w:r>
          </w:p>
          <w:p w14:paraId="42718207" w14:textId="77777777" w:rsidR="000F4047" w:rsidRPr="00D46376" w:rsidRDefault="00C939DD" w:rsidP="00D46376">
            <w:pPr>
              <w:keepNext/>
              <w:keepLines/>
              <w:numPr>
                <w:ilvl w:val="1"/>
                <w:numId w:val="9"/>
              </w:numPr>
              <w:rPr>
                <w:color w:val="000000"/>
              </w:rPr>
            </w:pPr>
            <w:r>
              <w:rPr>
                <w:color w:val="000000"/>
              </w:rPr>
              <w:t>t</w:t>
            </w:r>
            <w:r w:rsidR="000F4047">
              <w:rPr>
                <w:color w:val="000000"/>
              </w:rPr>
              <w:t>emperature and pressure</w:t>
            </w:r>
          </w:p>
          <w:p w14:paraId="179613E0" w14:textId="77777777" w:rsidR="004C588E" w:rsidRPr="00D46376" w:rsidRDefault="004C588E" w:rsidP="00D46376">
            <w:pPr>
              <w:keepNext/>
              <w:keepLines/>
              <w:rPr>
                <w:color w:val="000000"/>
                <w:sz w:val="22"/>
                <w:szCs w:val="22"/>
              </w:rPr>
            </w:pPr>
          </w:p>
          <w:p w14:paraId="73852DDF" w14:textId="77777777" w:rsidR="00BB3681" w:rsidRDefault="00BB3681" w:rsidP="00BB3681">
            <w:pPr>
              <w:keepNext/>
              <w:keepLines/>
              <w:numPr>
                <w:ilvl w:val="0"/>
                <w:numId w:val="9"/>
              </w:numPr>
              <w:rPr>
                <w:color w:val="000000"/>
              </w:rPr>
            </w:pPr>
            <w:r>
              <w:rPr>
                <w:color w:val="000000"/>
              </w:rPr>
              <w:t xml:space="preserve">A pump is called a micropump when the pump, its parts or its fluid channels fall within </w:t>
            </w:r>
          </w:p>
          <w:p w14:paraId="573DB860" w14:textId="77777777" w:rsidR="00BB3681" w:rsidRDefault="00BB3681" w:rsidP="00BB3681">
            <w:pPr>
              <w:keepNext/>
              <w:keepLines/>
              <w:numPr>
                <w:ilvl w:val="1"/>
                <w:numId w:val="9"/>
              </w:numPr>
              <w:rPr>
                <w:color w:val="000000"/>
              </w:rPr>
            </w:pPr>
            <w:r>
              <w:rPr>
                <w:color w:val="000000"/>
              </w:rPr>
              <w:t>100 x 10</w:t>
            </w:r>
            <w:r w:rsidRPr="00AD5791">
              <w:rPr>
                <w:color w:val="000000"/>
                <w:vertAlign w:val="superscript"/>
              </w:rPr>
              <w:t>-3</w:t>
            </w:r>
            <w:r>
              <w:rPr>
                <w:color w:val="000000"/>
              </w:rPr>
              <w:t xml:space="preserve"> to 1 x 10</w:t>
            </w:r>
            <w:r w:rsidRPr="00AD5791">
              <w:rPr>
                <w:color w:val="000000"/>
                <w:vertAlign w:val="superscript"/>
              </w:rPr>
              <w:t>-3</w:t>
            </w:r>
            <w:r>
              <w:rPr>
                <w:color w:val="000000"/>
              </w:rPr>
              <w:t xml:space="preserve"> meters</w:t>
            </w:r>
          </w:p>
          <w:p w14:paraId="75D71828" w14:textId="77777777" w:rsidR="00BB3681" w:rsidRDefault="00BB3681" w:rsidP="00BB3681">
            <w:pPr>
              <w:keepNext/>
              <w:keepLines/>
              <w:numPr>
                <w:ilvl w:val="1"/>
                <w:numId w:val="9"/>
              </w:numPr>
              <w:rPr>
                <w:color w:val="000000"/>
              </w:rPr>
            </w:pPr>
            <w:r>
              <w:rPr>
                <w:color w:val="000000"/>
              </w:rPr>
              <w:t>1 x 10</w:t>
            </w:r>
            <w:r w:rsidRPr="00AD5791">
              <w:rPr>
                <w:color w:val="000000"/>
                <w:vertAlign w:val="superscript"/>
              </w:rPr>
              <w:t>-3</w:t>
            </w:r>
            <w:r>
              <w:rPr>
                <w:color w:val="000000"/>
              </w:rPr>
              <w:t xml:space="preserve"> to 1 x 10</w:t>
            </w:r>
            <w:r w:rsidRPr="00AD5791">
              <w:rPr>
                <w:color w:val="000000"/>
                <w:vertAlign w:val="superscript"/>
              </w:rPr>
              <w:t>-6</w:t>
            </w:r>
            <w:r>
              <w:rPr>
                <w:color w:val="000000"/>
              </w:rPr>
              <w:t xml:space="preserve"> meter</w:t>
            </w:r>
          </w:p>
          <w:p w14:paraId="57C6BC34" w14:textId="77777777" w:rsidR="00BB3681" w:rsidRPr="007E7DC9" w:rsidRDefault="00BB3681" w:rsidP="00BB3681">
            <w:pPr>
              <w:keepNext/>
              <w:keepLines/>
              <w:numPr>
                <w:ilvl w:val="1"/>
                <w:numId w:val="9"/>
              </w:numPr>
              <w:rPr>
                <w:color w:val="C00000"/>
              </w:rPr>
            </w:pPr>
            <w:r w:rsidRPr="007E7DC9">
              <w:rPr>
                <w:color w:val="C00000"/>
              </w:rPr>
              <w:t>100 x 10</w:t>
            </w:r>
            <w:r w:rsidRPr="007E7DC9">
              <w:rPr>
                <w:color w:val="C00000"/>
                <w:vertAlign w:val="superscript"/>
              </w:rPr>
              <w:t>-6</w:t>
            </w:r>
            <w:r w:rsidRPr="007E7DC9">
              <w:rPr>
                <w:color w:val="C00000"/>
              </w:rPr>
              <w:t xml:space="preserve"> to 1 x 10</w:t>
            </w:r>
            <w:r w:rsidRPr="007E7DC9">
              <w:rPr>
                <w:color w:val="C00000"/>
                <w:vertAlign w:val="superscript"/>
              </w:rPr>
              <w:t>-6</w:t>
            </w:r>
            <w:r w:rsidRPr="007E7DC9">
              <w:rPr>
                <w:color w:val="C00000"/>
              </w:rPr>
              <w:t xml:space="preserve"> meters</w:t>
            </w:r>
          </w:p>
          <w:p w14:paraId="7E2EF286" w14:textId="77777777" w:rsidR="00BB3681" w:rsidRDefault="00BB3681" w:rsidP="00BB3681">
            <w:pPr>
              <w:keepNext/>
              <w:keepLines/>
              <w:numPr>
                <w:ilvl w:val="1"/>
                <w:numId w:val="9"/>
              </w:numPr>
              <w:rPr>
                <w:color w:val="000000"/>
              </w:rPr>
            </w:pPr>
            <w:r>
              <w:rPr>
                <w:color w:val="000000"/>
              </w:rPr>
              <w:t>100 x 10</w:t>
            </w:r>
            <w:r w:rsidRPr="00AD5791">
              <w:rPr>
                <w:color w:val="000000"/>
                <w:vertAlign w:val="superscript"/>
              </w:rPr>
              <w:t>-6</w:t>
            </w:r>
            <w:r>
              <w:rPr>
                <w:color w:val="000000"/>
              </w:rPr>
              <w:t xml:space="preserve"> to 100 x 10</w:t>
            </w:r>
            <w:r w:rsidRPr="00AD5791">
              <w:rPr>
                <w:color w:val="000000"/>
                <w:vertAlign w:val="superscript"/>
              </w:rPr>
              <w:t>-9</w:t>
            </w:r>
            <w:r>
              <w:rPr>
                <w:color w:val="000000"/>
              </w:rPr>
              <w:t xml:space="preserve"> meters</w:t>
            </w:r>
          </w:p>
          <w:p w14:paraId="6A1B0480" w14:textId="77777777" w:rsidR="00D212A0" w:rsidRDefault="00D212A0" w:rsidP="00D212A0">
            <w:pPr>
              <w:keepNext/>
              <w:keepLines/>
              <w:rPr>
                <w:color w:val="000000"/>
              </w:rPr>
            </w:pPr>
          </w:p>
          <w:p w14:paraId="29888C3A" w14:textId="77777777" w:rsidR="00D212A0" w:rsidRDefault="00D212A0" w:rsidP="00D212A0">
            <w:pPr>
              <w:keepNext/>
              <w:keepLines/>
              <w:numPr>
                <w:ilvl w:val="0"/>
                <w:numId w:val="9"/>
              </w:numPr>
              <w:rPr>
                <w:color w:val="000000"/>
              </w:rPr>
            </w:pPr>
            <w:r>
              <w:rPr>
                <w:color w:val="000000"/>
              </w:rPr>
              <w:t>Which of the following is an example of the capillary effect?</w:t>
            </w:r>
          </w:p>
          <w:p w14:paraId="76784BDB" w14:textId="77777777" w:rsidR="00D212A0" w:rsidRDefault="00D212A0" w:rsidP="00D212A0">
            <w:pPr>
              <w:keepNext/>
              <w:keepLines/>
              <w:numPr>
                <w:ilvl w:val="1"/>
                <w:numId w:val="9"/>
              </w:numPr>
              <w:rPr>
                <w:color w:val="000000"/>
              </w:rPr>
            </w:pPr>
            <w:r>
              <w:rPr>
                <w:color w:val="000000"/>
              </w:rPr>
              <w:t>A paperclip floating on the surface of water</w:t>
            </w:r>
          </w:p>
          <w:p w14:paraId="00031902" w14:textId="77777777" w:rsidR="00D212A0" w:rsidRDefault="00D212A0" w:rsidP="00D212A0">
            <w:pPr>
              <w:keepNext/>
              <w:keepLines/>
              <w:numPr>
                <w:ilvl w:val="1"/>
                <w:numId w:val="9"/>
              </w:numPr>
              <w:rPr>
                <w:color w:val="000000"/>
              </w:rPr>
            </w:pPr>
            <w:r>
              <w:rPr>
                <w:color w:val="000000"/>
              </w:rPr>
              <w:t>Liquids flowing through macro-sized channels</w:t>
            </w:r>
          </w:p>
          <w:p w14:paraId="11E30C5D" w14:textId="77777777" w:rsidR="00D212A0" w:rsidRPr="007E7DC9" w:rsidRDefault="00D212A0" w:rsidP="00D212A0">
            <w:pPr>
              <w:keepNext/>
              <w:keepLines/>
              <w:numPr>
                <w:ilvl w:val="1"/>
                <w:numId w:val="9"/>
              </w:numPr>
              <w:rPr>
                <w:color w:val="C00000"/>
              </w:rPr>
            </w:pPr>
            <w:r w:rsidRPr="007E7DC9">
              <w:rPr>
                <w:color w:val="C00000"/>
              </w:rPr>
              <w:t>The separation of solutes in a liquid solution using a paper filter</w:t>
            </w:r>
          </w:p>
          <w:p w14:paraId="4E5E0CD3" w14:textId="77777777" w:rsidR="004C588E" w:rsidRPr="00202CC5" w:rsidRDefault="00D212A0" w:rsidP="00BB3681">
            <w:pPr>
              <w:keepNext/>
              <w:keepLines/>
              <w:numPr>
                <w:ilvl w:val="1"/>
                <w:numId w:val="9"/>
              </w:numPr>
              <w:rPr>
                <w:color w:val="000000"/>
              </w:rPr>
            </w:pPr>
            <w:r>
              <w:rPr>
                <w:color w:val="000000"/>
              </w:rPr>
              <w:t>Water running off a surface rather than soaking into the surface</w:t>
            </w:r>
            <w:bookmarkStart w:id="3" w:name="_GoBack"/>
            <w:bookmarkEnd w:id="3"/>
          </w:p>
        </w:tc>
      </w:tr>
    </w:tbl>
    <w:p w14:paraId="7EEEA5CA" w14:textId="77777777" w:rsidR="004C588E" w:rsidRDefault="004C588E"/>
    <w:tbl>
      <w:tblPr>
        <w:tblW w:w="0" w:type="auto"/>
        <w:tblInd w:w="-7" w:type="dxa"/>
        <w:tblLayout w:type="fixed"/>
        <w:tblLook w:val="04A0" w:firstRow="1" w:lastRow="0" w:firstColumn="1" w:lastColumn="0" w:noHBand="0" w:noVBand="1"/>
      </w:tblPr>
      <w:tblGrid>
        <w:gridCol w:w="295"/>
        <w:gridCol w:w="10710"/>
      </w:tblGrid>
      <w:tr w:rsidR="004C588E" w:rsidRPr="00D46376" w14:paraId="2AF681DD" w14:textId="77777777" w:rsidTr="00D46376">
        <w:tc>
          <w:tcPr>
            <w:tcW w:w="295" w:type="dxa"/>
          </w:tcPr>
          <w:p w14:paraId="245B2581" w14:textId="77777777" w:rsidR="004C588E" w:rsidRPr="00D46376" w:rsidRDefault="004C588E" w:rsidP="001B7DC9">
            <w:pPr>
              <w:pStyle w:val="txtx1"/>
              <w:rPr>
                <w:sz w:val="22"/>
                <w:szCs w:val="22"/>
              </w:rPr>
            </w:pPr>
          </w:p>
        </w:tc>
        <w:tc>
          <w:tcPr>
            <w:tcW w:w="10710" w:type="dxa"/>
          </w:tcPr>
          <w:p w14:paraId="57BA87B9" w14:textId="77777777" w:rsidR="00C939DD" w:rsidRPr="00D46376" w:rsidRDefault="00C939DD" w:rsidP="00D212A0">
            <w:pPr>
              <w:keepNext/>
              <w:keepLines/>
              <w:rPr>
                <w:color w:val="000000"/>
              </w:rPr>
            </w:pPr>
          </w:p>
          <w:p w14:paraId="29F5B773" w14:textId="77777777" w:rsidR="004C588E" w:rsidRPr="00D46376" w:rsidRDefault="00C939DD" w:rsidP="00D46376">
            <w:pPr>
              <w:keepNext/>
              <w:keepLines/>
              <w:numPr>
                <w:ilvl w:val="0"/>
                <w:numId w:val="9"/>
              </w:numPr>
              <w:rPr>
                <w:color w:val="000000"/>
              </w:rPr>
            </w:pPr>
            <w:r>
              <w:rPr>
                <w:color w:val="000000"/>
              </w:rPr>
              <w:lastRenderedPageBreak/>
              <w:t>Bubblejet printheads consists of an array of _________________ micropumps.</w:t>
            </w:r>
          </w:p>
          <w:p w14:paraId="528B7830" w14:textId="77777777" w:rsidR="004C588E" w:rsidRDefault="00C939DD" w:rsidP="00D46376">
            <w:pPr>
              <w:keepNext/>
              <w:keepLines/>
              <w:numPr>
                <w:ilvl w:val="1"/>
                <w:numId w:val="9"/>
              </w:numPr>
              <w:rPr>
                <w:color w:val="000000"/>
              </w:rPr>
            </w:pPr>
            <w:r>
              <w:rPr>
                <w:color w:val="000000"/>
              </w:rPr>
              <w:t xml:space="preserve">Diaphragm </w:t>
            </w:r>
          </w:p>
          <w:p w14:paraId="4B8EB93B" w14:textId="77777777" w:rsidR="00C939DD" w:rsidRDefault="00C939DD" w:rsidP="00D46376">
            <w:pPr>
              <w:keepNext/>
              <w:keepLines/>
              <w:numPr>
                <w:ilvl w:val="1"/>
                <w:numId w:val="9"/>
              </w:numPr>
              <w:rPr>
                <w:color w:val="000000"/>
              </w:rPr>
            </w:pPr>
            <w:r>
              <w:rPr>
                <w:color w:val="000000"/>
              </w:rPr>
              <w:t>Check-valve</w:t>
            </w:r>
          </w:p>
          <w:p w14:paraId="3D64E693" w14:textId="77777777" w:rsidR="00C939DD" w:rsidRDefault="00C939DD" w:rsidP="00D46376">
            <w:pPr>
              <w:keepNext/>
              <w:keepLines/>
              <w:numPr>
                <w:ilvl w:val="1"/>
                <w:numId w:val="9"/>
              </w:numPr>
              <w:rPr>
                <w:color w:val="000000"/>
              </w:rPr>
            </w:pPr>
            <w:r>
              <w:rPr>
                <w:color w:val="000000"/>
              </w:rPr>
              <w:t>mechanical</w:t>
            </w:r>
          </w:p>
          <w:p w14:paraId="62EE5C95" w14:textId="77777777" w:rsidR="00C939DD" w:rsidRPr="007E7DC9" w:rsidRDefault="00C939DD" w:rsidP="00D46376">
            <w:pPr>
              <w:keepNext/>
              <w:keepLines/>
              <w:numPr>
                <w:ilvl w:val="1"/>
                <w:numId w:val="9"/>
              </w:numPr>
              <w:rPr>
                <w:color w:val="C00000"/>
              </w:rPr>
            </w:pPr>
            <w:r w:rsidRPr="007E7DC9">
              <w:rPr>
                <w:color w:val="C00000"/>
              </w:rPr>
              <w:t>non-mechanical</w:t>
            </w:r>
          </w:p>
          <w:p w14:paraId="6D62AF65" w14:textId="77777777" w:rsidR="00C939DD" w:rsidRPr="00D46376" w:rsidRDefault="00C939DD" w:rsidP="00D46376">
            <w:pPr>
              <w:keepNext/>
              <w:keepLines/>
              <w:numPr>
                <w:ilvl w:val="1"/>
                <w:numId w:val="9"/>
              </w:numPr>
              <w:rPr>
                <w:color w:val="000000"/>
              </w:rPr>
            </w:pPr>
            <w:r>
              <w:rPr>
                <w:color w:val="000000"/>
              </w:rPr>
              <w:t>diaphragm and non-mechanical</w:t>
            </w:r>
          </w:p>
          <w:p w14:paraId="7DEFABC6" w14:textId="77777777" w:rsidR="004C588E" w:rsidRPr="00D46376" w:rsidRDefault="004C588E" w:rsidP="00D46376">
            <w:pPr>
              <w:keepNext/>
              <w:keepLines/>
              <w:ind w:left="720"/>
              <w:rPr>
                <w:color w:val="000000"/>
              </w:rPr>
            </w:pPr>
          </w:p>
          <w:p w14:paraId="6E9DD552" w14:textId="77777777" w:rsidR="00AD5791" w:rsidRDefault="00AD5791" w:rsidP="00D46376">
            <w:pPr>
              <w:keepNext/>
              <w:keepLines/>
              <w:numPr>
                <w:ilvl w:val="0"/>
                <w:numId w:val="9"/>
              </w:numPr>
              <w:rPr>
                <w:color w:val="000000"/>
              </w:rPr>
            </w:pPr>
            <w:r>
              <w:rPr>
                <w:color w:val="000000"/>
              </w:rPr>
              <w:t xml:space="preserve">One of the primary differences between macro and micro-sized pumps (other than size), is that micropumps , due to their size, can _______________________, whereas macro-sized pumps </w:t>
            </w:r>
            <w:r w:rsidR="00422B17">
              <w:rPr>
                <w:color w:val="000000"/>
              </w:rPr>
              <w:t>cannot</w:t>
            </w:r>
            <w:r>
              <w:rPr>
                <w:color w:val="000000"/>
              </w:rPr>
              <w:t>.</w:t>
            </w:r>
          </w:p>
          <w:p w14:paraId="380D9783" w14:textId="77777777" w:rsidR="00AD5791" w:rsidRDefault="00AD5791" w:rsidP="00AD5791">
            <w:pPr>
              <w:keepNext/>
              <w:keepLines/>
              <w:numPr>
                <w:ilvl w:val="1"/>
                <w:numId w:val="9"/>
              </w:numPr>
              <w:rPr>
                <w:color w:val="000000"/>
              </w:rPr>
            </w:pPr>
            <w:r>
              <w:rPr>
                <w:color w:val="000000"/>
              </w:rPr>
              <w:t>move fluids using non-mechanical methods</w:t>
            </w:r>
          </w:p>
          <w:p w14:paraId="7C7A45A4" w14:textId="77777777" w:rsidR="00AD5791" w:rsidRPr="007E7DC9" w:rsidRDefault="00AD5791" w:rsidP="00AD5791">
            <w:pPr>
              <w:keepNext/>
              <w:keepLines/>
              <w:numPr>
                <w:ilvl w:val="1"/>
                <w:numId w:val="9"/>
              </w:numPr>
              <w:rPr>
                <w:color w:val="C00000"/>
              </w:rPr>
            </w:pPr>
            <w:r w:rsidRPr="007E7DC9">
              <w:rPr>
                <w:color w:val="C00000"/>
              </w:rPr>
              <w:t xml:space="preserve">move fluids by exploiting </w:t>
            </w:r>
            <w:r w:rsidR="000C0F1E" w:rsidRPr="007E7DC9">
              <w:rPr>
                <w:color w:val="C00000"/>
              </w:rPr>
              <w:t>specific</w:t>
            </w:r>
            <w:r w:rsidRPr="007E7DC9">
              <w:rPr>
                <w:color w:val="C00000"/>
              </w:rPr>
              <w:t xml:space="preserve"> physical properties of fluids</w:t>
            </w:r>
          </w:p>
          <w:p w14:paraId="79CEA899" w14:textId="77777777" w:rsidR="00AD5791" w:rsidRDefault="00AD5791" w:rsidP="00AD5791">
            <w:pPr>
              <w:keepNext/>
              <w:keepLines/>
              <w:numPr>
                <w:ilvl w:val="1"/>
                <w:numId w:val="9"/>
              </w:numPr>
              <w:rPr>
                <w:color w:val="000000"/>
              </w:rPr>
            </w:pPr>
            <w:r>
              <w:rPr>
                <w:color w:val="000000"/>
              </w:rPr>
              <w:t>use several different types of energy as an input</w:t>
            </w:r>
          </w:p>
          <w:p w14:paraId="0826F7E3" w14:textId="77777777" w:rsidR="00AD5791" w:rsidRDefault="00AD5791" w:rsidP="00AD5791">
            <w:pPr>
              <w:keepNext/>
              <w:keepLines/>
              <w:numPr>
                <w:ilvl w:val="1"/>
                <w:numId w:val="9"/>
              </w:numPr>
              <w:rPr>
                <w:color w:val="000000"/>
              </w:rPr>
            </w:pPr>
            <w:r>
              <w:rPr>
                <w:color w:val="000000"/>
              </w:rPr>
              <w:t>handle hazardous and corrosive fluids</w:t>
            </w:r>
          </w:p>
          <w:p w14:paraId="5A006E25" w14:textId="77777777" w:rsidR="00AD5791" w:rsidRDefault="00AD5791" w:rsidP="00AD5791">
            <w:pPr>
              <w:keepNext/>
              <w:keepLines/>
              <w:ind w:left="720"/>
              <w:rPr>
                <w:color w:val="000000"/>
              </w:rPr>
            </w:pPr>
          </w:p>
          <w:p w14:paraId="5D8E617F" w14:textId="77777777" w:rsidR="004C588E" w:rsidRPr="00D46376" w:rsidRDefault="004C588E" w:rsidP="00D46376">
            <w:pPr>
              <w:keepNext/>
              <w:keepLines/>
              <w:numPr>
                <w:ilvl w:val="0"/>
                <w:numId w:val="9"/>
              </w:numPr>
              <w:rPr>
                <w:color w:val="000000"/>
              </w:rPr>
            </w:pPr>
            <w:r w:rsidRPr="00D46376">
              <w:rPr>
                <w:color w:val="000000"/>
              </w:rPr>
              <w:t>Which of the following micropumps is used by the microelectronics industry to cool computer chips?</w:t>
            </w:r>
          </w:p>
          <w:p w14:paraId="3A3F4018" w14:textId="77777777" w:rsidR="004C588E" w:rsidRPr="00D46376" w:rsidRDefault="004C588E" w:rsidP="00D46376">
            <w:pPr>
              <w:keepNext/>
              <w:keepLines/>
              <w:numPr>
                <w:ilvl w:val="1"/>
                <w:numId w:val="9"/>
              </w:numPr>
              <w:rPr>
                <w:color w:val="000000"/>
              </w:rPr>
            </w:pPr>
            <w:r w:rsidRPr="00D46376">
              <w:rPr>
                <w:color w:val="000000"/>
              </w:rPr>
              <w:t>Diaphragm pump</w:t>
            </w:r>
          </w:p>
          <w:p w14:paraId="278AB555" w14:textId="77777777" w:rsidR="004C588E" w:rsidRPr="00D46376" w:rsidRDefault="004C588E" w:rsidP="00D46376">
            <w:pPr>
              <w:keepNext/>
              <w:keepLines/>
              <w:numPr>
                <w:ilvl w:val="1"/>
                <w:numId w:val="9"/>
              </w:numPr>
              <w:rPr>
                <w:color w:val="000000"/>
              </w:rPr>
            </w:pPr>
            <w:r w:rsidRPr="00D46376">
              <w:rPr>
                <w:color w:val="000000"/>
              </w:rPr>
              <w:t>Piezoelectric Actuated Membrane pump</w:t>
            </w:r>
          </w:p>
          <w:p w14:paraId="0F5B44D7" w14:textId="77777777" w:rsidR="004C588E" w:rsidRPr="00D46376" w:rsidRDefault="004C588E" w:rsidP="00D46376">
            <w:pPr>
              <w:keepNext/>
              <w:keepLines/>
              <w:numPr>
                <w:ilvl w:val="1"/>
                <w:numId w:val="9"/>
              </w:numPr>
              <w:rPr>
                <w:color w:val="000000"/>
              </w:rPr>
            </w:pPr>
            <w:r w:rsidRPr="00D46376">
              <w:rPr>
                <w:color w:val="000000"/>
              </w:rPr>
              <w:t>Bubblejet pumps</w:t>
            </w:r>
          </w:p>
          <w:p w14:paraId="3B6CA01B" w14:textId="77777777" w:rsidR="004C588E" w:rsidRPr="007E7DC9" w:rsidRDefault="004C588E" w:rsidP="00D46376">
            <w:pPr>
              <w:keepNext/>
              <w:keepLines/>
              <w:numPr>
                <w:ilvl w:val="1"/>
                <w:numId w:val="9"/>
              </w:numPr>
              <w:rPr>
                <w:color w:val="C00000"/>
              </w:rPr>
            </w:pPr>
            <w:r w:rsidRPr="007E7DC9">
              <w:rPr>
                <w:color w:val="C00000"/>
              </w:rPr>
              <w:t>Microscale Ion Driven Airflow pump</w:t>
            </w:r>
          </w:p>
          <w:p w14:paraId="514707E5" w14:textId="77777777" w:rsidR="004C588E" w:rsidRPr="00D46376" w:rsidRDefault="004C588E" w:rsidP="00D46376">
            <w:pPr>
              <w:keepNext/>
              <w:keepLines/>
              <w:ind w:left="360"/>
              <w:rPr>
                <w:color w:val="000000"/>
              </w:rPr>
            </w:pPr>
          </w:p>
          <w:p w14:paraId="2D06BF19" w14:textId="77777777" w:rsidR="004C588E" w:rsidRPr="00D46376" w:rsidRDefault="004C588E" w:rsidP="00D46376">
            <w:pPr>
              <w:keepNext/>
              <w:keepLines/>
              <w:numPr>
                <w:ilvl w:val="0"/>
                <w:numId w:val="9"/>
              </w:numPr>
              <w:rPr>
                <w:color w:val="000000"/>
              </w:rPr>
            </w:pPr>
            <w:r w:rsidRPr="00D46376">
              <w:rPr>
                <w:color w:val="000000"/>
              </w:rPr>
              <w:t>The “bubbles” in Bubblejet printheads are created by</w:t>
            </w:r>
          </w:p>
          <w:p w14:paraId="76DDF2ED" w14:textId="77777777" w:rsidR="007E7DC9" w:rsidRPr="007E7DC9" w:rsidRDefault="007E7DC9" w:rsidP="007E7DC9">
            <w:pPr>
              <w:keepNext/>
              <w:keepLines/>
              <w:numPr>
                <w:ilvl w:val="1"/>
                <w:numId w:val="9"/>
              </w:numPr>
              <w:rPr>
                <w:color w:val="C00000"/>
              </w:rPr>
            </w:pPr>
            <w:r w:rsidRPr="007E7DC9">
              <w:rPr>
                <w:color w:val="C00000"/>
              </w:rPr>
              <w:t xml:space="preserve">turning on a </w:t>
            </w:r>
            <w:r>
              <w:rPr>
                <w:color w:val="C00000"/>
              </w:rPr>
              <w:t>piezoresistive</w:t>
            </w:r>
            <w:r w:rsidRPr="007E7DC9">
              <w:rPr>
                <w:color w:val="C00000"/>
              </w:rPr>
              <w:t xml:space="preserve"> heater</w:t>
            </w:r>
          </w:p>
          <w:p w14:paraId="3BBD6DED" w14:textId="77777777" w:rsidR="004C588E" w:rsidRPr="00D46376" w:rsidRDefault="007E7DC9" w:rsidP="00D46376">
            <w:pPr>
              <w:keepNext/>
              <w:keepLines/>
              <w:numPr>
                <w:ilvl w:val="1"/>
                <w:numId w:val="9"/>
              </w:numPr>
              <w:rPr>
                <w:color w:val="000000"/>
              </w:rPr>
            </w:pPr>
            <w:r>
              <w:rPr>
                <w:color w:val="000000"/>
              </w:rPr>
              <w:t>a</w:t>
            </w:r>
            <w:r w:rsidR="004C588E" w:rsidRPr="00D46376">
              <w:rPr>
                <w:color w:val="000000"/>
              </w:rPr>
              <w:t>ctuating a piezoelectric crystal</w:t>
            </w:r>
          </w:p>
          <w:p w14:paraId="6D2EF270" w14:textId="77777777" w:rsidR="004C588E" w:rsidRPr="00D46376" w:rsidRDefault="007E7DC9" w:rsidP="00D46376">
            <w:pPr>
              <w:keepNext/>
              <w:keepLines/>
              <w:numPr>
                <w:ilvl w:val="1"/>
                <w:numId w:val="9"/>
              </w:numPr>
              <w:rPr>
                <w:color w:val="000000"/>
              </w:rPr>
            </w:pPr>
            <w:r>
              <w:rPr>
                <w:color w:val="000000"/>
              </w:rPr>
              <w:t>p</w:t>
            </w:r>
            <w:r w:rsidR="004C588E" w:rsidRPr="00D46376">
              <w:rPr>
                <w:color w:val="000000"/>
              </w:rPr>
              <w:t xml:space="preserve">ulling up on a diaphragm </w:t>
            </w:r>
          </w:p>
          <w:p w14:paraId="3D17AE9F" w14:textId="77777777" w:rsidR="004C588E" w:rsidRPr="00D46376" w:rsidRDefault="007E7DC9" w:rsidP="00D46376">
            <w:pPr>
              <w:keepNext/>
              <w:keepLines/>
              <w:numPr>
                <w:ilvl w:val="1"/>
                <w:numId w:val="9"/>
              </w:numPr>
              <w:rPr>
                <w:color w:val="000000"/>
              </w:rPr>
            </w:pPr>
            <w:r>
              <w:rPr>
                <w:color w:val="000000"/>
              </w:rPr>
              <w:t>i</w:t>
            </w:r>
            <w:r w:rsidR="004C588E" w:rsidRPr="00D46376">
              <w:rPr>
                <w:color w:val="000000"/>
              </w:rPr>
              <w:t>njecting air into a microchannel</w:t>
            </w:r>
          </w:p>
          <w:p w14:paraId="5092CE05" w14:textId="77777777" w:rsidR="004C588E" w:rsidRPr="00D46376" w:rsidRDefault="004C588E" w:rsidP="00BB3681">
            <w:pPr>
              <w:keepNext/>
              <w:keepLines/>
              <w:rPr>
                <w:color w:val="000000"/>
              </w:rPr>
            </w:pPr>
          </w:p>
        </w:tc>
      </w:tr>
      <w:tr w:rsidR="000C0F1E" w:rsidRPr="00D46376" w14:paraId="5C7612BB" w14:textId="77777777" w:rsidTr="00D46376">
        <w:tc>
          <w:tcPr>
            <w:tcW w:w="295" w:type="dxa"/>
          </w:tcPr>
          <w:p w14:paraId="4DE0D247" w14:textId="77777777" w:rsidR="000C0F1E" w:rsidRPr="00D46376" w:rsidRDefault="000C0F1E" w:rsidP="001B7DC9">
            <w:pPr>
              <w:pStyle w:val="txtx1"/>
              <w:rPr>
                <w:sz w:val="22"/>
                <w:szCs w:val="22"/>
              </w:rPr>
            </w:pPr>
          </w:p>
        </w:tc>
        <w:tc>
          <w:tcPr>
            <w:tcW w:w="10710" w:type="dxa"/>
          </w:tcPr>
          <w:p w14:paraId="44EFC336" w14:textId="77777777" w:rsidR="000C0F1E" w:rsidRPr="00D46376" w:rsidRDefault="000C0F1E" w:rsidP="000C0F1E">
            <w:pPr>
              <w:keepNext/>
              <w:keepLines/>
              <w:numPr>
                <w:ilvl w:val="0"/>
                <w:numId w:val="9"/>
              </w:numPr>
              <w:rPr>
                <w:color w:val="000000"/>
              </w:rPr>
            </w:pPr>
            <w:r>
              <w:rPr>
                <w:color w:val="000000"/>
              </w:rPr>
              <w:t>A non-mechanical pump used in some inkjet printheads use an oscillating ____________________ to move ink from a reservoir to the paper.</w:t>
            </w:r>
          </w:p>
          <w:p w14:paraId="3D20CB27" w14:textId="77777777" w:rsidR="007E7DC9" w:rsidRDefault="007E7DC9" w:rsidP="000C0F1E">
            <w:pPr>
              <w:keepNext/>
              <w:keepLines/>
              <w:numPr>
                <w:ilvl w:val="1"/>
                <w:numId w:val="9"/>
              </w:numPr>
              <w:rPr>
                <w:color w:val="000000"/>
              </w:rPr>
            </w:pPr>
            <w:r w:rsidRPr="007E7DC9">
              <w:rPr>
                <w:color w:val="C00000"/>
              </w:rPr>
              <w:t>piezoelectric crystal</w:t>
            </w:r>
          </w:p>
          <w:p w14:paraId="2E1E7D85" w14:textId="77777777" w:rsidR="000C0F1E" w:rsidRDefault="007E7DC9" w:rsidP="000C0F1E">
            <w:pPr>
              <w:keepNext/>
              <w:keepLines/>
              <w:numPr>
                <w:ilvl w:val="1"/>
                <w:numId w:val="9"/>
              </w:numPr>
              <w:rPr>
                <w:color w:val="000000"/>
              </w:rPr>
            </w:pPr>
            <w:r>
              <w:rPr>
                <w:color w:val="000000"/>
              </w:rPr>
              <w:t>p</w:t>
            </w:r>
            <w:r w:rsidR="000C0F1E">
              <w:rPr>
                <w:color w:val="000000"/>
              </w:rPr>
              <w:t>iezoresistive heating element</w:t>
            </w:r>
          </w:p>
          <w:p w14:paraId="62C235CD" w14:textId="77777777" w:rsidR="000C0F1E" w:rsidRDefault="007E7DC9" w:rsidP="000C0F1E">
            <w:pPr>
              <w:keepNext/>
              <w:keepLines/>
              <w:numPr>
                <w:ilvl w:val="1"/>
                <w:numId w:val="9"/>
              </w:numPr>
              <w:rPr>
                <w:color w:val="000000"/>
              </w:rPr>
            </w:pPr>
            <w:r>
              <w:rPr>
                <w:color w:val="000000"/>
              </w:rPr>
              <w:t>s</w:t>
            </w:r>
            <w:r w:rsidR="000C0F1E">
              <w:rPr>
                <w:color w:val="000000"/>
              </w:rPr>
              <w:t>ilicon nitride cantilever</w:t>
            </w:r>
          </w:p>
          <w:p w14:paraId="4F96D52F" w14:textId="77777777" w:rsidR="000C0F1E" w:rsidRDefault="000C0F1E" w:rsidP="000C0F1E">
            <w:pPr>
              <w:keepNext/>
              <w:keepLines/>
              <w:numPr>
                <w:ilvl w:val="1"/>
                <w:numId w:val="9"/>
              </w:numPr>
              <w:rPr>
                <w:color w:val="000000"/>
              </w:rPr>
            </w:pPr>
            <w:r>
              <w:rPr>
                <w:color w:val="000000"/>
              </w:rPr>
              <w:t>mechanical check-valve</w:t>
            </w:r>
          </w:p>
          <w:p w14:paraId="687D5280" w14:textId="77777777" w:rsidR="000C0F1E" w:rsidRPr="00D46376" w:rsidRDefault="000C0F1E" w:rsidP="000C0F1E">
            <w:pPr>
              <w:keepNext/>
              <w:keepLines/>
              <w:ind w:left="720"/>
              <w:rPr>
                <w:color w:val="000000"/>
              </w:rPr>
            </w:pPr>
          </w:p>
          <w:p w14:paraId="2AD2DDF4" w14:textId="77777777" w:rsidR="000C0F1E" w:rsidRPr="00D46376" w:rsidRDefault="000C0F1E" w:rsidP="000C0F1E">
            <w:pPr>
              <w:keepNext/>
              <w:keepLines/>
              <w:numPr>
                <w:ilvl w:val="0"/>
                <w:numId w:val="9"/>
              </w:numPr>
              <w:rPr>
                <w:color w:val="000000"/>
              </w:rPr>
            </w:pPr>
            <w:r w:rsidRPr="00D46376">
              <w:rPr>
                <w:color w:val="000000"/>
              </w:rPr>
              <w:t>Which of the following diameters would yield the fastest flow rate due to capillary action?</w:t>
            </w:r>
          </w:p>
          <w:p w14:paraId="7699B13B" w14:textId="77777777" w:rsidR="000C0F1E" w:rsidRPr="00D46376" w:rsidRDefault="000C0F1E" w:rsidP="000C0F1E">
            <w:pPr>
              <w:keepNext/>
              <w:keepLines/>
              <w:numPr>
                <w:ilvl w:val="1"/>
                <w:numId w:val="9"/>
              </w:numPr>
              <w:rPr>
                <w:color w:val="000000"/>
              </w:rPr>
            </w:pPr>
            <w:r w:rsidRPr="00D46376">
              <w:rPr>
                <w:color w:val="000000"/>
              </w:rPr>
              <w:t>100 millimeters</w:t>
            </w:r>
          </w:p>
          <w:p w14:paraId="01310B3D" w14:textId="77777777" w:rsidR="000C0F1E" w:rsidRPr="00D46376" w:rsidRDefault="000C0F1E" w:rsidP="000C0F1E">
            <w:pPr>
              <w:keepNext/>
              <w:keepLines/>
              <w:numPr>
                <w:ilvl w:val="1"/>
                <w:numId w:val="9"/>
              </w:numPr>
              <w:rPr>
                <w:color w:val="000000"/>
              </w:rPr>
            </w:pPr>
            <w:r w:rsidRPr="00D46376">
              <w:rPr>
                <w:color w:val="000000"/>
              </w:rPr>
              <w:t>10 millimeters</w:t>
            </w:r>
          </w:p>
          <w:p w14:paraId="5188DEBA" w14:textId="77777777" w:rsidR="000C0F1E" w:rsidRPr="00D46376" w:rsidRDefault="000C0F1E" w:rsidP="000C0F1E">
            <w:pPr>
              <w:keepNext/>
              <w:keepLines/>
              <w:numPr>
                <w:ilvl w:val="1"/>
                <w:numId w:val="9"/>
              </w:numPr>
              <w:rPr>
                <w:color w:val="000000"/>
              </w:rPr>
            </w:pPr>
            <w:r w:rsidRPr="00D46376">
              <w:rPr>
                <w:color w:val="000000"/>
              </w:rPr>
              <w:t>100 micrometers</w:t>
            </w:r>
          </w:p>
          <w:p w14:paraId="0AD56EED" w14:textId="77777777" w:rsidR="000C0F1E" w:rsidRDefault="000C0F1E" w:rsidP="00BB3681">
            <w:pPr>
              <w:keepNext/>
              <w:keepLines/>
              <w:numPr>
                <w:ilvl w:val="1"/>
                <w:numId w:val="9"/>
              </w:numPr>
              <w:rPr>
                <w:color w:val="C00000"/>
              </w:rPr>
            </w:pPr>
            <w:r w:rsidRPr="007E7DC9">
              <w:rPr>
                <w:color w:val="C00000"/>
              </w:rPr>
              <w:t>10 micrometers</w:t>
            </w:r>
          </w:p>
          <w:p w14:paraId="390D2183" w14:textId="77777777" w:rsidR="00D212A0" w:rsidRDefault="00D212A0" w:rsidP="00D212A0">
            <w:pPr>
              <w:keepNext/>
              <w:keepLines/>
              <w:ind w:left="720"/>
              <w:rPr>
                <w:color w:val="C00000"/>
              </w:rPr>
            </w:pPr>
          </w:p>
          <w:p w14:paraId="47CB66E5" w14:textId="77777777" w:rsidR="00D212A0" w:rsidRDefault="00D212A0" w:rsidP="00D212A0">
            <w:pPr>
              <w:keepNext/>
              <w:keepLines/>
              <w:numPr>
                <w:ilvl w:val="0"/>
                <w:numId w:val="9"/>
              </w:num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In mechanical micropumps ______________________ are used to direct flow in one and only one direction within the pump.</w:t>
            </w:r>
          </w:p>
          <w:p w14:paraId="613743E5" w14:textId="77777777" w:rsidR="00D212A0" w:rsidRPr="002D65EF" w:rsidRDefault="00D212A0" w:rsidP="00D212A0">
            <w:pPr>
              <w:keepNext/>
              <w:keepLines/>
              <w:numPr>
                <w:ilvl w:val="1"/>
                <w:numId w:val="9"/>
              </w:numPr>
              <w:rPr>
                <w:color w:val="FF0000"/>
                <w:sz w:val="22"/>
                <w:szCs w:val="22"/>
              </w:rPr>
            </w:pPr>
            <w:r w:rsidRPr="002D65EF">
              <w:rPr>
                <w:color w:val="FF0000"/>
                <w:sz w:val="22"/>
                <w:szCs w:val="22"/>
              </w:rPr>
              <w:t>check valves</w:t>
            </w:r>
          </w:p>
          <w:p w14:paraId="203486D4" w14:textId="77777777" w:rsidR="00D212A0" w:rsidRDefault="00D212A0" w:rsidP="00D212A0">
            <w:pPr>
              <w:keepNext/>
              <w:keepLines/>
              <w:numPr>
                <w:ilvl w:val="1"/>
                <w:numId w:val="9"/>
              </w:num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diaphragms</w:t>
            </w:r>
          </w:p>
          <w:p w14:paraId="1A25364E" w14:textId="77777777" w:rsidR="00D212A0" w:rsidRDefault="00D212A0" w:rsidP="00D212A0">
            <w:pPr>
              <w:keepNext/>
              <w:keepLines/>
              <w:numPr>
                <w:ilvl w:val="1"/>
                <w:numId w:val="9"/>
              </w:num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microchannels</w:t>
            </w:r>
          </w:p>
          <w:p w14:paraId="20A10629" w14:textId="77777777" w:rsidR="00D212A0" w:rsidRPr="00D212A0" w:rsidRDefault="00D212A0" w:rsidP="00D212A0">
            <w:pPr>
              <w:keepNext/>
              <w:keepLines/>
              <w:numPr>
                <w:ilvl w:val="1"/>
                <w:numId w:val="9"/>
              </w:num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electrodes</w:t>
            </w:r>
            <w:r>
              <w:rPr>
                <w:color w:val="000000"/>
                <w:sz w:val="22"/>
                <w:szCs w:val="22"/>
              </w:rPr>
              <w:br/>
            </w:r>
          </w:p>
        </w:tc>
      </w:tr>
      <w:bookmarkEnd w:id="2"/>
    </w:tbl>
    <w:p w14:paraId="38B986D8" w14:textId="77777777" w:rsidR="00DF739F" w:rsidRDefault="00DF739F" w:rsidP="00D212A0"/>
    <w:sectPr w:rsidR="00DF739F" w:rsidSect="00BB3681">
      <w:headerReference w:type="default" r:id="rId13"/>
      <w:type w:val="continuous"/>
      <w:pgSz w:w="12240" w:h="15840"/>
      <w:pgMar w:top="1080" w:right="720" w:bottom="990" w:left="7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041B101" w14:textId="77777777" w:rsidR="00623AB9" w:rsidRDefault="00623AB9">
      <w:r>
        <w:separator/>
      </w:r>
    </w:p>
  </w:endnote>
  <w:endnote w:type="continuationSeparator" w:id="0">
    <w:p w14:paraId="158C0AE4" w14:textId="77777777" w:rsidR="00623AB9" w:rsidRDefault="00623A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rial Narrow">
    <w:panose1 w:val="020B0506020202030204"/>
    <w:charset w:val="00"/>
    <w:family w:val="auto"/>
    <w:pitch w:val="variable"/>
    <w:sig w:usb0="00000287" w:usb1="00000800" w:usb2="00000000" w:usb3="00000000" w:csb0="0000009F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388EE82" w14:textId="77777777" w:rsidR="001B7DC9" w:rsidRDefault="001B7DC9">
    <w:pPr>
      <w:pStyle w:val="Footer"/>
    </w:pPr>
  </w:p>
  <w:p w14:paraId="0732BC62" w14:textId="77777777" w:rsidR="001B7DC9" w:rsidRDefault="00F17037" w:rsidP="00EC6A39">
    <w:pPr>
      <w:pStyle w:val="Footer"/>
      <w:jc w:val="right"/>
    </w:pPr>
    <w:r>
      <w:rPr>
        <w:noProof/>
      </w:rPr>
      <w:drawing>
        <wp:inline distT="0" distB="0" distL="0" distR="0" wp14:anchorId="242D5CD9" wp14:editId="7B4FBFCE">
          <wp:extent cx="941705" cy="300355"/>
          <wp:effectExtent l="0" t="0" r="0" b="4445"/>
          <wp:docPr id="2" name="Picture 2" descr="restricted a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stricted a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41705" cy="3003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56777A6" w14:textId="77777777" w:rsidR="001B7DC9" w:rsidRPr="005E6873" w:rsidRDefault="001B7DC9" w:rsidP="006D1F03">
    <w:pPr>
      <w:pStyle w:val="Footer"/>
      <w:tabs>
        <w:tab w:val="clear" w:pos="4320"/>
        <w:tab w:val="clear" w:pos="8640"/>
        <w:tab w:val="center" w:pos="5310"/>
        <w:tab w:val="right" w:pos="10800"/>
      </w:tabs>
      <w:jc w:val="both"/>
      <w:rPr>
        <w:b/>
        <w:i/>
        <w:sz w:val="22"/>
      </w:rPr>
    </w:pPr>
    <w:r>
      <w:rPr>
        <w:i/>
        <w:sz w:val="22"/>
      </w:rPr>
      <w:t>Southwest Center for Microsystems Education (</w:t>
    </w:r>
    <w:r w:rsidRPr="004B6382">
      <w:rPr>
        <w:i/>
        <w:sz w:val="22"/>
      </w:rPr>
      <w:t>SCME</w:t>
    </w:r>
    <w:r>
      <w:rPr>
        <w:i/>
        <w:sz w:val="22"/>
      </w:rPr>
      <w:t>)</w:t>
    </w:r>
    <w:r>
      <w:rPr>
        <w:i/>
        <w:sz w:val="22"/>
      </w:rPr>
      <w:tab/>
    </w:r>
    <w:r>
      <w:rPr>
        <w:i/>
        <w:sz w:val="22"/>
      </w:rPr>
      <w:tab/>
    </w:r>
    <w:r w:rsidRPr="004B6382">
      <w:rPr>
        <w:b/>
        <w:i/>
        <w:sz w:val="22"/>
      </w:rPr>
      <w:t xml:space="preserve">Page </w:t>
    </w:r>
    <w:r w:rsidRPr="004B6382">
      <w:rPr>
        <w:b/>
        <w:i/>
        <w:sz w:val="22"/>
      </w:rPr>
      <w:fldChar w:fldCharType="begin"/>
    </w:r>
    <w:r w:rsidRPr="004B6382">
      <w:rPr>
        <w:b/>
        <w:i/>
        <w:sz w:val="22"/>
      </w:rPr>
      <w:instrText xml:space="preserve"> PAGE </w:instrText>
    </w:r>
    <w:r w:rsidRPr="004B6382">
      <w:rPr>
        <w:b/>
        <w:i/>
        <w:sz w:val="22"/>
      </w:rPr>
      <w:fldChar w:fldCharType="separate"/>
    </w:r>
    <w:r w:rsidR="00202CC5">
      <w:rPr>
        <w:b/>
        <w:i/>
        <w:noProof/>
        <w:sz w:val="22"/>
      </w:rPr>
      <w:t>1</w:t>
    </w:r>
    <w:r w:rsidRPr="004B6382">
      <w:rPr>
        <w:b/>
        <w:i/>
        <w:sz w:val="22"/>
      </w:rPr>
      <w:fldChar w:fldCharType="end"/>
    </w:r>
    <w:r w:rsidRPr="004B6382">
      <w:rPr>
        <w:b/>
        <w:i/>
        <w:sz w:val="22"/>
      </w:rPr>
      <w:t xml:space="preserve"> of </w:t>
    </w:r>
    <w:r w:rsidRPr="004B6382">
      <w:rPr>
        <w:b/>
        <w:i/>
        <w:sz w:val="22"/>
      </w:rPr>
      <w:fldChar w:fldCharType="begin"/>
    </w:r>
    <w:r w:rsidRPr="004B6382">
      <w:rPr>
        <w:b/>
        <w:i/>
        <w:sz w:val="22"/>
      </w:rPr>
      <w:instrText xml:space="preserve"> NUMPAGES </w:instrText>
    </w:r>
    <w:r w:rsidRPr="004B6382">
      <w:rPr>
        <w:b/>
        <w:i/>
        <w:sz w:val="22"/>
      </w:rPr>
      <w:fldChar w:fldCharType="separate"/>
    </w:r>
    <w:r w:rsidR="00202CC5">
      <w:rPr>
        <w:b/>
        <w:i/>
        <w:noProof/>
        <w:sz w:val="22"/>
      </w:rPr>
      <w:t>2</w:t>
    </w:r>
    <w:r w:rsidRPr="004B6382">
      <w:rPr>
        <w:b/>
        <w:i/>
        <w:sz w:val="22"/>
      </w:rPr>
      <w:fldChar w:fldCharType="end"/>
    </w:r>
  </w:p>
  <w:p w14:paraId="4D661331" w14:textId="77777777" w:rsidR="001B7DC9" w:rsidRPr="006D1F03" w:rsidRDefault="001B7DC9" w:rsidP="006D1F03">
    <w:pPr>
      <w:pStyle w:val="Footer"/>
      <w:tabs>
        <w:tab w:val="clear" w:pos="4320"/>
        <w:tab w:val="clear" w:pos="8640"/>
        <w:tab w:val="center" w:pos="5310"/>
        <w:tab w:val="right" w:pos="10800"/>
      </w:tabs>
      <w:jc w:val="both"/>
      <w:rPr>
        <w:b/>
        <w:i/>
        <w:sz w:val="22"/>
      </w:rPr>
    </w:pPr>
    <w:r w:rsidRPr="004B6382">
      <w:rPr>
        <w:i/>
        <w:sz w:val="22"/>
      </w:rPr>
      <w:fldChar w:fldCharType="begin"/>
    </w:r>
    <w:r w:rsidRPr="004B6382">
      <w:rPr>
        <w:i/>
        <w:sz w:val="22"/>
      </w:rPr>
      <w:instrText xml:space="preserve"> FILENAME </w:instrText>
    </w:r>
    <w:r w:rsidRPr="004B6382">
      <w:rPr>
        <w:i/>
        <w:sz w:val="22"/>
      </w:rPr>
      <w:fldChar w:fldCharType="separate"/>
    </w:r>
    <w:r w:rsidR="00D212A0">
      <w:rPr>
        <w:i/>
        <w:noProof/>
        <w:sz w:val="22"/>
      </w:rPr>
      <w:t>App_Pumps_FA_IG_Mar2017.doc</w:t>
    </w:r>
    <w:r w:rsidRPr="004B6382">
      <w:rPr>
        <w:i/>
        <w:sz w:val="22"/>
      </w:rPr>
      <w:fldChar w:fldCharType="end"/>
    </w:r>
    <w:r w:rsidRPr="004B6382">
      <w:rPr>
        <w:i/>
        <w:sz w:val="22"/>
      </w:rPr>
      <w:tab/>
    </w:r>
    <w:r w:rsidRPr="004B6382">
      <w:rPr>
        <w:b/>
        <w:i/>
        <w:sz w:val="22"/>
      </w:rPr>
      <w:tab/>
    </w:r>
    <w:r>
      <w:rPr>
        <w:b/>
        <w:i/>
        <w:sz w:val="22"/>
      </w:rPr>
      <w:t xml:space="preserve">Micropumps </w:t>
    </w:r>
    <w:r w:rsidR="00D512E2">
      <w:rPr>
        <w:b/>
        <w:i/>
        <w:sz w:val="22"/>
      </w:rPr>
      <w:t>Final Assessment</w:t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11BE1BE" w14:textId="77777777" w:rsidR="001B7DC9" w:rsidRDefault="001B7DC9">
    <w:pPr>
      <w:pStyle w:val="Footer"/>
    </w:pPr>
  </w:p>
  <w:p w14:paraId="35B006CC" w14:textId="77777777" w:rsidR="001B7DC9" w:rsidRDefault="001B7DC9" w:rsidP="00EC6A39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076F06C" w14:textId="77777777" w:rsidR="00623AB9" w:rsidRDefault="00623AB9">
      <w:r>
        <w:separator/>
      </w:r>
    </w:p>
  </w:footnote>
  <w:footnote w:type="continuationSeparator" w:id="0">
    <w:p w14:paraId="424A8B24" w14:textId="77777777" w:rsidR="00623AB9" w:rsidRDefault="00623AB9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DEDCB5" w14:textId="77777777" w:rsidR="001B7DC9" w:rsidRDefault="00F17037" w:rsidP="00EC6A39">
    <w:pPr>
      <w:pStyle w:val="Header"/>
      <w:jc w:val="right"/>
    </w:pPr>
    <w:r>
      <w:rPr>
        <w:noProof/>
      </w:rPr>
      <w:drawing>
        <wp:inline distT="0" distB="0" distL="0" distR="0" wp14:anchorId="09E15F50" wp14:editId="2612394F">
          <wp:extent cx="941705" cy="300355"/>
          <wp:effectExtent l="0" t="0" r="0" b="4445"/>
          <wp:docPr id="1" name="Picture 1" descr="restricted a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estricted a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41705" cy="3003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4C5D5A2" w14:textId="77777777" w:rsidR="001B7DC9" w:rsidRDefault="001B7DC9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C53615" w14:textId="77777777" w:rsidR="001B7DC9" w:rsidRDefault="001B7DC9" w:rsidP="00EC6A39">
    <w:pPr>
      <w:pStyle w:val="Header"/>
      <w:jc w:val="right"/>
    </w:pPr>
  </w:p>
  <w:p w14:paraId="74B88EA1" w14:textId="77777777" w:rsidR="001B7DC9" w:rsidRDefault="001B7DC9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621DA1" w14:textId="77777777" w:rsidR="001B7DC9" w:rsidRDefault="001B7DC9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6166F43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5EA24D0"/>
    <w:multiLevelType w:val="multilevel"/>
    <w:tmpl w:val="76E47808"/>
    <w:lvl w:ilvl="0">
      <w:start w:val="1"/>
      <w:numFmt w:val="decimal"/>
      <w:pStyle w:val="stepsnumbered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5620C30"/>
    <w:multiLevelType w:val="multilevel"/>
    <w:tmpl w:val="B7281404"/>
    <w:lvl w:ilvl="0">
      <w:start w:val="1"/>
      <w:numFmt w:val="decimal"/>
      <w:pStyle w:val="dldl1"/>
      <w:lvlText w:val="%1.0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</w:rPr>
    </w:lvl>
    <w:lvl w:ilvl="1">
      <w:start w:val="1"/>
      <w:numFmt w:val="decimal"/>
      <w:pStyle w:val="dldl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dldl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dldl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dldl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dldl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dldl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dldl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dldl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>
    <w:nsid w:val="29985F2F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4">
    <w:nsid w:val="377374BF"/>
    <w:multiLevelType w:val="multilevel"/>
    <w:tmpl w:val="9E467322"/>
    <w:lvl w:ilvl="0">
      <w:start w:val="1"/>
      <w:numFmt w:val="decimal"/>
      <w:pStyle w:val="Heading1"/>
      <w:lvlText w:val="%1.0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>
    <w:nsid w:val="49191767"/>
    <w:multiLevelType w:val="hybridMultilevel"/>
    <w:tmpl w:val="096CE376"/>
    <w:lvl w:ilvl="0" w:tplc="CB04E45E">
      <w:start w:val="1"/>
      <w:numFmt w:val="none"/>
      <w:pStyle w:val="Note"/>
      <w:lvlText w:val="Note: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B8854F4"/>
    <w:multiLevelType w:val="multilevel"/>
    <w:tmpl w:val="B21C8476"/>
    <w:lvl w:ilvl="0">
      <w:start w:val="1"/>
      <w:numFmt w:val="decimal"/>
      <w:pStyle w:val="nBodyText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24"/>
        <w:szCs w:val="2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tabs>
          <w:tab w:val="num" w:pos="500"/>
        </w:tabs>
        <w:ind w:left="640" w:hanging="640"/>
      </w:pPr>
      <w:rPr>
        <w:rFonts w:ascii="Arial Narrow" w:hAnsi="Arial Narrow" w:cs="Arial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"/>
      <w:lvlJc w:val="left"/>
      <w:pPr>
        <w:tabs>
          <w:tab w:val="num" w:pos="500"/>
        </w:tabs>
        <w:ind w:left="800" w:hanging="800"/>
      </w:pPr>
      <w:rPr>
        <w:rFonts w:ascii="Arial Narrow" w:hAnsi="Arial Narrow" w:cs="Arial"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500"/>
        </w:tabs>
        <w:ind w:left="1080" w:hanging="1080"/>
      </w:pPr>
      <w:rPr>
        <w:rFonts w:ascii="Arial Narrow" w:hAnsi="Arial Narrow" w:cs="Arial" w:hint="default"/>
        <w:b w:val="0"/>
        <w:i w:val="0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500"/>
        </w:tabs>
        <w:ind w:left="1220" w:hanging="1220"/>
      </w:pPr>
      <w:rPr>
        <w:rFonts w:ascii="Arial Narrow" w:hAnsi="Arial Narrow" w:cs="Arial" w:hint="default"/>
        <w:b w:val="0"/>
        <w:i w:val="0"/>
        <w:sz w:val="24"/>
        <w:szCs w:val="24"/>
      </w:rPr>
    </w:lvl>
    <w:lvl w:ilvl="5">
      <w:start w:val="1"/>
      <w:numFmt w:val="decimal"/>
      <w:lvlText w:val="%1.%2.%3.%4.%5.%6"/>
      <w:lvlJc w:val="left"/>
      <w:pPr>
        <w:tabs>
          <w:tab w:val="num" w:pos="500"/>
        </w:tabs>
        <w:ind w:left="1360" w:hanging="1360"/>
      </w:pPr>
      <w:rPr>
        <w:rFonts w:ascii="Arial Narrow" w:hAnsi="Arial Narrow" w:cs="Arial" w:hint="default"/>
        <w:b w:val="0"/>
        <w:i w:val="0"/>
        <w:sz w:val="24"/>
        <w:szCs w:val="24"/>
      </w:rPr>
    </w:lvl>
    <w:lvl w:ilvl="6">
      <w:start w:val="1"/>
      <w:numFmt w:val="decimal"/>
      <w:lvlText w:val="%1.%2.%3.%4.%5.%6.%7"/>
      <w:lvlJc w:val="left"/>
      <w:pPr>
        <w:tabs>
          <w:tab w:val="num" w:pos="360"/>
        </w:tabs>
        <w:ind w:left="720" w:hanging="720"/>
      </w:pPr>
      <w:rPr>
        <w:rFonts w:ascii="Arial Narrow" w:hAnsi="Arial Narrow" w:hint="default"/>
        <w:b w:val="0"/>
        <w:i w:val="0"/>
        <w:sz w:val="24"/>
        <w:szCs w:val="24"/>
      </w:rPr>
    </w:lvl>
    <w:lvl w:ilvl="7">
      <w:start w:val="1"/>
      <w:numFmt w:val="decimal"/>
      <w:lvlText w:val="%1.%2.%3.%4.%5.%6.%7.%8"/>
      <w:lvlJc w:val="left"/>
      <w:pPr>
        <w:tabs>
          <w:tab w:val="num" w:pos="360"/>
        </w:tabs>
        <w:ind w:left="720" w:hanging="720"/>
      </w:pPr>
      <w:rPr>
        <w:rFonts w:ascii="Arial Narrow" w:hAnsi="Arial Narrow" w:hint="default"/>
        <w:b w:val="0"/>
        <w:i w:val="0"/>
        <w:sz w:val="24"/>
        <w:szCs w:val="24"/>
      </w:rPr>
    </w:lvl>
    <w:lvl w:ilvl="8">
      <w:start w:val="1"/>
      <w:numFmt w:val="decimal"/>
      <w:lvlText w:val="%1.%2.%3.%4.%5.%6.%7.%8.%9"/>
      <w:lvlJc w:val="left"/>
      <w:pPr>
        <w:tabs>
          <w:tab w:val="num" w:pos="360"/>
        </w:tabs>
        <w:ind w:left="720" w:hanging="720"/>
      </w:pPr>
      <w:rPr>
        <w:rFonts w:ascii="Arial Narrow" w:hAnsi="Arial Narrow" w:hint="default"/>
        <w:b w:val="0"/>
        <w:i w:val="0"/>
        <w:sz w:val="24"/>
        <w:szCs w:val="24"/>
      </w:rPr>
    </w:lvl>
  </w:abstractNum>
  <w:abstractNum w:abstractNumId="7">
    <w:nsid w:val="53A243DA"/>
    <w:multiLevelType w:val="multilevel"/>
    <w:tmpl w:val="F7FC01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8">
    <w:nsid w:val="613A37DF"/>
    <w:multiLevelType w:val="singleLevel"/>
    <w:tmpl w:val="1634351E"/>
    <w:lvl w:ilvl="0">
      <w:start w:val="1"/>
      <w:numFmt w:val="bullet"/>
      <w:pStyle w:val="BulletLis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6DB92F95"/>
    <w:multiLevelType w:val="hybridMultilevel"/>
    <w:tmpl w:val="4AA656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EC60306"/>
    <w:multiLevelType w:val="hybridMultilevel"/>
    <w:tmpl w:val="40CE94F4"/>
    <w:lvl w:ilvl="0" w:tplc="261E9130">
      <w:start w:val="1"/>
      <w:numFmt w:val="bullet"/>
      <w:lvlRestart w:val="0"/>
      <w:pStyle w:val="stepsbulleted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6"/>
  </w:num>
  <w:num w:numId="4">
    <w:abstractNumId w:val="4"/>
  </w:num>
  <w:num w:numId="5">
    <w:abstractNumId w:val="2"/>
  </w:num>
  <w:num w:numId="6">
    <w:abstractNumId w:val="10"/>
  </w:num>
  <w:num w:numId="7">
    <w:abstractNumId w:val="8"/>
  </w:num>
  <w:num w:numId="8">
    <w:abstractNumId w:val="1"/>
  </w:num>
  <w:num w:numId="9">
    <w:abstractNumId w:val="7"/>
  </w:num>
  <w:num w:numId="10">
    <w:abstractNumId w:val="9"/>
  </w:num>
  <w:num w:numId="11">
    <w:abstractNumId w:val="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0"/>
  <w:displayVerticalDrawingGridEvery w:val="0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6A39"/>
    <w:rsid w:val="00040D75"/>
    <w:rsid w:val="000519F8"/>
    <w:rsid w:val="0005565C"/>
    <w:rsid w:val="0005786E"/>
    <w:rsid w:val="0006312B"/>
    <w:rsid w:val="00097CC8"/>
    <w:rsid w:val="000C04B3"/>
    <w:rsid w:val="000C0F1E"/>
    <w:rsid w:val="000C4088"/>
    <w:rsid w:val="000D1FB2"/>
    <w:rsid w:val="000E7D88"/>
    <w:rsid w:val="000F1F79"/>
    <w:rsid w:val="000F4047"/>
    <w:rsid w:val="00111E39"/>
    <w:rsid w:val="001131A8"/>
    <w:rsid w:val="0012192B"/>
    <w:rsid w:val="00131F84"/>
    <w:rsid w:val="0014607B"/>
    <w:rsid w:val="00155C96"/>
    <w:rsid w:val="00172A45"/>
    <w:rsid w:val="00172E99"/>
    <w:rsid w:val="00190D4B"/>
    <w:rsid w:val="001A7425"/>
    <w:rsid w:val="001B7DC9"/>
    <w:rsid w:val="001E0508"/>
    <w:rsid w:val="001E4765"/>
    <w:rsid w:val="00202CC5"/>
    <w:rsid w:val="00260895"/>
    <w:rsid w:val="002A1736"/>
    <w:rsid w:val="002B64EE"/>
    <w:rsid w:val="002D65EF"/>
    <w:rsid w:val="002F7867"/>
    <w:rsid w:val="00324129"/>
    <w:rsid w:val="003531C6"/>
    <w:rsid w:val="00355290"/>
    <w:rsid w:val="00387E57"/>
    <w:rsid w:val="003A0197"/>
    <w:rsid w:val="003A23E4"/>
    <w:rsid w:val="003A52A8"/>
    <w:rsid w:val="003A5B8A"/>
    <w:rsid w:val="003B22A6"/>
    <w:rsid w:val="003D2042"/>
    <w:rsid w:val="003E3BB8"/>
    <w:rsid w:val="003E3F69"/>
    <w:rsid w:val="00401B67"/>
    <w:rsid w:val="00415A90"/>
    <w:rsid w:val="00422B17"/>
    <w:rsid w:val="00424EED"/>
    <w:rsid w:val="0043567D"/>
    <w:rsid w:val="00456E84"/>
    <w:rsid w:val="0046023B"/>
    <w:rsid w:val="00476BBB"/>
    <w:rsid w:val="004A55B0"/>
    <w:rsid w:val="004C588E"/>
    <w:rsid w:val="004E43AF"/>
    <w:rsid w:val="004E489A"/>
    <w:rsid w:val="00502147"/>
    <w:rsid w:val="00503FB2"/>
    <w:rsid w:val="005140C3"/>
    <w:rsid w:val="00520044"/>
    <w:rsid w:val="005239EC"/>
    <w:rsid w:val="00525AEF"/>
    <w:rsid w:val="00526947"/>
    <w:rsid w:val="00530481"/>
    <w:rsid w:val="005460FD"/>
    <w:rsid w:val="005638BA"/>
    <w:rsid w:val="0057157F"/>
    <w:rsid w:val="00582166"/>
    <w:rsid w:val="00590D01"/>
    <w:rsid w:val="005A0723"/>
    <w:rsid w:val="005C593C"/>
    <w:rsid w:val="005D0DFB"/>
    <w:rsid w:val="005D25E4"/>
    <w:rsid w:val="005E0B74"/>
    <w:rsid w:val="005E6A81"/>
    <w:rsid w:val="005F0D7E"/>
    <w:rsid w:val="005F2B0F"/>
    <w:rsid w:val="005F2F42"/>
    <w:rsid w:val="0061324D"/>
    <w:rsid w:val="0062015A"/>
    <w:rsid w:val="006217F2"/>
    <w:rsid w:val="00623AB9"/>
    <w:rsid w:val="0065143F"/>
    <w:rsid w:val="006555E3"/>
    <w:rsid w:val="006922A2"/>
    <w:rsid w:val="006D1F03"/>
    <w:rsid w:val="006F0C56"/>
    <w:rsid w:val="00707891"/>
    <w:rsid w:val="007113A2"/>
    <w:rsid w:val="00754242"/>
    <w:rsid w:val="007914DB"/>
    <w:rsid w:val="007959D5"/>
    <w:rsid w:val="007E7DC9"/>
    <w:rsid w:val="007F233E"/>
    <w:rsid w:val="00810584"/>
    <w:rsid w:val="0082418B"/>
    <w:rsid w:val="00857197"/>
    <w:rsid w:val="00881286"/>
    <w:rsid w:val="008C7A99"/>
    <w:rsid w:val="008F6A44"/>
    <w:rsid w:val="00911D63"/>
    <w:rsid w:val="0093397E"/>
    <w:rsid w:val="00943632"/>
    <w:rsid w:val="009475C1"/>
    <w:rsid w:val="00973FF2"/>
    <w:rsid w:val="00982C34"/>
    <w:rsid w:val="0099785A"/>
    <w:rsid w:val="009A257F"/>
    <w:rsid w:val="009A79C4"/>
    <w:rsid w:val="009C5BDD"/>
    <w:rsid w:val="009E36D4"/>
    <w:rsid w:val="009E6757"/>
    <w:rsid w:val="009E6DC3"/>
    <w:rsid w:val="009F1EA9"/>
    <w:rsid w:val="00A31583"/>
    <w:rsid w:val="00A52691"/>
    <w:rsid w:val="00A9199B"/>
    <w:rsid w:val="00AA500A"/>
    <w:rsid w:val="00AD14AE"/>
    <w:rsid w:val="00AD5791"/>
    <w:rsid w:val="00AE2487"/>
    <w:rsid w:val="00AF4F95"/>
    <w:rsid w:val="00B05761"/>
    <w:rsid w:val="00BA0FEF"/>
    <w:rsid w:val="00BB3681"/>
    <w:rsid w:val="00BC2814"/>
    <w:rsid w:val="00BD0D14"/>
    <w:rsid w:val="00BD52A1"/>
    <w:rsid w:val="00BF4FEC"/>
    <w:rsid w:val="00BF5C1E"/>
    <w:rsid w:val="00C05B3B"/>
    <w:rsid w:val="00C31304"/>
    <w:rsid w:val="00C31830"/>
    <w:rsid w:val="00C422F5"/>
    <w:rsid w:val="00C461F7"/>
    <w:rsid w:val="00C61365"/>
    <w:rsid w:val="00C61390"/>
    <w:rsid w:val="00C642CB"/>
    <w:rsid w:val="00C66D96"/>
    <w:rsid w:val="00C75981"/>
    <w:rsid w:val="00C779C0"/>
    <w:rsid w:val="00C90A22"/>
    <w:rsid w:val="00C939DD"/>
    <w:rsid w:val="00C97434"/>
    <w:rsid w:val="00CA03F1"/>
    <w:rsid w:val="00CA38E0"/>
    <w:rsid w:val="00CA7A70"/>
    <w:rsid w:val="00CB5329"/>
    <w:rsid w:val="00CC6B4B"/>
    <w:rsid w:val="00CE3B5A"/>
    <w:rsid w:val="00CE3E57"/>
    <w:rsid w:val="00CE4AC4"/>
    <w:rsid w:val="00D11481"/>
    <w:rsid w:val="00D15029"/>
    <w:rsid w:val="00D15AE6"/>
    <w:rsid w:val="00D212A0"/>
    <w:rsid w:val="00D46376"/>
    <w:rsid w:val="00D512E2"/>
    <w:rsid w:val="00D57370"/>
    <w:rsid w:val="00D57A1C"/>
    <w:rsid w:val="00D7491B"/>
    <w:rsid w:val="00DA23E5"/>
    <w:rsid w:val="00DC30EE"/>
    <w:rsid w:val="00DD25B4"/>
    <w:rsid w:val="00DF54BA"/>
    <w:rsid w:val="00DF739F"/>
    <w:rsid w:val="00E02319"/>
    <w:rsid w:val="00E54B53"/>
    <w:rsid w:val="00EA31C9"/>
    <w:rsid w:val="00EC3445"/>
    <w:rsid w:val="00EC364A"/>
    <w:rsid w:val="00EC58CF"/>
    <w:rsid w:val="00EC6A39"/>
    <w:rsid w:val="00ED6E50"/>
    <w:rsid w:val="00EE1035"/>
    <w:rsid w:val="00EE47F6"/>
    <w:rsid w:val="00EF16E2"/>
    <w:rsid w:val="00F02EDF"/>
    <w:rsid w:val="00F17037"/>
    <w:rsid w:val="00F32980"/>
    <w:rsid w:val="00F45470"/>
    <w:rsid w:val="00F473EE"/>
    <w:rsid w:val="00F65E74"/>
    <w:rsid w:val="00F72140"/>
    <w:rsid w:val="00F7215A"/>
    <w:rsid w:val="00F77B61"/>
    <w:rsid w:val="00F91CB4"/>
    <w:rsid w:val="00FC4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  <w14:docId w14:val="2C8DAFD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/>
    <w:lsdException w:name="Note Level 2" w:uiPriority="1" w:qFormat="1"/>
    <w:lsdException w:name="Note Level 3" w:uiPriority="60"/>
    <w:lsdException w:name="Note Level 4" w:uiPriority="61"/>
    <w:lsdException w:name="Note Level 5" w:uiPriority="62"/>
    <w:lsdException w:name="Note Level 6" w:uiPriority="63"/>
    <w:lsdException w:name="Note Level 7" w:uiPriority="64"/>
    <w:lsdException w:name="Note Level 8" w:uiPriority="65"/>
    <w:lsdException w:name="Note Level 9" w:uiPriority="66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A7A70"/>
    <w:pPr>
      <w:widowControl w:val="0"/>
      <w:adjustRightInd w:val="0"/>
      <w:textAlignment w:val="baseline"/>
    </w:pPr>
    <w:rPr>
      <w:sz w:val="24"/>
      <w:szCs w:val="24"/>
    </w:rPr>
  </w:style>
  <w:style w:type="paragraph" w:styleId="Heading1">
    <w:name w:val="heading 1"/>
    <w:basedOn w:val="Normal"/>
    <w:next w:val="Normal"/>
    <w:qFormat/>
    <w:rsid w:val="00CA7A70"/>
    <w:pPr>
      <w:keepNext/>
      <w:numPr>
        <w:numId w:val="4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CA7A70"/>
    <w:pPr>
      <w:keepNext/>
      <w:numPr>
        <w:ilvl w:val="1"/>
        <w:numId w:val="4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CA7A70"/>
    <w:pPr>
      <w:keepNext/>
      <w:numPr>
        <w:ilvl w:val="2"/>
        <w:numId w:val="4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CA7A70"/>
    <w:pPr>
      <w:keepNext/>
      <w:numPr>
        <w:ilvl w:val="3"/>
        <w:numId w:val="4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CA7A70"/>
    <w:pPr>
      <w:numPr>
        <w:ilvl w:val="4"/>
        <w:numId w:val="4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CA7A70"/>
    <w:pPr>
      <w:numPr>
        <w:ilvl w:val="5"/>
        <w:numId w:val="4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CA7A70"/>
    <w:pPr>
      <w:numPr>
        <w:ilvl w:val="6"/>
        <w:numId w:val="4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CA7A70"/>
    <w:pPr>
      <w:numPr>
        <w:ilvl w:val="7"/>
        <w:numId w:val="4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CA7A70"/>
    <w:pPr>
      <w:numPr>
        <w:ilvl w:val="8"/>
        <w:numId w:val="4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semiHidden/>
    <w:rsid w:val="00CA7A70"/>
  </w:style>
  <w:style w:type="table" w:default="1" w:styleId="TableNormal">
    <w:name w:val="Normal Table"/>
    <w:semiHidden/>
    <w:rsid w:val="00DF739F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rsid w:val="00CA7A70"/>
  </w:style>
  <w:style w:type="paragraph" w:styleId="EnvelopeReturn">
    <w:name w:val="envelope return"/>
    <w:basedOn w:val="Normal"/>
    <w:rsid w:val="005F0D7E"/>
    <w:rPr>
      <w:rFonts w:ascii="Courier" w:hAnsi="Courier"/>
    </w:rPr>
  </w:style>
  <w:style w:type="paragraph" w:styleId="EnvelopeAddress">
    <w:name w:val="envelope address"/>
    <w:basedOn w:val="Normal"/>
    <w:rsid w:val="005F0D7E"/>
    <w:pPr>
      <w:framePr w:w="7920" w:h="1980" w:hRule="exact" w:hSpace="180" w:wrap="auto" w:hAnchor="page" w:xAlign="center" w:yAlign="bottom"/>
      <w:ind w:left="2880"/>
    </w:pPr>
    <w:rPr>
      <w:rFonts w:ascii="Courier" w:hAnsi="Courier"/>
    </w:rPr>
  </w:style>
  <w:style w:type="table" w:styleId="TableGrid">
    <w:name w:val="Table Grid"/>
    <w:basedOn w:val="TableNormal"/>
    <w:rsid w:val="00CA7A70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A5269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DD25B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A52691"/>
    <w:rPr>
      <w:rFonts w:ascii="Arial" w:hAnsi="Arial"/>
      <w:b/>
    </w:rPr>
  </w:style>
  <w:style w:type="paragraph" w:customStyle="1" w:styleId="qryStyle">
    <w:name w:val="qryStyle"/>
    <w:basedOn w:val="Normal"/>
    <w:rsid w:val="00CA7A70"/>
    <w:rPr>
      <w:rFonts w:ascii="Arial Narrow" w:hAnsi="Arial Narrow"/>
      <w:sz w:val="20"/>
    </w:rPr>
  </w:style>
  <w:style w:type="paragraph" w:customStyle="1" w:styleId="xtLabel">
    <w:name w:val="xtLabel"/>
    <w:basedOn w:val="Normal"/>
    <w:rsid w:val="00CA7A70"/>
    <w:pPr>
      <w:keepNext/>
      <w:spacing w:before="120" w:after="120"/>
    </w:pPr>
    <w:rPr>
      <w:rFonts w:ascii="Arial" w:hAnsi="Arial"/>
      <w:b/>
      <w:sz w:val="20"/>
      <w:szCs w:val="20"/>
    </w:rPr>
  </w:style>
  <w:style w:type="paragraph" w:customStyle="1" w:styleId="SOPNum">
    <w:name w:val="SOPNum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right"/>
    </w:pPr>
    <w:rPr>
      <w:b/>
      <w:szCs w:val="20"/>
    </w:rPr>
  </w:style>
  <w:style w:type="paragraph" w:customStyle="1" w:styleId="SOPTitle">
    <w:name w:val="SOPTitle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center"/>
    </w:pPr>
    <w:rPr>
      <w:rFonts w:ascii="Arial" w:hAnsi="Arial" w:cs="Arial"/>
      <w:b/>
    </w:rPr>
  </w:style>
  <w:style w:type="paragraph" w:styleId="BlockText">
    <w:name w:val="Block Text"/>
    <w:basedOn w:val="Normal"/>
    <w:rsid w:val="00A52691"/>
    <w:pPr>
      <w:ind w:left="720" w:right="720"/>
    </w:pPr>
  </w:style>
  <w:style w:type="paragraph" w:customStyle="1" w:styleId="txlb">
    <w:name w:val="txlb"/>
    <w:basedOn w:val="Normal"/>
    <w:rsid w:val="00A52691"/>
    <w:pPr>
      <w:keepNext/>
      <w:outlineLvl w:val="1"/>
    </w:pPr>
    <w:rPr>
      <w:rFonts w:ascii="Arial Narrow" w:hAnsi="Arial Narrow"/>
      <w:b/>
      <w:color w:val="000000"/>
    </w:rPr>
  </w:style>
  <w:style w:type="paragraph" w:customStyle="1" w:styleId="txlb1">
    <w:name w:val="txlb1"/>
    <w:basedOn w:val="Normal"/>
    <w:rsid w:val="00A52691"/>
    <w:pPr>
      <w:keepNext/>
    </w:pPr>
    <w:rPr>
      <w:rFonts w:ascii="Arial Narrow" w:hAnsi="Arial Narrow"/>
      <w:b/>
      <w:color w:val="000000"/>
    </w:rPr>
  </w:style>
  <w:style w:type="character" w:styleId="FollowedHyperlink">
    <w:name w:val="FollowedHyperlink"/>
    <w:basedOn w:val="DefaultParagraphFont"/>
    <w:rsid w:val="00CA7A70"/>
    <w:rPr>
      <w:color w:val="800080"/>
      <w:u w:val="single"/>
    </w:rPr>
  </w:style>
  <w:style w:type="character" w:styleId="Hyperlink">
    <w:name w:val="Hyperlink"/>
    <w:basedOn w:val="DefaultParagraphFont"/>
    <w:rsid w:val="00CA7A70"/>
    <w:rPr>
      <w:color w:val="0000FF"/>
      <w:u w:val="single"/>
    </w:rPr>
  </w:style>
  <w:style w:type="paragraph" w:customStyle="1" w:styleId="Note">
    <w:name w:val="Note"/>
    <w:basedOn w:val="Normal"/>
    <w:autoRedefine/>
    <w:rsid w:val="008F6A44"/>
    <w:pPr>
      <w:numPr>
        <w:numId w:val="1"/>
      </w:numPr>
      <w:tabs>
        <w:tab w:val="clear" w:pos="720"/>
        <w:tab w:val="left" w:pos="1152"/>
        <w:tab w:val="left" w:pos="1800"/>
        <w:tab w:val="left" w:pos="1872"/>
        <w:tab w:val="left" w:pos="2160"/>
        <w:tab w:val="left" w:pos="2520"/>
        <w:tab w:val="left" w:pos="2880"/>
        <w:tab w:val="left" w:pos="3240"/>
      </w:tabs>
    </w:pPr>
    <w:rPr>
      <w:sz w:val="22"/>
    </w:rPr>
  </w:style>
  <w:style w:type="paragraph" w:styleId="TOC1">
    <w:name w:val="toc 1"/>
    <w:basedOn w:val="Normal"/>
    <w:next w:val="Normal"/>
    <w:autoRedefine/>
    <w:semiHidden/>
    <w:rsid w:val="00CA7A70"/>
  </w:style>
  <w:style w:type="paragraph" w:styleId="TOC2">
    <w:name w:val="toc 2"/>
    <w:basedOn w:val="Normal"/>
    <w:next w:val="Normal"/>
    <w:autoRedefine/>
    <w:semiHidden/>
    <w:rsid w:val="00CA7A70"/>
    <w:pPr>
      <w:ind w:left="240"/>
    </w:pPr>
  </w:style>
  <w:style w:type="paragraph" w:styleId="TOC3">
    <w:name w:val="toc 3"/>
    <w:basedOn w:val="Normal"/>
    <w:next w:val="Normal"/>
    <w:autoRedefine/>
    <w:semiHidden/>
    <w:rsid w:val="00CA7A70"/>
    <w:pPr>
      <w:ind w:left="480"/>
    </w:pPr>
  </w:style>
  <w:style w:type="paragraph" w:styleId="TOC4">
    <w:name w:val="toc 4"/>
    <w:basedOn w:val="Normal"/>
    <w:next w:val="Normal"/>
    <w:autoRedefine/>
    <w:semiHidden/>
    <w:rsid w:val="00A52691"/>
    <w:pPr>
      <w:ind w:left="600"/>
    </w:pPr>
  </w:style>
  <w:style w:type="paragraph" w:styleId="TOC5">
    <w:name w:val="toc 5"/>
    <w:basedOn w:val="Normal"/>
    <w:next w:val="Normal"/>
    <w:autoRedefine/>
    <w:semiHidden/>
    <w:rsid w:val="00A52691"/>
    <w:pPr>
      <w:ind w:left="800"/>
    </w:pPr>
  </w:style>
  <w:style w:type="paragraph" w:styleId="TOC6">
    <w:name w:val="toc 6"/>
    <w:basedOn w:val="Normal"/>
    <w:next w:val="Normal"/>
    <w:autoRedefine/>
    <w:semiHidden/>
    <w:rsid w:val="00A52691"/>
    <w:pPr>
      <w:ind w:left="1000"/>
    </w:pPr>
  </w:style>
  <w:style w:type="paragraph" w:styleId="TOC7">
    <w:name w:val="toc 7"/>
    <w:basedOn w:val="Normal"/>
    <w:next w:val="Normal"/>
    <w:autoRedefine/>
    <w:semiHidden/>
    <w:rsid w:val="00A52691"/>
    <w:pPr>
      <w:ind w:left="1200"/>
    </w:pPr>
  </w:style>
  <w:style w:type="paragraph" w:styleId="TOC8">
    <w:name w:val="toc 8"/>
    <w:basedOn w:val="Normal"/>
    <w:next w:val="Normal"/>
    <w:autoRedefine/>
    <w:semiHidden/>
    <w:rsid w:val="00A52691"/>
    <w:pPr>
      <w:ind w:left="1400"/>
    </w:pPr>
  </w:style>
  <w:style w:type="paragraph" w:styleId="TOC9">
    <w:name w:val="toc 9"/>
    <w:basedOn w:val="Normal"/>
    <w:next w:val="Normal"/>
    <w:autoRedefine/>
    <w:semiHidden/>
    <w:rsid w:val="00A52691"/>
    <w:pPr>
      <w:ind w:left="1600"/>
    </w:pPr>
  </w:style>
  <w:style w:type="paragraph" w:customStyle="1" w:styleId="Effectivedate">
    <w:name w:val="Effectivedate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right"/>
    </w:pPr>
    <w:rPr>
      <w:b/>
      <w:szCs w:val="20"/>
    </w:rPr>
  </w:style>
  <w:style w:type="paragraph" w:customStyle="1" w:styleId="prid1">
    <w:name w:val="prid1"/>
    <w:basedOn w:val="Normal"/>
    <w:rsid w:val="00A52691"/>
    <w:pPr>
      <w:keepNext/>
      <w:keepLines/>
      <w:outlineLvl w:val="1"/>
    </w:pPr>
    <w:rPr>
      <w:rFonts w:ascii="Arial Narrow" w:hAnsi="Arial Narrow"/>
      <w:b/>
      <w:color w:val="000000"/>
    </w:rPr>
  </w:style>
  <w:style w:type="paragraph" w:customStyle="1" w:styleId="txtx1">
    <w:name w:val="txtx1"/>
    <w:basedOn w:val="Normal"/>
    <w:rsid w:val="00CA7A70"/>
    <w:pPr>
      <w:keepLines/>
    </w:pPr>
    <w:rPr>
      <w:color w:val="000000"/>
    </w:rPr>
  </w:style>
  <w:style w:type="paragraph" w:customStyle="1" w:styleId="dldl1">
    <w:name w:val="dldl1"/>
    <w:basedOn w:val="BodyText"/>
    <w:rsid w:val="00CA7A70"/>
    <w:pPr>
      <w:widowControl/>
      <w:numPr>
        <w:numId w:val="5"/>
      </w:numPr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</w:tabs>
      <w:spacing w:before="40"/>
      <w:outlineLvl w:val="0"/>
    </w:pPr>
    <w:rPr>
      <w:rFonts w:cs="Arial"/>
    </w:rPr>
  </w:style>
  <w:style w:type="paragraph" w:customStyle="1" w:styleId="dldl2">
    <w:name w:val="dldl2"/>
    <w:basedOn w:val="dldl1"/>
    <w:rsid w:val="00CA7A70"/>
    <w:pPr>
      <w:numPr>
        <w:ilvl w:val="1"/>
      </w:numPr>
      <w:tabs>
        <w:tab w:val="clear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</w:tabs>
      <w:outlineLvl w:val="1"/>
    </w:pPr>
  </w:style>
  <w:style w:type="paragraph" w:customStyle="1" w:styleId="dldl3">
    <w:name w:val="dldl3"/>
    <w:basedOn w:val="dldl1"/>
    <w:rsid w:val="00CA7A70"/>
    <w:pPr>
      <w:numPr>
        <w:ilvl w:val="2"/>
      </w:numPr>
      <w:tabs>
        <w:tab w:val="clear" w:pos="2160"/>
      </w:tabs>
      <w:outlineLvl w:val="2"/>
    </w:pPr>
  </w:style>
  <w:style w:type="paragraph" w:customStyle="1" w:styleId="dldl4">
    <w:name w:val="dldl4"/>
    <w:basedOn w:val="dldl1"/>
    <w:rsid w:val="00CA7A70"/>
    <w:pPr>
      <w:numPr>
        <w:ilvl w:val="3"/>
      </w:numPr>
      <w:tabs>
        <w:tab w:val="clear" w:pos="1440"/>
        <w:tab w:val="clear" w:pos="2880"/>
        <w:tab w:val="left" w:pos="2160"/>
        <w:tab w:val="left" w:pos="3600"/>
        <w:tab w:val="left" w:pos="4320"/>
        <w:tab w:val="left" w:pos="5040"/>
        <w:tab w:val="left" w:pos="5760"/>
        <w:tab w:val="left" w:pos="6480"/>
      </w:tabs>
      <w:outlineLvl w:val="3"/>
    </w:pPr>
  </w:style>
  <w:style w:type="paragraph" w:customStyle="1" w:styleId="dldl5">
    <w:name w:val="dldl5"/>
    <w:basedOn w:val="dldl1"/>
    <w:rsid w:val="00CA7A70"/>
    <w:pPr>
      <w:numPr>
        <w:ilvl w:val="4"/>
      </w:numPr>
      <w:tabs>
        <w:tab w:val="clear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</w:tabs>
      <w:outlineLvl w:val="4"/>
    </w:pPr>
  </w:style>
  <w:style w:type="paragraph" w:customStyle="1" w:styleId="dldl6">
    <w:name w:val="dldl6"/>
    <w:basedOn w:val="dldl1"/>
    <w:rsid w:val="00CA7A70"/>
    <w:pPr>
      <w:numPr>
        <w:ilvl w:val="5"/>
      </w:numPr>
      <w:tabs>
        <w:tab w:val="clear" w:pos="2160"/>
      </w:tabs>
      <w:outlineLvl w:val="5"/>
    </w:pPr>
  </w:style>
  <w:style w:type="paragraph" w:customStyle="1" w:styleId="dldl7">
    <w:name w:val="dldl7"/>
    <w:basedOn w:val="dldl1"/>
    <w:rsid w:val="00CA7A70"/>
    <w:pPr>
      <w:numPr>
        <w:ilvl w:val="6"/>
      </w:numPr>
      <w:outlineLvl w:val="6"/>
    </w:pPr>
  </w:style>
  <w:style w:type="paragraph" w:customStyle="1" w:styleId="dldl8">
    <w:name w:val="dldl8"/>
    <w:basedOn w:val="dldl1"/>
    <w:rsid w:val="00CA7A70"/>
    <w:pPr>
      <w:numPr>
        <w:ilvl w:val="7"/>
      </w:numPr>
      <w:tabs>
        <w:tab w:val="clear" w:pos="2880"/>
      </w:tabs>
      <w:outlineLvl w:val="7"/>
    </w:pPr>
  </w:style>
  <w:style w:type="paragraph" w:customStyle="1" w:styleId="dldl9">
    <w:name w:val="dldl9"/>
    <w:basedOn w:val="dldl1"/>
    <w:rsid w:val="00CA7A70"/>
    <w:pPr>
      <w:numPr>
        <w:ilvl w:val="8"/>
      </w:numPr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</w:tabs>
      <w:outlineLvl w:val="8"/>
    </w:pPr>
  </w:style>
  <w:style w:type="paragraph" w:styleId="Caption">
    <w:name w:val="caption"/>
    <w:basedOn w:val="Normal"/>
    <w:next w:val="Normal"/>
    <w:qFormat/>
    <w:rsid w:val="008F6A4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spacing w:before="120" w:after="120" w:line="216" w:lineRule="auto"/>
    </w:pPr>
    <w:rPr>
      <w:rFonts w:ascii="Arial" w:hAnsi="Arial"/>
      <w:b/>
      <w:sz w:val="20"/>
      <w:szCs w:val="20"/>
    </w:rPr>
  </w:style>
  <w:style w:type="paragraph" w:customStyle="1" w:styleId="entrylines">
    <w:name w:val="entrylines"/>
    <w:basedOn w:val="Normal"/>
    <w:rsid w:val="00172E99"/>
    <w:pPr>
      <w:shd w:val="clear" w:color="auto" w:fill="E6E6E6"/>
      <w:ind w:left="360"/>
    </w:pPr>
    <w:rPr>
      <w:rFonts w:ascii="Arial" w:hAnsi="Arial" w:cs="Arial"/>
    </w:rPr>
  </w:style>
  <w:style w:type="paragraph" w:customStyle="1" w:styleId="signatureline">
    <w:name w:val="signatureline"/>
    <w:basedOn w:val="Normal"/>
    <w:rsid w:val="00172E99"/>
    <w:pPr>
      <w:ind w:left="720"/>
    </w:pPr>
    <w:rPr>
      <w:rFonts w:ascii="Arial" w:hAnsi="Arial" w:cs="Arial"/>
    </w:rPr>
  </w:style>
  <w:style w:type="paragraph" w:customStyle="1" w:styleId="lvl1Text">
    <w:name w:val="lvl1Text"/>
    <w:basedOn w:val="Normal"/>
    <w:rsid w:val="00CA7A70"/>
    <w:pPr>
      <w:keepNext/>
      <w:keepLines/>
      <w:spacing w:before="60" w:after="60"/>
    </w:pPr>
    <w:rPr>
      <w:b/>
      <w:sz w:val="22"/>
      <w:szCs w:val="22"/>
    </w:rPr>
  </w:style>
  <w:style w:type="table" w:customStyle="1" w:styleId="TablePlain">
    <w:name w:val="Table Plain"/>
    <w:basedOn w:val="TableNormal"/>
    <w:rsid w:val="00CA7A70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vlSteps">
    <w:name w:val="lvlSteps"/>
    <w:basedOn w:val="Normal"/>
    <w:rsid w:val="00CA7A70"/>
    <w:pPr>
      <w:spacing w:before="40" w:after="40"/>
    </w:pPr>
    <w:rPr>
      <w:sz w:val="22"/>
      <w:szCs w:val="22"/>
    </w:rPr>
  </w:style>
  <w:style w:type="paragraph" w:customStyle="1" w:styleId="nBodyText">
    <w:name w:val="nBody Text"/>
    <w:basedOn w:val="Normal"/>
    <w:rsid w:val="00CA7A70"/>
    <w:pPr>
      <w:numPr>
        <w:numId w:val="3"/>
      </w:numPr>
      <w:ind w:left="0" w:firstLine="0"/>
    </w:pPr>
    <w:rPr>
      <w:sz w:val="22"/>
      <w:szCs w:val="22"/>
    </w:rPr>
  </w:style>
  <w:style w:type="paragraph" w:customStyle="1" w:styleId="OITitle">
    <w:name w:val="OI_Title"/>
    <w:basedOn w:val="Normal"/>
    <w:rsid w:val="00CA7A70"/>
    <w:pPr>
      <w:jc w:val="center"/>
    </w:pPr>
    <w:rPr>
      <w:b/>
    </w:rPr>
  </w:style>
  <w:style w:type="numbering" w:styleId="111111">
    <w:name w:val="Outline List 2"/>
    <w:basedOn w:val="NoList"/>
    <w:rsid w:val="00CA7A70"/>
    <w:pPr>
      <w:numPr>
        <w:numId w:val="2"/>
      </w:numPr>
    </w:pPr>
  </w:style>
  <w:style w:type="paragraph" w:customStyle="1" w:styleId="OINumber">
    <w:name w:val="OI_Number"/>
    <w:basedOn w:val="Normal"/>
    <w:rsid w:val="00CA7A70"/>
    <w:pPr>
      <w:spacing w:before="80"/>
    </w:pPr>
    <w:rPr>
      <w:b/>
      <w:sz w:val="16"/>
    </w:rPr>
  </w:style>
  <w:style w:type="paragraph" w:styleId="BodyText">
    <w:name w:val="Body Text"/>
    <w:basedOn w:val="Normal"/>
    <w:rsid w:val="00CA7A70"/>
    <w:rPr>
      <w:szCs w:val="22"/>
    </w:rPr>
  </w:style>
  <w:style w:type="paragraph" w:styleId="BodyText2">
    <w:name w:val="Body Text 2"/>
    <w:basedOn w:val="Normal"/>
    <w:rsid w:val="00CA7A70"/>
    <w:pPr>
      <w:spacing w:after="120" w:line="480" w:lineRule="auto"/>
    </w:pPr>
  </w:style>
  <w:style w:type="paragraph" w:customStyle="1" w:styleId="EffectiveDate0">
    <w:name w:val="Effective_Date"/>
    <w:basedOn w:val="Normal"/>
    <w:rsid w:val="00CA7A70"/>
    <w:pPr>
      <w:spacing w:before="80"/>
    </w:pPr>
    <w:rPr>
      <w:sz w:val="16"/>
    </w:rPr>
  </w:style>
  <w:style w:type="paragraph" w:customStyle="1" w:styleId="stepsbulleted">
    <w:name w:val="steps_bulleted"/>
    <w:basedOn w:val="Normal"/>
    <w:rsid w:val="00CA7A70"/>
    <w:pPr>
      <w:keepLines/>
      <w:numPr>
        <w:numId w:val="6"/>
      </w:numPr>
      <w:spacing w:before="40" w:after="40"/>
    </w:pPr>
    <w:rPr>
      <w:color w:val="000000"/>
    </w:rPr>
  </w:style>
  <w:style w:type="paragraph" w:customStyle="1" w:styleId="stepsnumbered">
    <w:name w:val="steps_numbered"/>
    <w:basedOn w:val="BodyText"/>
    <w:rsid w:val="00CA7A70"/>
    <w:pPr>
      <w:numPr>
        <w:numId w:val="8"/>
      </w:numPr>
    </w:pPr>
  </w:style>
  <w:style w:type="paragraph" w:customStyle="1" w:styleId="ColumnHeader">
    <w:name w:val="ColumnHeader"/>
    <w:basedOn w:val="BodyText"/>
    <w:rsid w:val="00CA7A70"/>
    <w:pPr>
      <w:keepNext/>
      <w:widowControl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adjustRightInd/>
      <w:textAlignment w:val="auto"/>
    </w:pPr>
    <w:rPr>
      <w:b/>
      <w:sz w:val="22"/>
      <w:szCs w:val="20"/>
    </w:rPr>
  </w:style>
  <w:style w:type="paragraph" w:customStyle="1" w:styleId="BulletList">
    <w:name w:val="BulletList"/>
    <w:basedOn w:val="BodyText"/>
    <w:rsid w:val="00CA7A70"/>
    <w:pPr>
      <w:keepLines/>
      <w:widowControl/>
      <w:numPr>
        <w:numId w:val="7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adjustRightInd/>
      <w:textAlignment w:val="auto"/>
    </w:pPr>
    <w:rPr>
      <w:szCs w:val="20"/>
    </w:rPr>
  </w:style>
  <w:style w:type="paragraph" w:customStyle="1" w:styleId="SystemReturn">
    <w:name w:val="SystemReturn"/>
    <w:basedOn w:val="Normal"/>
    <w:rsid w:val="00CA7A70"/>
    <w:pPr>
      <w:widowControl/>
      <w:adjustRightInd/>
      <w:textAlignment w:val="auto"/>
    </w:pPr>
    <w:rPr>
      <w:rFonts w:ascii="Arial" w:hAnsi="Arial" w:cs="Arial"/>
      <w:bCs/>
      <w:sz w:val="22"/>
      <w:szCs w:val="22"/>
    </w:rPr>
  </w:style>
  <w:style w:type="character" w:customStyle="1" w:styleId="FooterChar">
    <w:name w:val="Footer Char"/>
    <w:basedOn w:val="DefaultParagraphFont"/>
    <w:link w:val="Footer"/>
    <w:rsid w:val="006D1F03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/>
    <w:lsdException w:name="Note Level 2" w:uiPriority="1" w:qFormat="1"/>
    <w:lsdException w:name="Note Level 3" w:uiPriority="60"/>
    <w:lsdException w:name="Note Level 4" w:uiPriority="61"/>
    <w:lsdException w:name="Note Level 5" w:uiPriority="62"/>
    <w:lsdException w:name="Note Level 6" w:uiPriority="63"/>
    <w:lsdException w:name="Note Level 7" w:uiPriority="64"/>
    <w:lsdException w:name="Note Level 8" w:uiPriority="65"/>
    <w:lsdException w:name="Note Level 9" w:uiPriority="66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A7A70"/>
    <w:pPr>
      <w:widowControl w:val="0"/>
      <w:adjustRightInd w:val="0"/>
      <w:textAlignment w:val="baseline"/>
    </w:pPr>
    <w:rPr>
      <w:sz w:val="24"/>
      <w:szCs w:val="24"/>
    </w:rPr>
  </w:style>
  <w:style w:type="paragraph" w:styleId="Heading1">
    <w:name w:val="heading 1"/>
    <w:basedOn w:val="Normal"/>
    <w:next w:val="Normal"/>
    <w:qFormat/>
    <w:rsid w:val="00CA7A70"/>
    <w:pPr>
      <w:keepNext/>
      <w:numPr>
        <w:numId w:val="4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CA7A70"/>
    <w:pPr>
      <w:keepNext/>
      <w:numPr>
        <w:ilvl w:val="1"/>
        <w:numId w:val="4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CA7A70"/>
    <w:pPr>
      <w:keepNext/>
      <w:numPr>
        <w:ilvl w:val="2"/>
        <w:numId w:val="4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CA7A70"/>
    <w:pPr>
      <w:keepNext/>
      <w:numPr>
        <w:ilvl w:val="3"/>
        <w:numId w:val="4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CA7A70"/>
    <w:pPr>
      <w:numPr>
        <w:ilvl w:val="4"/>
        <w:numId w:val="4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CA7A70"/>
    <w:pPr>
      <w:numPr>
        <w:ilvl w:val="5"/>
        <w:numId w:val="4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CA7A70"/>
    <w:pPr>
      <w:numPr>
        <w:ilvl w:val="6"/>
        <w:numId w:val="4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CA7A70"/>
    <w:pPr>
      <w:numPr>
        <w:ilvl w:val="7"/>
        <w:numId w:val="4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CA7A70"/>
    <w:pPr>
      <w:numPr>
        <w:ilvl w:val="8"/>
        <w:numId w:val="4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semiHidden/>
    <w:rsid w:val="00CA7A70"/>
  </w:style>
  <w:style w:type="table" w:default="1" w:styleId="TableNormal">
    <w:name w:val="Normal Table"/>
    <w:semiHidden/>
    <w:rsid w:val="00DF739F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rsid w:val="00CA7A70"/>
  </w:style>
  <w:style w:type="paragraph" w:styleId="EnvelopeReturn">
    <w:name w:val="envelope return"/>
    <w:basedOn w:val="Normal"/>
    <w:rsid w:val="005F0D7E"/>
    <w:rPr>
      <w:rFonts w:ascii="Courier" w:hAnsi="Courier"/>
    </w:rPr>
  </w:style>
  <w:style w:type="paragraph" w:styleId="EnvelopeAddress">
    <w:name w:val="envelope address"/>
    <w:basedOn w:val="Normal"/>
    <w:rsid w:val="005F0D7E"/>
    <w:pPr>
      <w:framePr w:w="7920" w:h="1980" w:hRule="exact" w:hSpace="180" w:wrap="auto" w:hAnchor="page" w:xAlign="center" w:yAlign="bottom"/>
      <w:ind w:left="2880"/>
    </w:pPr>
    <w:rPr>
      <w:rFonts w:ascii="Courier" w:hAnsi="Courier"/>
    </w:rPr>
  </w:style>
  <w:style w:type="table" w:styleId="TableGrid">
    <w:name w:val="Table Grid"/>
    <w:basedOn w:val="TableNormal"/>
    <w:rsid w:val="00CA7A70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A5269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DD25B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A52691"/>
    <w:rPr>
      <w:rFonts w:ascii="Arial" w:hAnsi="Arial"/>
      <w:b/>
    </w:rPr>
  </w:style>
  <w:style w:type="paragraph" w:customStyle="1" w:styleId="qryStyle">
    <w:name w:val="qryStyle"/>
    <w:basedOn w:val="Normal"/>
    <w:rsid w:val="00CA7A70"/>
    <w:rPr>
      <w:rFonts w:ascii="Arial Narrow" w:hAnsi="Arial Narrow"/>
      <w:sz w:val="20"/>
    </w:rPr>
  </w:style>
  <w:style w:type="paragraph" w:customStyle="1" w:styleId="xtLabel">
    <w:name w:val="xtLabel"/>
    <w:basedOn w:val="Normal"/>
    <w:rsid w:val="00CA7A70"/>
    <w:pPr>
      <w:keepNext/>
      <w:spacing w:before="120" w:after="120"/>
    </w:pPr>
    <w:rPr>
      <w:rFonts w:ascii="Arial" w:hAnsi="Arial"/>
      <w:b/>
      <w:sz w:val="20"/>
      <w:szCs w:val="20"/>
    </w:rPr>
  </w:style>
  <w:style w:type="paragraph" w:customStyle="1" w:styleId="SOPNum">
    <w:name w:val="SOPNum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right"/>
    </w:pPr>
    <w:rPr>
      <w:b/>
      <w:szCs w:val="20"/>
    </w:rPr>
  </w:style>
  <w:style w:type="paragraph" w:customStyle="1" w:styleId="SOPTitle">
    <w:name w:val="SOPTitle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center"/>
    </w:pPr>
    <w:rPr>
      <w:rFonts w:ascii="Arial" w:hAnsi="Arial" w:cs="Arial"/>
      <w:b/>
    </w:rPr>
  </w:style>
  <w:style w:type="paragraph" w:styleId="BlockText">
    <w:name w:val="Block Text"/>
    <w:basedOn w:val="Normal"/>
    <w:rsid w:val="00A52691"/>
    <w:pPr>
      <w:ind w:left="720" w:right="720"/>
    </w:pPr>
  </w:style>
  <w:style w:type="paragraph" w:customStyle="1" w:styleId="txlb">
    <w:name w:val="txlb"/>
    <w:basedOn w:val="Normal"/>
    <w:rsid w:val="00A52691"/>
    <w:pPr>
      <w:keepNext/>
      <w:outlineLvl w:val="1"/>
    </w:pPr>
    <w:rPr>
      <w:rFonts w:ascii="Arial Narrow" w:hAnsi="Arial Narrow"/>
      <w:b/>
      <w:color w:val="000000"/>
    </w:rPr>
  </w:style>
  <w:style w:type="paragraph" w:customStyle="1" w:styleId="txlb1">
    <w:name w:val="txlb1"/>
    <w:basedOn w:val="Normal"/>
    <w:rsid w:val="00A52691"/>
    <w:pPr>
      <w:keepNext/>
    </w:pPr>
    <w:rPr>
      <w:rFonts w:ascii="Arial Narrow" w:hAnsi="Arial Narrow"/>
      <w:b/>
      <w:color w:val="000000"/>
    </w:rPr>
  </w:style>
  <w:style w:type="character" w:styleId="FollowedHyperlink">
    <w:name w:val="FollowedHyperlink"/>
    <w:basedOn w:val="DefaultParagraphFont"/>
    <w:rsid w:val="00CA7A70"/>
    <w:rPr>
      <w:color w:val="800080"/>
      <w:u w:val="single"/>
    </w:rPr>
  </w:style>
  <w:style w:type="character" w:styleId="Hyperlink">
    <w:name w:val="Hyperlink"/>
    <w:basedOn w:val="DefaultParagraphFont"/>
    <w:rsid w:val="00CA7A70"/>
    <w:rPr>
      <w:color w:val="0000FF"/>
      <w:u w:val="single"/>
    </w:rPr>
  </w:style>
  <w:style w:type="paragraph" w:customStyle="1" w:styleId="Note">
    <w:name w:val="Note"/>
    <w:basedOn w:val="Normal"/>
    <w:autoRedefine/>
    <w:rsid w:val="008F6A44"/>
    <w:pPr>
      <w:numPr>
        <w:numId w:val="1"/>
      </w:numPr>
      <w:tabs>
        <w:tab w:val="clear" w:pos="720"/>
        <w:tab w:val="left" w:pos="1152"/>
        <w:tab w:val="left" w:pos="1800"/>
        <w:tab w:val="left" w:pos="1872"/>
        <w:tab w:val="left" w:pos="2160"/>
        <w:tab w:val="left" w:pos="2520"/>
        <w:tab w:val="left" w:pos="2880"/>
        <w:tab w:val="left" w:pos="3240"/>
      </w:tabs>
    </w:pPr>
    <w:rPr>
      <w:sz w:val="22"/>
    </w:rPr>
  </w:style>
  <w:style w:type="paragraph" w:styleId="TOC1">
    <w:name w:val="toc 1"/>
    <w:basedOn w:val="Normal"/>
    <w:next w:val="Normal"/>
    <w:autoRedefine/>
    <w:semiHidden/>
    <w:rsid w:val="00CA7A70"/>
  </w:style>
  <w:style w:type="paragraph" w:styleId="TOC2">
    <w:name w:val="toc 2"/>
    <w:basedOn w:val="Normal"/>
    <w:next w:val="Normal"/>
    <w:autoRedefine/>
    <w:semiHidden/>
    <w:rsid w:val="00CA7A70"/>
    <w:pPr>
      <w:ind w:left="240"/>
    </w:pPr>
  </w:style>
  <w:style w:type="paragraph" w:styleId="TOC3">
    <w:name w:val="toc 3"/>
    <w:basedOn w:val="Normal"/>
    <w:next w:val="Normal"/>
    <w:autoRedefine/>
    <w:semiHidden/>
    <w:rsid w:val="00CA7A70"/>
    <w:pPr>
      <w:ind w:left="480"/>
    </w:pPr>
  </w:style>
  <w:style w:type="paragraph" w:styleId="TOC4">
    <w:name w:val="toc 4"/>
    <w:basedOn w:val="Normal"/>
    <w:next w:val="Normal"/>
    <w:autoRedefine/>
    <w:semiHidden/>
    <w:rsid w:val="00A52691"/>
    <w:pPr>
      <w:ind w:left="600"/>
    </w:pPr>
  </w:style>
  <w:style w:type="paragraph" w:styleId="TOC5">
    <w:name w:val="toc 5"/>
    <w:basedOn w:val="Normal"/>
    <w:next w:val="Normal"/>
    <w:autoRedefine/>
    <w:semiHidden/>
    <w:rsid w:val="00A52691"/>
    <w:pPr>
      <w:ind w:left="800"/>
    </w:pPr>
  </w:style>
  <w:style w:type="paragraph" w:styleId="TOC6">
    <w:name w:val="toc 6"/>
    <w:basedOn w:val="Normal"/>
    <w:next w:val="Normal"/>
    <w:autoRedefine/>
    <w:semiHidden/>
    <w:rsid w:val="00A52691"/>
    <w:pPr>
      <w:ind w:left="1000"/>
    </w:pPr>
  </w:style>
  <w:style w:type="paragraph" w:styleId="TOC7">
    <w:name w:val="toc 7"/>
    <w:basedOn w:val="Normal"/>
    <w:next w:val="Normal"/>
    <w:autoRedefine/>
    <w:semiHidden/>
    <w:rsid w:val="00A52691"/>
    <w:pPr>
      <w:ind w:left="1200"/>
    </w:pPr>
  </w:style>
  <w:style w:type="paragraph" w:styleId="TOC8">
    <w:name w:val="toc 8"/>
    <w:basedOn w:val="Normal"/>
    <w:next w:val="Normal"/>
    <w:autoRedefine/>
    <w:semiHidden/>
    <w:rsid w:val="00A52691"/>
    <w:pPr>
      <w:ind w:left="1400"/>
    </w:pPr>
  </w:style>
  <w:style w:type="paragraph" w:styleId="TOC9">
    <w:name w:val="toc 9"/>
    <w:basedOn w:val="Normal"/>
    <w:next w:val="Normal"/>
    <w:autoRedefine/>
    <w:semiHidden/>
    <w:rsid w:val="00A52691"/>
    <w:pPr>
      <w:ind w:left="1600"/>
    </w:pPr>
  </w:style>
  <w:style w:type="paragraph" w:customStyle="1" w:styleId="Effectivedate">
    <w:name w:val="Effectivedate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right"/>
    </w:pPr>
    <w:rPr>
      <w:b/>
      <w:szCs w:val="20"/>
    </w:rPr>
  </w:style>
  <w:style w:type="paragraph" w:customStyle="1" w:styleId="prid1">
    <w:name w:val="prid1"/>
    <w:basedOn w:val="Normal"/>
    <w:rsid w:val="00A52691"/>
    <w:pPr>
      <w:keepNext/>
      <w:keepLines/>
      <w:outlineLvl w:val="1"/>
    </w:pPr>
    <w:rPr>
      <w:rFonts w:ascii="Arial Narrow" w:hAnsi="Arial Narrow"/>
      <w:b/>
      <w:color w:val="000000"/>
    </w:rPr>
  </w:style>
  <w:style w:type="paragraph" w:customStyle="1" w:styleId="txtx1">
    <w:name w:val="txtx1"/>
    <w:basedOn w:val="Normal"/>
    <w:rsid w:val="00CA7A70"/>
    <w:pPr>
      <w:keepLines/>
    </w:pPr>
    <w:rPr>
      <w:color w:val="000000"/>
    </w:rPr>
  </w:style>
  <w:style w:type="paragraph" w:customStyle="1" w:styleId="dldl1">
    <w:name w:val="dldl1"/>
    <w:basedOn w:val="BodyText"/>
    <w:rsid w:val="00CA7A70"/>
    <w:pPr>
      <w:widowControl/>
      <w:numPr>
        <w:numId w:val="5"/>
      </w:numPr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</w:tabs>
      <w:spacing w:before="40"/>
      <w:outlineLvl w:val="0"/>
    </w:pPr>
    <w:rPr>
      <w:rFonts w:cs="Arial"/>
    </w:rPr>
  </w:style>
  <w:style w:type="paragraph" w:customStyle="1" w:styleId="dldl2">
    <w:name w:val="dldl2"/>
    <w:basedOn w:val="dldl1"/>
    <w:rsid w:val="00CA7A70"/>
    <w:pPr>
      <w:numPr>
        <w:ilvl w:val="1"/>
      </w:numPr>
      <w:tabs>
        <w:tab w:val="clear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</w:tabs>
      <w:outlineLvl w:val="1"/>
    </w:pPr>
  </w:style>
  <w:style w:type="paragraph" w:customStyle="1" w:styleId="dldl3">
    <w:name w:val="dldl3"/>
    <w:basedOn w:val="dldl1"/>
    <w:rsid w:val="00CA7A70"/>
    <w:pPr>
      <w:numPr>
        <w:ilvl w:val="2"/>
      </w:numPr>
      <w:tabs>
        <w:tab w:val="clear" w:pos="2160"/>
      </w:tabs>
      <w:outlineLvl w:val="2"/>
    </w:pPr>
  </w:style>
  <w:style w:type="paragraph" w:customStyle="1" w:styleId="dldl4">
    <w:name w:val="dldl4"/>
    <w:basedOn w:val="dldl1"/>
    <w:rsid w:val="00CA7A70"/>
    <w:pPr>
      <w:numPr>
        <w:ilvl w:val="3"/>
      </w:numPr>
      <w:tabs>
        <w:tab w:val="clear" w:pos="1440"/>
        <w:tab w:val="clear" w:pos="2880"/>
        <w:tab w:val="left" w:pos="2160"/>
        <w:tab w:val="left" w:pos="3600"/>
        <w:tab w:val="left" w:pos="4320"/>
        <w:tab w:val="left" w:pos="5040"/>
        <w:tab w:val="left" w:pos="5760"/>
        <w:tab w:val="left" w:pos="6480"/>
      </w:tabs>
      <w:outlineLvl w:val="3"/>
    </w:pPr>
  </w:style>
  <w:style w:type="paragraph" w:customStyle="1" w:styleId="dldl5">
    <w:name w:val="dldl5"/>
    <w:basedOn w:val="dldl1"/>
    <w:rsid w:val="00CA7A70"/>
    <w:pPr>
      <w:numPr>
        <w:ilvl w:val="4"/>
      </w:numPr>
      <w:tabs>
        <w:tab w:val="clear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</w:tabs>
      <w:outlineLvl w:val="4"/>
    </w:pPr>
  </w:style>
  <w:style w:type="paragraph" w:customStyle="1" w:styleId="dldl6">
    <w:name w:val="dldl6"/>
    <w:basedOn w:val="dldl1"/>
    <w:rsid w:val="00CA7A70"/>
    <w:pPr>
      <w:numPr>
        <w:ilvl w:val="5"/>
      </w:numPr>
      <w:tabs>
        <w:tab w:val="clear" w:pos="2160"/>
      </w:tabs>
      <w:outlineLvl w:val="5"/>
    </w:pPr>
  </w:style>
  <w:style w:type="paragraph" w:customStyle="1" w:styleId="dldl7">
    <w:name w:val="dldl7"/>
    <w:basedOn w:val="dldl1"/>
    <w:rsid w:val="00CA7A70"/>
    <w:pPr>
      <w:numPr>
        <w:ilvl w:val="6"/>
      </w:numPr>
      <w:outlineLvl w:val="6"/>
    </w:pPr>
  </w:style>
  <w:style w:type="paragraph" w:customStyle="1" w:styleId="dldl8">
    <w:name w:val="dldl8"/>
    <w:basedOn w:val="dldl1"/>
    <w:rsid w:val="00CA7A70"/>
    <w:pPr>
      <w:numPr>
        <w:ilvl w:val="7"/>
      </w:numPr>
      <w:tabs>
        <w:tab w:val="clear" w:pos="2880"/>
      </w:tabs>
      <w:outlineLvl w:val="7"/>
    </w:pPr>
  </w:style>
  <w:style w:type="paragraph" w:customStyle="1" w:styleId="dldl9">
    <w:name w:val="dldl9"/>
    <w:basedOn w:val="dldl1"/>
    <w:rsid w:val="00CA7A70"/>
    <w:pPr>
      <w:numPr>
        <w:ilvl w:val="8"/>
      </w:numPr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</w:tabs>
      <w:outlineLvl w:val="8"/>
    </w:pPr>
  </w:style>
  <w:style w:type="paragraph" w:styleId="Caption">
    <w:name w:val="caption"/>
    <w:basedOn w:val="Normal"/>
    <w:next w:val="Normal"/>
    <w:qFormat/>
    <w:rsid w:val="008F6A4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spacing w:before="120" w:after="120" w:line="216" w:lineRule="auto"/>
    </w:pPr>
    <w:rPr>
      <w:rFonts w:ascii="Arial" w:hAnsi="Arial"/>
      <w:b/>
      <w:sz w:val="20"/>
      <w:szCs w:val="20"/>
    </w:rPr>
  </w:style>
  <w:style w:type="paragraph" w:customStyle="1" w:styleId="entrylines">
    <w:name w:val="entrylines"/>
    <w:basedOn w:val="Normal"/>
    <w:rsid w:val="00172E99"/>
    <w:pPr>
      <w:shd w:val="clear" w:color="auto" w:fill="E6E6E6"/>
      <w:ind w:left="360"/>
    </w:pPr>
    <w:rPr>
      <w:rFonts w:ascii="Arial" w:hAnsi="Arial" w:cs="Arial"/>
    </w:rPr>
  </w:style>
  <w:style w:type="paragraph" w:customStyle="1" w:styleId="signatureline">
    <w:name w:val="signatureline"/>
    <w:basedOn w:val="Normal"/>
    <w:rsid w:val="00172E99"/>
    <w:pPr>
      <w:ind w:left="720"/>
    </w:pPr>
    <w:rPr>
      <w:rFonts w:ascii="Arial" w:hAnsi="Arial" w:cs="Arial"/>
    </w:rPr>
  </w:style>
  <w:style w:type="paragraph" w:customStyle="1" w:styleId="lvl1Text">
    <w:name w:val="lvl1Text"/>
    <w:basedOn w:val="Normal"/>
    <w:rsid w:val="00CA7A70"/>
    <w:pPr>
      <w:keepNext/>
      <w:keepLines/>
      <w:spacing w:before="60" w:after="60"/>
    </w:pPr>
    <w:rPr>
      <w:b/>
      <w:sz w:val="22"/>
      <w:szCs w:val="22"/>
    </w:rPr>
  </w:style>
  <w:style w:type="table" w:customStyle="1" w:styleId="TablePlain">
    <w:name w:val="Table Plain"/>
    <w:basedOn w:val="TableNormal"/>
    <w:rsid w:val="00CA7A70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vlSteps">
    <w:name w:val="lvlSteps"/>
    <w:basedOn w:val="Normal"/>
    <w:rsid w:val="00CA7A70"/>
    <w:pPr>
      <w:spacing w:before="40" w:after="40"/>
    </w:pPr>
    <w:rPr>
      <w:sz w:val="22"/>
      <w:szCs w:val="22"/>
    </w:rPr>
  </w:style>
  <w:style w:type="paragraph" w:customStyle="1" w:styleId="nBodyText">
    <w:name w:val="nBody Text"/>
    <w:basedOn w:val="Normal"/>
    <w:rsid w:val="00CA7A70"/>
    <w:pPr>
      <w:numPr>
        <w:numId w:val="3"/>
      </w:numPr>
      <w:ind w:left="0" w:firstLine="0"/>
    </w:pPr>
    <w:rPr>
      <w:sz w:val="22"/>
      <w:szCs w:val="22"/>
    </w:rPr>
  </w:style>
  <w:style w:type="paragraph" w:customStyle="1" w:styleId="OITitle">
    <w:name w:val="OI_Title"/>
    <w:basedOn w:val="Normal"/>
    <w:rsid w:val="00CA7A70"/>
    <w:pPr>
      <w:jc w:val="center"/>
    </w:pPr>
    <w:rPr>
      <w:b/>
    </w:rPr>
  </w:style>
  <w:style w:type="numbering" w:styleId="111111">
    <w:name w:val="Outline List 2"/>
    <w:basedOn w:val="NoList"/>
    <w:rsid w:val="00CA7A70"/>
    <w:pPr>
      <w:numPr>
        <w:numId w:val="2"/>
      </w:numPr>
    </w:pPr>
  </w:style>
  <w:style w:type="paragraph" w:customStyle="1" w:styleId="OINumber">
    <w:name w:val="OI_Number"/>
    <w:basedOn w:val="Normal"/>
    <w:rsid w:val="00CA7A70"/>
    <w:pPr>
      <w:spacing w:before="80"/>
    </w:pPr>
    <w:rPr>
      <w:b/>
      <w:sz w:val="16"/>
    </w:rPr>
  </w:style>
  <w:style w:type="paragraph" w:styleId="BodyText">
    <w:name w:val="Body Text"/>
    <w:basedOn w:val="Normal"/>
    <w:rsid w:val="00CA7A70"/>
    <w:rPr>
      <w:szCs w:val="22"/>
    </w:rPr>
  </w:style>
  <w:style w:type="paragraph" w:styleId="BodyText2">
    <w:name w:val="Body Text 2"/>
    <w:basedOn w:val="Normal"/>
    <w:rsid w:val="00CA7A70"/>
    <w:pPr>
      <w:spacing w:after="120" w:line="480" w:lineRule="auto"/>
    </w:pPr>
  </w:style>
  <w:style w:type="paragraph" w:customStyle="1" w:styleId="EffectiveDate0">
    <w:name w:val="Effective_Date"/>
    <w:basedOn w:val="Normal"/>
    <w:rsid w:val="00CA7A70"/>
    <w:pPr>
      <w:spacing w:before="80"/>
    </w:pPr>
    <w:rPr>
      <w:sz w:val="16"/>
    </w:rPr>
  </w:style>
  <w:style w:type="paragraph" w:customStyle="1" w:styleId="stepsbulleted">
    <w:name w:val="steps_bulleted"/>
    <w:basedOn w:val="Normal"/>
    <w:rsid w:val="00CA7A70"/>
    <w:pPr>
      <w:keepLines/>
      <w:numPr>
        <w:numId w:val="6"/>
      </w:numPr>
      <w:spacing w:before="40" w:after="40"/>
    </w:pPr>
    <w:rPr>
      <w:color w:val="000000"/>
    </w:rPr>
  </w:style>
  <w:style w:type="paragraph" w:customStyle="1" w:styleId="stepsnumbered">
    <w:name w:val="steps_numbered"/>
    <w:basedOn w:val="BodyText"/>
    <w:rsid w:val="00CA7A70"/>
    <w:pPr>
      <w:numPr>
        <w:numId w:val="8"/>
      </w:numPr>
    </w:pPr>
  </w:style>
  <w:style w:type="paragraph" w:customStyle="1" w:styleId="ColumnHeader">
    <w:name w:val="ColumnHeader"/>
    <w:basedOn w:val="BodyText"/>
    <w:rsid w:val="00CA7A70"/>
    <w:pPr>
      <w:keepNext/>
      <w:widowControl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adjustRightInd/>
      <w:textAlignment w:val="auto"/>
    </w:pPr>
    <w:rPr>
      <w:b/>
      <w:sz w:val="22"/>
      <w:szCs w:val="20"/>
    </w:rPr>
  </w:style>
  <w:style w:type="paragraph" w:customStyle="1" w:styleId="BulletList">
    <w:name w:val="BulletList"/>
    <w:basedOn w:val="BodyText"/>
    <w:rsid w:val="00CA7A70"/>
    <w:pPr>
      <w:keepLines/>
      <w:widowControl/>
      <w:numPr>
        <w:numId w:val="7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adjustRightInd/>
      <w:textAlignment w:val="auto"/>
    </w:pPr>
    <w:rPr>
      <w:szCs w:val="20"/>
    </w:rPr>
  </w:style>
  <w:style w:type="paragraph" w:customStyle="1" w:styleId="SystemReturn">
    <w:name w:val="SystemReturn"/>
    <w:basedOn w:val="Normal"/>
    <w:rsid w:val="00CA7A70"/>
    <w:pPr>
      <w:widowControl/>
      <w:adjustRightInd/>
      <w:textAlignment w:val="auto"/>
    </w:pPr>
    <w:rPr>
      <w:rFonts w:ascii="Arial" w:hAnsi="Arial" w:cs="Arial"/>
      <w:bCs/>
      <w:sz w:val="22"/>
      <w:szCs w:val="22"/>
    </w:rPr>
  </w:style>
  <w:style w:type="character" w:customStyle="1" w:styleId="FooterChar">
    <w:name w:val="Footer Char"/>
    <w:basedOn w:val="DefaultParagraphFont"/>
    <w:link w:val="Footer"/>
    <w:rsid w:val="006D1F0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windows-1252"/>
  <w:doNotSaveAsSingleFile/>
  <w:pixelsPerInch w:val="96"/>
  <w:targetScreenSz w:val="800x600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2.xml"/><Relationship Id="rId12" Type="http://schemas.openxmlformats.org/officeDocument/2006/relationships/footer" Target="footer3.xml"/><Relationship Id="rId13" Type="http://schemas.openxmlformats.org/officeDocument/2006/relationships/header" Target="header3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ject\report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\project\reports.dot</Template>
  <TotalTime>1</TotalTime>
  <Pages>2</Pages>
  <Words>460</Words>
  <Characters>2626</Characters>
  <Application>Microsoft Macintosh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SOP Flex Report Template</vt:lpstr>
    </vt:vector>
  </TitlesOfParts>
  <Company>PCES</Company>
  <LinksUpToDate>false</LinksUpToDate>
  <CharactersWithSpaces>3080</CharactersWithSpaces>
  <SharedDoc>false</SharedDoc>
  <HLinks>
    <vt:vector size="18" baseType="variant">
      <vt:variant>
        <vt:i4>8192100</vt:i4>
      </vt:variant>
      <vt:variant>
        <vt:i4>6</vt:i4>
      </vt:variant>
      <vt:variant>
        <vt:i4>0</vt:i4>
      </vt:variant>
      <vt:variant>
        <vt:i4>5</vt:i4>
      </vt:variant>
      <vt:variant>
        <vt:lpwstr>http://www.scme-nm.org/</vt:lpwstr>
      </vt:variant>
      <vt:variant>
        <vt:lpwstr/>
      </vt:variant>
      <vt:variant>
        <vt:i4>8192100</vt:i4>
      </vt:variant>
      <vt:variant>
        <vt:i4>3</vt:i4>
      </vt:variant>
      <vt:variant>
        <vt:i4>0</vt:i4>
      </vt:variant>
      <vt:variant>
        <vt:i4>5</vt:i4>
      </vt:variant>
      <vt:variant>
        <vt:lpwstr>http://www.scme-nm.org/</vt:lpwstr>
      </vt:variant>
      <vt:variant>
        <vt:lpwstr/>
      </vt:variant>
      <vt:variant>
        <vt:i4>8192100</vt:i4>
      </vt:variant>
      <vt:variant>
        <vt:i4>0</vt:i4>
      </vt:variant>
      <vt:variant>
        <vt:i4>0</vt:i4>
      </vt:variant>
      <vt:variant>
        <vt:i4>5</vt:i4>
      </vt:variant>
      <vt:variant>
        <vt:lpwstr>http://www.scme-nm.org/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SOP Flex Report Template</dc:title>
  <dc:subject/>
  <dc:creator>PCES</dc:creator>
  <cp:keywords/>
  <dc:description>This template may be used as a model for building customized flex report output templates</dc:description>
  <cp:lastModifiedBy>MJ Willis</cp:lastModifiedBy>
  <cp:revision>3</cp:revision>
  <cp:lastPrinted>2005-02-21T18:30:00Z</cp:lastPrinted>
  <dcterms:created xsi:type="dcterms:W3CDTF">2017-03-08T23:04:00Z</dcterms:created>
  <dcterms:modified xsi:type="dcterms:W3CDTF">2017-03-08T23:05:00Z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urse Title">
    <vt:lpwstr>Capillary Effect Activity</vt:lpwstr>
  </property>
  <property fmtid="{D5CDD505-2E9C-101B-9397-08002B2CF9AE}" pid="3" name="Module Title">
    <vt:lpwstr>Activity SCO</vt:lpwstr>
  </property>
  <property fmtid="{D5CDD505-2E9C-101B-9397-08002B2CF9AE}" pid="4" name="docID">
    <vt:lpwstr>App_Pumps_AC11</vt:lpwstr>
  </property>
  <property fmtid="{D5CDD505-2E9C-101B-9397-08002B2CF9AE}" pid="5" name="docPath">
    <vt:lpwstr>C:\xtProject\App_Pumps_AC11\App_Pumps_AC11.doc</vt:lpwstr>
  </property>
  <property fmtid="{D5CDD505-2E9C-101B-9397-08002B2CF9AE}" pid="6" name="Module Number">
    <vt:lpwstr>     </vt:lpwstr>
  </property>
  <property fmtid="{D5CDD505-2E9C-101B-9397-08002B2CF9AE}" pid="7" name="Copyright">
    <vt:lpwstr>c.2006 NSF-ATE</vt:lpwstr>
  </property>
</Properties>
</file>