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550CF" w14:textId="77777777" w:rsidR="0056387F" w:rsidRDefault="005638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74D90730" w14:textId="77777777" w:rsidTr="009C4B8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F2A0572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A1F9DA3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9EF4B0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C1E636C" w14:textId="77777777" w:rsidR="006217F2" w:rsidRDefault="006217F2" w:rsidP="00DF54BA"/>
        </w:tc>
      </w:tr>
    </w:tbl>
    <w:p w14:paraId="44F5BE4A" w14:textId="77777777" w:rsidR="0005565C" w:rsidRPr="00C92045" w:rsidRDefault="001B0463" w:rsidP="00C9204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Introduction to Transducers</w:t>
      </w:r>
    </w:p>
    <w:p w14:paraId="2291EE7B" w14:textId="77777777" w:rsidR="0005565C" w:rsidRPr="00D57370" w:rsidRDefault="00E90A04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Final Assessment</w:t>
      </w:r>
    </w:p>
    <w:p w14:paraId="5376B71B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0C5B5929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C92045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62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1E7A7A91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27781EE9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646A025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92DDE" w:rsidRPr="00D92DDE" w14:paraId="09694904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5BBCDF52" w14:textId="77777777" w:rsidR="00D92DDE" w:rsidRPr="00B960A3" w:rsidRDefault="00D92DDE" w:rsidP="00AE60C3">
            <w:pPr>
              <w:pStyle w:val="BodyText"/>
              <w:keepNext/>
              <w:keepLines/>
            </w:pPr>
            <w:bookmarkStart w:id="1" w:name="App_Pumps_FA10_dldl161"/>
            <w:bookmarkEnd w:id="0"/>
          </w:p>
        </w:tc>
        <w:tc>
          <w:tcPr>
            <w:tcW w:w="9905" w:type="dxa"/>
            <w:vAlign w:val="bottom"/>
          </w:tcPr>
          <w:p w14:paraId="77D0340A" w14:textId="77777777" w:rsidR="00D92DDE" w:rsidRPr="007744CF" w:rsidRDefault="00D92DDE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Notes to the Instructor</w:t>
            </w:r>
          </w:p>
        </w:tc>
      </w:tr>
      <w:tr w:rsidR="00D92DDE" w:rsidRPr="00D92DDE" w14:paraId="1BB31093" w14:textId="77777777" w:rsidTr="00AE60C3">
        <w:tc>
          <w:tcPr>
            <w:tcW w:w="1125" w:type="dxa"/>
          </w:tcPr>
          <w:p w14:paraId="2722C8CA" w14:textId="77777777" w:rsidR="00D92DDE" w:rsidRPr="00D92DDE" w:rsidRDefault="00D92DDE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C7DB8E8" w14:textId="77777777" w:rsidR="00F05F41" w:rsidRDefault="00F05F41" w:rsidP="0056387F">
            <w:pPr>
              <w:keepNext/>
              <w:keepLines/>
              <w:rPr>
                <w:color w:val="000000"/>
              </w:rPr>
            </w:pPr>
          </w:p>
          <w:p w14:paraId="7E2BA014" w14:textId="77777777" w:rsidR="0056387F" w:rsidRPr="00C92045" w:rsidRDefault="0056387F" w:rsidP="0056387F">
            <w:pPr>
              <w:keepNext/>
              <w:keepLines/>
              <w:rPr>
                <w:i/>
                <w:color w:val="000000"/>
              </w:rPr>
            </w:pPr>
            <w:r>
              <w:rPr>
                <w:color w:val="000000"/>
              </w:rPr>
              <w:t xml:space="preserve">This is the </w:t>
            </w:r>
            <w:r w:rsidR="00E90A04">
              <w:rPr>
                <w:color w:val="000000"/>
              </w:rPr>
              <w:t>post</w:t>
            </w:r>
            <w:r w:rsidR="00FC4158">
              <w:rPr>
                <w:color w:val="000000"/>
              </w:rPr>
              <w:t>-assessment</w:t>
            </w:r>
            <w:r w:rsidR="00E90A04">
              <w:rPr>
                <w:color w:val="000000"/>
              </w:rPr>
              <w:t xml:space="preserve"> or final assessment (FA)</w:t>
            </w:r>
            <w:r w:rsidR="00871A98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 xml:space="preserve">for the </w:t>
            </w:r>
            <w:r w:rsidR="008877B1" w:rsidRPr="00C92045">
              <w:rPr>
                <w:i/>
                <w:color w:val="000000"/>
              </w:rPr>
              <w:t xml:space="preserve">Introduction to Transducers Learning Module.  </w:t>
            </w:r>
          </w:p>
          <w:p w14:paraId="6AA90C95" w14:textId="77777777" w:rsidR="0056387F" w:rsidRPr="001E120C" w:rsidRDefault="0056387F" w:rsidP="0056387F">
            <w:pPr>
              <w:keepNext/>
              <w:keepLines/>
              <w:rPr>
                <w:color w:val="000000"/>
              </w:rPr>
            </w:pPr>
          </w:p>
          <w:p w14:paraId="7254B0EE" w14:textId="77777777" w:rsidR="0056387F" w:rsidRPr="001E120C" w:rsidRDefault="008877B1" w:rsidP="0056387F">
            <w:pPr>
              <w:keepNext/>
              <w:keepLines/>
              <w:rPr>
                <w:color w:val="000000"/>
              </w:rPr>
            </w:pPr>
            <w:r w:rsidRPr="00C92045">
              <w:rPr>
                <w:i/>
                <w:color w:val="000000"/>
              </w:rPr>
              <w:t>Introduction to Transducers</w:t>
            </w:r>
            <w:r w:rsidRPr="00871A98">
              <w:rPr>
                <w:color w:val="000000"/>
              </w:rPr>
              <w:t xml:space="preserve"> is a Learning Module</w:t>
            </w:r>
            <w:r w:rsidR="0056387F" w:rsidRPr="001E120C">
              <w:rPr>
                <w:color w:val="000000"/>
              </w:rPr>
              <w:t xml:space="preserve"> </w:t>
            </w:r>
            <w:r w:rsidR="00C92045">
              <w:rPr>
                <w:color w:val="000000"/>
              </w:rPr>
              <w:t>consisting of the following units</w:t>
            </w:r>
            <w:r w:rsidR="0056387F" w:rsidRPr="001E120C">
              <w:rPr>
                <w:color w:val="000000"/>
              </w:rPr>
              <w:t>:</w:t>
            </w:r>
          </w:p>
          <w:p w14:paraId="36147D84" w14:textId="77777777" w:rsidR="00FC4158" w:rsidRDefault="00FC4158" w:rsidP="00FC4158">
            <w:pPr>
              <w:pStyle w:val="BulletList"/>
            </w:pPr>
            <w:r>
              <w:t>Knowledge Probe (Pre-assessment)</w:t>
            </w:r>
          </w:p>
          <w:p w14:paraId="4B200FE3" w14:textId="77777777" w:rsidR="00FC4158" w:rsidRPr="00E90C73" w:rsidRDefault="00FC4158" w:rsidP="00FC4158">
            <w:pPr>
              <w:pStyle w:val="BulletList"/>
            </w:pPr>
            <w:r w:rsidRPr="00E90C73">
              <w:t>Introduction to Transducers</w:t>
            </w:r>
          </w:p>
          <w:p w14:paraId="280E56A0" w14:textId="77777777" w:rsidR="00FC4158" w:rsidRDefault="00FC4158" w:rsidP="00FC4158">
            <w:pPr>
              <w:pStyle w:val="BulletList"/>
            </w:pPr>
            <w:r w:rsidRPr="00E90C73">
              <w:t xml:space="preserve">Activity: </w:t>
            </w:r>
            <w:r w:rsidR="00871A98">
              <w:t>What are Transducers?</w:t>
            </w:r>
          </w:p>
          <w:p w14:paraId="491E05D3" w14:textId="77777777" w:rsidR="00FC4158" w:rsidRPr="00C92045" w:rsidRDefault="00871A98" w:rsidP="00871A98">
            <w:pPr>
              <w:pStyle w:val="BulletList"/>
              <w:rPr>
                <w:b/>
              </w:rPr>
            </w:pPr>
            <w:r w:rsidRPr="00C92045">
              <w:rPr>
                <w:b/>
              </w:rPr>
              <w:t>Final Assessment</w:t>
            </w:r>
          </w:p>
          <w:p w14:paraId="1FD2575B" w14:textId="77777777" w:rsidR="001C1989" w:rsidRPr="000659CF" w:rsidRDefault="001C1989" w:rsidP="001C1989">
            <w:pPr>
              <w:keepNext/>
              <w:keepLines/>
              <w:rPr>
                <w:color w:val="000000"/>
              </w:rPr>
            </w:pPr>
          </w:p>
          <w:p w14:paraId="636E0085" w14:textId="77777777" w:rsidR="00D92DDE" w:rsidRDefault="001C1989" w:rsidP="00C92045">
            <w:pPr>
              <w:keepNext/>
              <w:keepLines/>
              <w:rPr>
                <w:color w:val="000000"/>
              </w:rPr>
            </w:pPr>
            <w:r w:rsidRPr="000659CF">
              <w:rPr>
                <w:color w:val="000000"/>
              </w:rPr>
              <w:t>Th</w:t>
            </w:r>
            <w:r w:rsidR="00F05F41">
              <w:rPr>
                <w:color w:val="000000"/>
              </w:rPr>
              <w:t>is</w:t>
            </w:r>
            <w:r>
              <w:rPr>
                <w:color w:val="000000"/>
              </w:rPr>
              <w:t xml:space="preserve"> companion</w:t>
            </w:r>
            <w:r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 w:rsidR="00F05F41">
              <w:rPr>
                <w:color w:val="000000"/>
              </w:rPr>
              <w:t xml:space="preserve"> </w:t>
            </w:r>
            <w:r w:rsidR="00C92045">
              <w:rPr>
                <w:color w:val="000000"/>
              </w:rPr>
              <w:t xml:space="preserve"> The answers to the questions are indicated in </w:t>
            </w:r>
            <w:r w:rsidR="00C92045" w:rsidRPr="00C92045">
              <w:rPr>
                <w:color w:val="FF0000"/>
              </w:rPr>
              <w:t>red</w:t>
            </w:r>
            <w:r w:rsidR="00C92045">
              <w:rPr>
                <w:color w:val="000000"/>
              </w:rPr>
              <w:t>.</w:t>
            </w:r>
          </w:p>
          <w:p w14:paraId="0E16CC94" w14:textId="77777777" w:rsidR="00C92045" w:rsidRPr="00D92DDE" w:rsidRDefault="00C92045" w:rsidP="00C92045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D46875" w:rsidRPr="00D46875" w14:paraId="2B877220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3F8FA3D4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2" w:name="App_Pumps_FA10_dldl76"/>
            <w:bookmarkEnd w:id="1"/>
          </w:p>
        </w:tc>
        <w:tc>
          <w:tcPr>
            <w:tcW w:w="9905" w:type="dxa"/>
            <w:vAlign w:val="bottom"/>
          </w:tcPr>
          <w:p w14:paraId="048CE059" w14:textId="77777777" w:rsidR="00D46875" w:rsidRPr="007744CF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</w:tc>
      </w:tr>
      <w:tr w:rsidR="00D46875" w:rsidRPr="005E7083" w14:paraId="7975F041" w14:textId="77777777" w:rsidTr="00AE60C3">
        <w:tc>
          <w:tcPr>
            <w:tcW w:w="1125" w:type="dxa"/>
          </w:tcPr>
          <w:p w14:paraId="06320D85" w14:textId="77777777" w:rsidR="00D46875" w:rsidRPr="005E7083" w:rsidRDefault="00D46875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93D5D44" w14:textId="77777777" w:rsidR="00F05F41" w:rsidRPr="005E7083" w:rsidRDefault="00F05F41" w:rsidP="00D46875">
            <w:pPr>
              <w:keepNext/>
              <w:keepLines/>
              <w:rPr>
                <w:color w:val="000000"/>
              </w:rPr>
            </w:pPr>
          </w:p>
          <w:p w14:paraId="522FCB26" w14:textId="77777777" w:rsidR="007744CF" w:rsidRPr="00C92045" w:rsidRDefault="00D46875" w:rsidP="00E90A04">
            <w:pPr>
              <w:keepNext/>
              <w:keepLines/>
              <w:rPr>
                <w:i/>
                <w:color w:val="000000"/>
              </w:rPr>
            </w:pPr>
            <w:r w:rsidRPr="005E7083">
              <w:rPr>
                <w:color w:val="000000"/>
              </w:rPr>
              <w:t xml:space="preserve">The purpose of this assessment is to determine </w:t>
            </w:r>
            <w:r w:rsidR="001C1989" w:rsidRPr="005E7083">
              <w:rPr>
                <w:color w:val="000000"/>
              </w:rPr>
              <w:t>your</w:t>
            </w:r>
            <w:r w:rsidRPr="005E7083">
              <w:rPr>
                <w:color w:val="000000"/>
              </w:rPr>
              <w:t xml:space="preserve"> understanding of </w:t>
            </w:r>
            <w:r w:rsidR="001E733B" w:rsidRPr="005E7083">
              <w:rPr>
                <w:color w:val="000000"/>
              </w:rPr>
              <w:t>t</w:t>
            </w:r>
            <w:r w:rsidR="001B0463" w:rsidRPr="005E7083">
              <w:rPr>
                <w:color w:val="000000"/>
              </w:rPr>
              <w:t>ransducers</w:t>
            </w:r>
            <w:r w:rsidR="00E90A04" w:rsidRPr="005E7083">
              <w:rPr>
                <w:color w:val="000000"/>
              </w:rPr>
              <w:t xml:space="preserve"> now that you have complete</w:t>
            </w:r>
            <w:r w:rsidR="00C92045">
              <w:rPr>
                <w:color w:val="000000"/>
              </w:rPr>
              <w:t>d</w:t>
            </w:r>
            <w:r w:rsidR="00E90A04" w:rsidRPr="005E7083">
              <w:rPr>
                <w:color w:val="000000"/>
              </w:rPr>
              <w:t xml:space="preserve"> the </w:t>
            </w:r>
            <w:r w:rsidR="00E90A04" w:rsidRPr="00C92045">
              <w:rPr>
                <w:i/>
                <w:color w:val="000000"/>
              </w:rPr>
              <w:t>Introduction to Transducers Learning Module</w:t>
            </w:r>
            <w:r w:rsidRPr="00C92045">
              <w:rPr>
                <w:i/>
                <w:color w:val="000000"/>
              </w:rPr>
              <w:t xml:space="preserve">.  </w:t>
            </w:r>
          </w:p>
          <w:p w14:paraId="0E915BA8" w14:textId="77777777" w:rsidR="00E90A04" w:rsidRPr="005E7083" w:rsidRDefault="00E90A04" w:rsidP="00E90A04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5E7083" w14:paraId="4E364B46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3C8EDE9B" w14:textId="77777777" w:rsidR="00D46875" w:rsidRPr="005E7083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2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FFEB6DA" w14:textId="77777777" w:rsidR="00D43076" w:rsidRPr="005E7083" w:rsidRDefault="00D43076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5E7083">
              <w:t>A</w:t>
            </w:r>
            <w:r w:rsidR="00E90A04" w:rsidRPr="005E7083">
              <w:t>n</w:t>
            </w:r>
            <w:r w:rsidRPr="005E7083">
              <w:t xml:space="preserve"> </w:t>
            </w:r>
            <w:r w:rsidR="00E90A04" w:rsidRPr="005E7083">
              <w:t>incandescent light bulb</w:t>
            </w:r>
            <w:r w:rsidRPr="005E7083">
              <w:t xml:space="preserve"> is a device that converts heat energy into electrical energy. A </w:t>
            </w:r>
            <w:r w:rsidR="00E90A04" w:rsidRPr="005E7083">
              <w:t>incandescent light bulb</w:t>
            </w:r>
            <w:r w:rsidRPr="005E7083">
              <w:t xml:space="preserve"> is a</w:t>
            </w:r>
            <w:r w:rsidR="00D86855" w:rsidRPr="005E7083">
              <w:t>(n)</w:t>
            </w:r>
          </w:p>
          <w:p w14:paraId="79B99B2A" w14:textId="77777777" w:rsidR="00D43076" w:rsidRPr="005E7083" w:rsidRDefault="006946BE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>
              <w:t>s</w:t>
            </w:r>
            <w:r w:rsidR="002B5712" w:rsidRPr="005E7083">
              <w:t>ensor</w:t>
            </w:r>
          </w:p>
          <w:p w14:paraId="60828F85" w14:textId="77777777" w:rsidR="002B5712" w:rsidRPr="005E7083" w:rsidRDefault="006946BE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  <w:rPr>
                <w:color w:val="C00000"/>
              </w:rPr>
            </w:pPr>
            <w:r>
              <w:rPr>
                <w:color w:val="C00000"/>
              </w:rPr>
              <w:t>t</w:t>
            </w:r>
            <w:r w:rsidR="002B5712" w:rsidRPr="005E7083">
              <w:rPr>
                <w:color w:val="C00000"/>
              </w:rPr>
              <w:t>ransducer</w:t>
            </w:r>
          </w:p>
          <w:p w14:paraId="0BC8C580" w14:textId="77777777" w:rsidR="002B5712" w:rsidRDefault="006946BE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>
              <w:t>a</w:t>
            </w:r>
            <w:r w:rsidR="002B5712" w:rsidRPr="005E7083">
              <w:t>ctuator</w:t>
            </w:r>
          </w:p>
          <w:p w14:paraId="304D6D5B" w14:textId="77777777" w:rsidR="006946BE" w:rsidRPr="005E7083" w:rsidRDefault="006946BE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>
              <w:t>sensor and transducer</w:t>
            </w:r>
          </w:p>
          <w:p w14:paraId="25691C32" w14:textId="77777777" w:rsidR="002B5712" w:rsidRPr="005E7083" w:rsidRDefault="006946BE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>
              <w:t>t</w:t>
            </w:r>
            <w:r w:rsidR="002B5712" w:rsidRPr="005E7083">
              <w:t xml:space="preserve">ransducer and </w:t>
            </w:r>
            <w:r>
              <w:t>a</w:t>
            </w:r>
            <w:r w:rsidR="002B5712" w:rsidRPr="005E7083">
              <w:t>ctuator</w:t>
            </w:r>
          </w:p>
          <w:p w14:paraId="4C6B5F5D" w14:textId="77777777" w:rsidR="007744CF" w:rsidRPr="005E7083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5E7083" w14:paraId="3BEFCCB0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3F2AA21" w14:textId="77777777" w:rsidR="00D46875" w:rsidRPr="005E7083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13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5F756477" w14:textId="77777777" w:rsidR="00D46875" w:rsidRPr="005E7083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bookmarkStart w:id="5" w:name="_GoBack"/>
            <w:r w:rsidRPr="005E7083">
              <w:rPr>
                <w:szCs w:val="20"/>
              </w:rPr>
              <w:t>Which</w:t>
            </w:r>
            <w:bookmarkEnd w:id="5"/>
            <w:r w:rsidRPr="005E7083">
              <w:rPr>
                <w:szCs w:val="20"/>
              </w:rPr>
              <w:t xml:space="preserve"> of the following BEST describes a </w:t>
            </w:r>
            <w:r w:rsidR="00871A98" w:rsidRPr="005E7083">
              <w:rPr>
                <w:szCs w:val="20"/>
              </w:rPr>
              <w:t>transducer</w:t>
            </w:r>
            <w:r w:rsidRPr="005E7083">
              <w:rPr>
                <w:szCs w:val="20"/>
              </w:rPr>
              <w:t>?</w:t>
            </w:r>
            <w:r w:rsidR="006946BE">
              <w:rPr>
                <w:szCs w:val="20"/>
              </w:rPr>
              <w:t xml:space="preserve">  A device that</w:t>
            </w:r>
          </w:p>
          <w:p w14:paraId="359C1714" w14:textId="77777777" w:rsidR="00D43076" w:rsidRPr="005E7083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5E7083">
              <w:t>quantifies a change between an input and output</w:t>
            </w:r>
          </w:p>
          <w:p w14:paraId="402E18AE" w14:textId="77777777" w:rsidR="00871A98" w:rsidRPr="005E7083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  <w:rPr>
                <w:color w:val="C00000"/>
              </w:rPr>
            </w:pPr>
            <w:r w:rsidRPr="005E7083">
              <w:rPr>
                <w:color w:val="C00000"/>
              </w:rPr>
              <w:t>converts one form of energy to another form of energy</w:t>
            </w:r>
          </w:p>
          <w:p w14:paraId="4375B0D0" w14:textId="77777777" w:rsidR="00E90A04" w:rsidRPr="005E7083" w:rsidRDefault="00E90A04" w:rsidP="00E90A04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5E7083">
              <w:t>senses a change in its input and produces a readable output</w:t>
            </w:r>
          </w:p>
          <w:p w14:paraId="150D0118" w14:textId="77777777" w:rsidR="00871A98" w:rsidRPr="005E7083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5E7083">
              <w:t>converts a change on the input into a proportional movement</w:t>
            </w:r>
          </w:p>
          <w:p w14:paraId="2EEFADEB" w14:textId="77777777" w:rsidR="007744CF" w:rsidRPr="005E7083" w:rsidRDefault="007744CF" w:rsidP="00D43076">
            <w:pPr>
              <w:keepNext/>
              <w:keepLines/>
              <w:rPr>
                <w:szCs w:val="20"/>
              </w:rPr>
            </w:pPr>
          </w:p>
        </w:tc>
      </w:tr>
      <w:tr w:rsidR="00264CFE" w:rsidRPr="005E7083" w14:paraId="545B9718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98C5E3D" w14:textId="77777777" w:rsidR="00264CFE" w:rsidRPr="005E7083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6" w:name="App_Pumps_FA10_quid24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908565B" w14:textId="77777777" w:rsidR="00E64F98" w:rsidRPr="005E7083" w:rsidRDefault="00E90A04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5E7083">
              <w:t>Which of the following devices is both a transducer and an actuator?</w:t>
            </w:r>
          </w:p>
          <w:p w14:paraId="6FE58ED6" w14:textId="77777777" w:rsidR="002B5712" w:rsidRPr="005E7083" w:rsidRDefault="00E90A04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5E7083">
              <w:t>Solar cell</w:t>
            </w:r>
          </w:p>
          <w:p w14:paraId="54A5A745" w14:textId="77777777" w:rsidR="00E90A04" w:rsidRPr="005E7083" w:rsidRDefault="00E90A04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5E7083">
              <w:t>Thermocouple gauge</w:t>
            </w:r>
          </w:p>
          <w:p w14:paraId="720EE1E6" w14:textId="77777777" w:rsidR="00E90A04" w:rsidRPr="005E7083" w:rsidRDefault="00E90A04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r w:rsidRPr="005E7083">
              <w:rPr>
                <w:color w:val="C00000"/>
              </w:rPr>
              <w:t>Electric motor</w:t>
            </w:r>
          </w:p>
          <w:p w14:paraId="3FFD1A9B" w14:textId="77777777" w:rsidR="00E90A04" w:rsidRPr="005E7083" w:rsidRDefault="00E90A04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5E7083">
              <w:t>Fuel cell</w:t>
            </w:r>
          </w:p>
          <w:p w14:paraId="6BF2956E" w14:textId="77777777" w:rsidR="00264CFE" w:rsidRPr="005E7083" w:rsidRDefault="00264CFE" w:rsidP="00FC4158">
            <w:pPr>
              <w:pStyle w:val="BodyText"/>
              <w:ind w:left="425"/>
              <w:rPr>
                <w:szCs w:val="20"/>
              </w:rPr>
            </w:pPr>
          </w:p>
        </w:tc>
      </w:tr>
      <w:tr w:rsidR="00264CFE" w:rsidRPr="005E7083" w14:paraId="50DF19F3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8C0508E" w14:textId="77777777" w:rsidR="00264CFE" w:rsidRPr="005E7083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7" w:name="App_Pumps_FA10_quid25"/>
            <w:bookmarkEnd w:id="6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4DF3372" w14:textId="77777777" w:rsidR="002B5712" w:rsidRPr="005E7083" w:rsidRDefault="00871A9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5E7083">
              <w:rPr>
                <w:szCs w:val="20"/>
              </w:rPr>
              <w:t>Which of the following BEST describes an electrochemical transducer?</w:t>
            </w:r>
          </w:p>
          <w:p w14:paraId="61C590C7" w14:textId="77777777" w:rsidR="00871A98" w:rsidRPr="005E7083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5E7083">
              <w:rPr>
                <w:szCs w:val="20"/>
              </w:rPr>
              <w:t>Converts electrical energy into chemical energy seen either as a change or a reaction.</w:t>
            </w:r>
          </w:p>
          <w:p w14:paraId="734FFF80" w14:textId="77777777" w:rsidR="00871A98" w:rsidRPr="005E7083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5E7083">
              <w:rPr>
                <w:szCs w:val="20"/>
              </w:rPr>
              <w:t>Converts motion or convection within a chemical into electrical energy.</w:t>
            </w:r>
          </w:p>
          <w:p w14:paraId="5F09D034" w14:textId="77777777" w:rsidR="00871A98" w:rsidRPr="005E7083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5E7083">
              <w:rPr>
                <w:szCs w:val="20"/>
              </w:rPr>
              <w:t>Converts electrical energy into motion or convection with</w:t>
            </w:r>
            <w:r w:rsidR="00F16AA2" w:rsidRPr="005E7083">
              <w:rPr>
                <w:szCs w:val="20"/>
              </w:rPr>
              <w:t>in</w:t>
            </w:r>
            <w:r w:rsidRPr="005E7083">
              <w:rPr>
                <w:szCs w:val="20"/>
              </w:rPr>
              <w:t xml:space="preserve"> a chemical.</w:t>
            </w:r>
          </w:p>
          <w:p w14:paraId="16853ABA" w14:textId="77777777" w:rsidR="0024548A" w:rsidRPr="005E7083" w:rsidRDefault="0024548A" w:rsidP="0024548A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5E7083">
              <w:rPr>
                <w:color w:val="C00000"/>
                <w:szCs w:val="20"/>
              </w:rPr>
              <w:t>Converts the energy from a chemical change or reaction to electrical energy.</w:t>
            </w:r>
          </w:p>
          <w:p w14:paraId="102AB143" w14:textId="77777777" w:rsidR="00264CFE" w:rsidRPr="005E7083" w:rsidRDefault="002B5712" w:rsidP="002B5712">
            <w:pPr>
              <w:pStyle w:val="BodyText"/>
              <w:rPr>
                <w:szCs w:val="20"/>
              </w:rPr>
            </w:pPr>
            <w:r w:rsidRPr="005E7083">
              <w:rPr>
                <w:szCs w:val="20"/>
              </w:rPr>
              <w:t xml:space="preserve"> </w:t>
            </w:r>
          </w:p>
        </w:tc>
      </w:tr>
      <w:tr w:rsidR="00FE676E" w:rsidRPr="005E7083" w14:paraId="37F9F71F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9F36B7A" w14:textId="77777777" w:rsidR="00FE676E" w:rsidRPr="005E7083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8" w:name="App_Pumps_FA10_quid2"/>
            <w:bookmarkEnd w:id="7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A6EE5E3" w14:textId="77777777" w:rsidR="00FE676E" w:rsidRPr="005E7083" w:rsidRDefault="0073306F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>
              <w:rPr>
                <w:szCs w:val="20"/>
              </w:rPr>
              <w:t>Galvanometers</w:t>
            </w:r>
            <w:r w:rsidR="00FE676E" w:rsidRPr="005E7083">
              <w:rPr>
                <w:szCs w:val="20"/>
              </w:rPr>
              <w:t xml:space="preserve"> and generators are </w:t>
            </w:r>
            <w:r w:rsidR="00F16AA2" w:rsidRPr="005E7083">
              <w:rPr>
                <w:szCs w:val="20"/>
              </w:rPr>
              <w:t xml:space="preserve">both </w:t>
            </w:r>
            <w:r w:rsidR="00FE676E" w:rsidRPr="005E7083">
              <w:rPr>
                <w:szCs w:val="20"/>
              </w:rPr>
              <w:t>what type of transducer?</w:t>
            </w:r>
          </w:p>
          <w:p w14:paraId="7B7602A3" w14:textId="77777777" w:rsidR="00FE676E" w:rsidRPr="005E7083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Electrostatic</w:t>
            </w:r>
          </w:p>
          <w:p w14:paraId="79502ADC" w14:textId="77777777" w:rsidR="00FE676E" w:rsidRPr="005E7083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r w:rsidRPr="005E7083">
              <w:rPr>
                <w:color w:val="C00000"/>
                <w:szCs w:val="20"/>
              </w:rPr>
              <w:t>Electromechanical</w:t>
            </w:r>
          </w:p>
          <w:p w14:paraId="13893FAC" w14:textId="77777777" w:rsidR="00FE676E" w:rsidRPr="005E7083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Thermoelectric</w:t>
            </w:r>
          </w:p>
          <w:p w14:paraId="135C65CE" w14:textId="77777777" w:rsidR="00FE676E" w:rsidRPr="005E7083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Electro</w:t>
            </w:r>
            <w:r w:rsidR="00454D6F" w:rsidRPr="005E7083">
              <w:rPr>
                <w:szCs w:val="20"/>
              </w:rPr>
              <w:t>acoustic</w:t>
            </w:r>
          </w:p>
          <w:p w14:paraId="5ABA4BC7" w14:textId="77777777" w:rsidR="00FE676E" w:rsidRPr="005E7083" w:rsidRDefault="00FE676E" w:rsidP="00FE676E">
            <w:pPr>
              <w:pStyle w:val="BodyText"/>
              <w:ind w:left="695"/>
              <w:rPr>
                <w:szCs w:val="20"/>
              </w:rPr>
            </w:pPr>
          </w:p>
        </w:tc>
      </w:tr>
      <w:tr w:rsidR="00FE676E" w:rsidRPr="005E7083" w14:paraId="1780D455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B8A3456" w14:textId="77777777" w:rsidR="00FE676E" w:rsidRPr="005E7083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50067313" w14:textId="77777777" w:rsidR="00FE676E" w:rsidRPr="005E7083" w:rsidRDefault="00986200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5E7083">
              <w:rPr>
                <w:szCs w:val="20"/>
              </w:rPr>
              <w:t>Which of the following devices is an electrostatic transducer?</w:t>
            </w:r>
          </w:p>
          <w:p w14:paraId="227983B5" w14:textId="77777777" w:rsidR="00986200" w:rsidRPr="005E7083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Cathode ray tube (CRT)</w:t>
            </w:r>
          </w:p>
          <w:p w14:paraId="2ABE8E7F" w14:textId="77777777" w:rsidR="0074105A" w:rsidRPr="005E7083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Incandescent light bulb</w:t>
            </w:r>
          </w:p>
          <w:p w14:paraId="6B6D6C82" w14:textId="77777777" w:rsidR="0074105A" w:rsidRPr="005E7083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r w:rsidRPr="005E7083">
              <w:rPr>
                <w:color w:val="C00000"/>
                <w:szCs w:val="20"/>
              </w:rPr>
              <w:t>Comb</w:t>
            </w:r>
            <w:r w:rsidR="00397266" w:rsidRPr="005E7083">
              <w:rPr>
                <w:color w:val="C00000"/>
                <w:szCs w:val="20"/>
              </w:rPr>
              <w:t xml:space="preserve"> </w:t>
            </w:r>
            <w:r w:rsidRPr="005E7083">
              <w:rPr>
                <w:color w:val="C00000"/>
                <w:szCs w:val="20"/>
              </w:rPr>
              <w:t>drive</w:t>
            </w:r>
          </w:p>
          <w:p w14:paraId="5FE8B747" w14:textId="77777777" w:rsidR="0074105A" w:rsidRPr="005E7083" w:rsidRDefault="001C06CF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Accelerometer</w:t>
            </w:r>
          </w:p>
          <w:p w14:paraId="7DCC08F7" w14:textId="77777777" w:rsidR="0074105A" w:rsidRPr="005E7083" w:rsidRDefault="0074105A" w:rsidP="0074105A">
            <w:pPr>
              <w:pStyle w:val="BodyText"/>
              <w:ind w:left="695"/>
              <w:rPr>
                <w:szCs w:val="20"/>
              </w:rPr>
            </w:pPr>
          </w:p>
        </w:tc>
      </w:tr>
      <w:tr w:rsidR="00CF1339" w:rsidRPr="005E7083" w14:paraId="0099E2CA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45E8A3C" w14:textId="77777777" w:rsidR="00CF1339" w:rsidRPr="005E7083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9E9F2F7" w14:textId="77777777" w:rsidR="00CF1339" w:rsidRPr="005E7083" w:rsidRDefault="00397266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5E7083">
              <w:rPr>
                <w:szCs w:val="20"/>
              </w:rPr>
              <w:t>A strain gauge</w:t>
            </w:r>
            <w:r w:rsidR="00CF1339" w:rsidRPr="005E7083">
              <w:rPr>
                <w:szCs w:val="20"/>
              </w:rPr>
              <w:t xml:space="preserve"> is a </w:t>
            </w:r>
            <w:r w:rsidRPr="005E7083">
              <w:rPr>
                <w:szCs w:val="20"/>
              </w:rPr>
              <w:t>transducer</w:t>
            </w:r>
            <w:r w:rsidR="00CF1339" w:rsidRPr="005E7083">
              <w:rPr>
                <w:szCs w:val="20"/>
              </w:rPr>
              <w:t xml:space="preserve"> that converts</w:t>
            </w:r>
          </w:p>
          <w:p w14:paraId="1F1ADF66" w14:textId="77777777" w:rsidR="00CF1339" w:rsidRPr="005E7083" w:rsidRDefault="001C06CF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r w:rsidRPr="005E7083">
              <w:rPr>
                <w:color w:val="C00000"/>
                <w:szCs w:val="20"/>
              </w:rPr>
              <w:t>m</w:t>
            </w:r>
            <w:r w:rsidR="00397266" w:rsidRPr="005E7083">
              <w:rPr>
                <w:color w:val="C00000"/>
                <w:szCs w:val="20"/>
              </w:rPr>
              <w:t>echanical stress or motion</w:t>
            </w:r>
            <w:r w:rsidR="00CF1339" w:rsidRPr="005E7083">
              <w:rPr>
                <w:color w:val="C00000"/>
                <w:szCs w:val="20"/>
              </w:rPr>
              <w:t xml:space="preserve"> into electrical energy</w:t>
            </w:r>
          </w:p>
          <w:p w14:paraId="64F914A9" w14:textId="77777777" w:rsidR="00CF1339" w:rsidRPr="005E7083" w:rsidRDefault="00CF1339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electrical energy into motion</w:t>
            </w:r>
            <w:r w:rsidR="00397266" w:rsidRPr="005E7083">
              <w:rPr>
                <w:szCs w:val="20"/>
              </w:rPr>
              <w:t xml:space="preserve"> or mechanical stress</w:t>
            </w:r>
          </w:p>
          <w:p w14:paraId="429A719C" w14:textId="77777777" w:rsidR="00CF1339" w:rsidRPr="005E7083" w:rsidRDefault="00397266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 xml:space="preserve">mechanical stress or </w:t>
            </w:r>
            <w:r w:rsidR="00CF1339" w:rsidRPr="005E7083">
              <w:rPr>
                <w:szCs w:val="20"/>
              </w:rPr>
              <w:t>motion into heat</w:t>
            </w:r>
          </w:p>
          <w:p w14:paraId="3A053BD3" w14:textId="77777777" w:rsidR="00CF1339" w:rsidRPr="005E7083" w:rsidRDefault="00CF1339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heat into motion</w:t>
            </w:r>
            <w:r w:rsidR="00397266" w:rsidRPr="005E7083">
              <w:rPr>
                <w:szCs w:val="20"/>
              </w:rPr>
              <w:t xml:space="preserve"> or mechanical stress</w:t>
            </w:r>
          </w:p>
          <w:p w14:paraId="75D4D26F" w14:textId="77777777" w:rsidR="00CF1339" w:rsidRPr="005E7083" w:rsidRDefault="00CF1339" w:rsidP="00CF1339">
            <w:pPr>
              <w:pStyle w:val="BodyText"/>
              <w:ind w:left="695"/>
              <w:rPr>
                <w:szCs w:val="20"/>
              </w:rPr>
            </w:pPr>
          </w:p>
        </w:tc>
      </w:tr>
      <w:tr w:rsidR="00F769F3" w:rsidRPr="005E7083" w14:paraId="178C16BD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A9E199B" w14:textId="77777777" w:rsidR="00F769F3" w:rsidRPr="005E7083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E4907F5" w14:textId="77777777" w:rsidR="00F769F3" w:rsidRPr="005E7083" w:rsidRDefault="00D03DD7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5E7083">
              <w:rPr>
                <w:szCs w:val="20"/>
              </w:rPr>
              <w:t>One solution for long-lasting batteries in the micro-scale is to build a battery that consists of a</w:t>
            </w:r>
          </w:p>
          <w:p w14:paraId="22C30D46" w14:textId="77777777" w:rsidR="00D03DD7" w:rsidRPr="005E7083" w:rsidRDefault="001C06CF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t</w:t>
            </w:r>
            <w:r w:rsidR="00D03DD7" w:rsidRPr="005E7083">
              <w:rPr>
                <w:szCs w:val="20"/>
              </w:rPr>
              <w:t>wo-dimensional array of stacked, paper-thin flat electrodes.</w:t>
            </w:r>
          </w:p>
          <w:p w14:paraId="2FE0E84C" w14:textId="77777777" w:rsidR="00D03DD7" w:rsidRPr="005E7083" w:rsidRDefault="001C06CF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t</w:t>
            </w:r>
            <w:r w:rsidR="00D03DD7" w:rsidRPr="005E7083">
              <w:rPr>
                <w:szCs w:val="20"/>
              </w:rPr>
              <w:t>wo-dimensional array of low aspect ratio stacked carbon posts.</w:t>
            </w:r>
          </w:p>
          <w:p w14:paraId="623C6DBB" w14:textId="77777777" w:rsidR="00D03DD7" w:rsidRPr="005E7083" w:rsidRDefault="001C06CF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szCs w:val="20"/>
              </w:rPr>
              <w:t>t</w:t>
            </w:r>
            <w:r w:rsidR="00D03DD7" w:rsidRPr="005E7083">
              <w:rPr>
                <w:szCs w:val="20"/>
              </w:rPr>
              <w:t>hree-dimensional array of low aspect ratio carbon posts.</w:t>
            </w:r>
          </w:p>
          <w:p w14:paraId="434A9762" w14:textId="77777777" w:rsidR="00D03DD7" w:rsidRDefault="001C06CF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5E7083">
              <w:rPr>
                <w:color w:val="C00000"/>
                <w:szCs w:val="20"/>
              </w:rPr>
              <w:t>t</w:t>
            </w:r>
            <w:r w:rsidR="00D03DD7" w:rsidRPr="005E7083">
              <w:rPr>
                <w:color w:val="C00000"/>
                <w:szCs w:val="20"/>
              </w:rPr>
              <w:t>hree-dimensional array of high aspect ratio carbon posts</w:t>
            </w:r>
            <w:r w:rsidR="00D03DD7" w:rsidRPr="005E7083">
              <w:rPr>
                <w:szCs w:val="20"/>
              </w:rPr>
              <w:t>.</w:t>
            </w:r>
          </w:p>
          <w:p w14:paraId="1F9E50BD" w14:textId="77777777" w:rsidR="0073306F" w:rsidRPr="005E7083" w:rsidRDefault="0073306F" w:rsidP="0073306F">
            <w:pPr>
              <w:pStyle w:val="BodyText"/>
              <w:ind w:left="695"/>
              <w:rPr>
                <w:szCs w:val="20"/>
              </w:rPr>
            </w:pPr>
          </w:p>
        </w:tc>
      </w:tr>
      <w:bookmarkEnd w:id="8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A87194" w14:paraId="0EE10A09" w14:textId="77777777" w:rsidTr="00412854">
        <w:tc>
          <w:tcPr>
            <w:tcW w:w="1105" w:type="dxa"/>
          </w:tcPr>
          <w:p w14:paraId="74510D59" w14:textId="77777777" w:rsidR="00A87194" w:rsidRPr="00A87194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647A147A" w14:textId="77777777" w:rsidR="00556EDE" w:rsidRDefault="00556EDE" w:rsidP="0029121B">
            <w:pPr>
              <w:keepNext/>
              <w:keepLines/>
              <w:rPr>
                <w:color w:val="000000"/>
                <w:u w:val="single"/>
              </w:rPr>
            </w:pPr>
          </w:p>
          <w:p w14:paraId="3A7083FB" w14:textId="77777777" w:rsidR="00556EDE" w:rsidRDefault="00556EDE" w:rsidP="00412854">
            <w:pPr>
              <w:keepNext/>
              <w:keepLines/>
              <w:rPr>
                <w:color w:val="000000"/>
              </w:rPr>
            </w:pPr>
          </w:p>
          <w:p w14:paraId="09841119" w14:textId="77777777" w:rsidR="00FA437D" w:rsidRDefault="00FA437D" w:rsidP="00412854">
            <w:pPr>
              <w:keepNext/>
              <w:keepLines/>
              <w:rPr>
                <w:color w:val="000000"/>
              </w:rPr>
            </w:pPr>
          </w:p>
          <w:p w14:paraId="2A90A88D" w14:textId="77777777" w:rsidR="00FA437D" w:rsidRDefault="00FA437D" w:rsidP="00412854">
            <w:pPr>
              <w:keepNext/>
              <w:keepLines/>
              <w:rPr>
                <w:color w:val="000000"/>
              </w:rPr>
            </w:pPr>
          </w:p>
          <w:p w14:paraId="0A9EF31B" w14:textId="77777777" w:rsidR="00556EDE" w:rsidRPr="00556EDE" w:rsidRDefault="00C92045" w:rsidP="00412854">
            <w:pPr>
              <w:keepNext/>
              <w:keepLines/>
              <w:rPr>
                <w:i/>
                <w:color w:val="000000"/>
                <w:sz w:val="22"/>
                <w:szCs w:val="22"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</w:tbl>
    <w:p w14:paraId="6A4AA9B9" w14:textId="77777777" w:rsidR="00410493" w:rsidRDefault="00410493" w:rsidP="00FA437D">
      <w:pPr>
        <w:pStyle w:val="Header"/>
      </w:pPr>
    </w:p>
    <w:sectPr w:rsidR="00410493" w:rsidSect="00857197">
      <w:headerReference w:type="default" r:id="rId14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27D18" w14:textId="77777777" w:rsidR="00F77FEF" w:rsidRDefault="00F77FEF">
      <w:r>
        <w:separator/>
      </w:r>
    </w:p>
  </w:endnote>
  <w:endnote w:type="continuationSeparator" w:id="0">
    <w:p w14:paraId="6F633260" w14:textId="77777777" w:rsidR="00F77FEF" w:rsidRDefault="00F7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C35AF" w14:textId="77777777" w:rsidR="00D57370" w:rsidRDefault="00D57370">
    <w:pPr>
      <w:pStyle w:val="Footer"/>
    </w:pPr>
  </w:p>
  <w:p w14:paraId="7C54420D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5842842A" wp14:editId="0AD51850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FBEF7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6A5EAE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6A5EAE" w:rsidRPr="004B6382">
      <w:rPr>
        <w:b/>
        <w:i/>
        <w:sz w:val="22"/>
      </w:rPr>
      <w:fldChar w:fldCharType="separate"/>
    </w:r>
    <w:r w:rsidR="00C92045">
      <w:rPr>
        <w:b/>
        <w:i/>
        <w:noProof/>
        <w:sz w:val="22"/>
      </w:rPr>
      <w:t>1</w:t>
    </w:r>
    <w:r w:rsidR="006A5EAE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6A5EAE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6A5EAE" w:rsidRPr="004B6382">
      <w:rPr>
        <w:b/>
        <w:i/>
        <w:sz w:val="22"/>
      </w:rPr>
      <w:fldChar w:fldCharType="separate"/>
    </w:r>
    <w:r w:rsidR="00C92045">
      <w:rPr>
        <w:b/>
        <w:i/>
        <w:noProof/>
        <w:sz w:val="22"/>
      </w:rPr>
      <w:t>2</w:t>
    </w:r>
    <w:r w:rsidR="006A5EAE" w:rsidRPr="004B6382">
      <w:rPr>
        <w:b/>
        <w:i/>
        <w:sz w:val="22"/>
      </w:rPr>
      <w:fldChar w:fldCharType="end"/>
    </w:r>
  </w:p>
  <w:p w14:paraId="091DCFDE" w14:textId="77777777" w:rsidR="00D57370" w:rsidRPr="006A5A93" w:rsidRDefault="006A5EAE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C92045">
      <w:rPr>
        <w:i/>
        <w:noProof/>
        <w:sz w:val="22"/>
      </w:rPr>
      <w:t>Transducers_FA_IG_May2017.docx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243A2A">
      <w:rPr>
        <w:b/>
        <w:i/>
        <w:sz w:val="22"/>
      </w:rPr>
      <w:t>Introduction to Transducers Final</w:t>
    </w:r>
    <w:r w:rsidR="009F22E5">
      <w:rPr>
        <w:b/>
        <w:i/>
        <w:sz w:val="22"/>
      </w:rPr>
      <w:t xml:space="preserve"> Assessment - IG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41EC7" w14:textId="77777777" w:rsidR="00D57370" w:rsidRDefault="00D57370">
    <w:pPr>
      <w:pStyle w:val="Footer"/>
    </w:pPr>
  </w:p>
  <w:p w14:paraId="792D78E1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E0FB9" w14:textId="77777777" w:rsidR="00F77FEF" w:rsidRDefault="00F77FEF">
      <w:r>
        <w:separator/>
      </w:r>
    </w:p>
  </w:footnote>
  <w:footnote w:type="continuationSeparator" w:id="0">
    <w:p w14:paraId="609BDFBE" w14:textId="77777777" w:rsidR="00F77FEF" w:rsidRDefault="00F77F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276F1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2DA77337" wp14:editId="0BFBDC63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B29F156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63B43" w14:textId="77777777" w:rsidR="00D57370" w:rsidRDefault="00D57370" w:rsidP="00EC6A39">
    <w:pPr>
      <w:pStyle w:val="Header"/>
      <w:jc w:val="right"/>
    </w:pPr>
  </w:p>
  <w:p w14:paraId="637C581F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BFE7E" w14:textId="77777777" w:rsidR="00D57370" w:rsidRPr="00243A2A" w:rsidRDefault="00D57370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3518E"/>
    <w:rsid w:val="00040D75"/>
    <w:rsid w:val="000519F8"/>
    <w:rsid w:val="0005565C"/>
    <w:rsid w:val="000816C0"/>
    <w:rsid w:val="00085C77"/>
    <w:rsid w:val="00097CC8"/>
    <w:rsid w:val="000A6D08"/>
    <w:rsid w:val="000C04B3"/>
    <w:rsid w:val="000C4088"/>
    <w:rsid w:val="000F1F79"/>
    <w:rsid w:val="000F4EAC"/>
    <w:rsid w:val="00111E39"/>
    <w:rsid w:val="001131A8"/>
    <w:rsid w:val="0012192B"/>
    <w:rsid w:val="00131F84"/>
    <w:rsid w:val="00137CB7"/>
    <w:rsid w:val="00145A91"/>
    <w:rsid w:val="0014607B"/>
    <w:rsid w:val="00155C96"/>
    <w:rsid w:val="00172A45"/>
    <w:rsid w:val="00172E99"/>
    <w:rsid w:val="00181EB5"/>
    <w:rsid w:val="00190D4B"/>
    <w:rsid w:val="001A7425"/>
    <w:rsid w:val="001B0463"/>
    <w:rsid w:val="001C06CF"/>
    <w:rsid w:val="001C1989"/>
    <w:rsid w:val="001D6446"/>
    <w:rsid w:val="001E733B"/>
    <w:rsid w:val="0020748A"/>
    <w:rsid w:val="002239A7"/>
    <w:rsid w:val="00243A2A"/>
    <w:rsid w:val="0024548A"/>
    <w:rsid w:val="00260895"/>
    <w:rsid w:val="00264CFE"/>
    <w:rsid w:val="00276A1F"/>
    <w:rsid w:val="0029121B"/>
    <w:rsid w:val="002A1736"/>
    <w:rsid w:val="002B5712"/>
    <w:rsid w:val="002B64EE"/>
    <w:rsid w:val="002D4A68"/>
    <w:rsid w:val="002F7867"/>
    <w:rsid w:val="0031064E"/>
    <w:rsid w:val="00311272"/>
    <w:rsid w:val="003237FA"/>
    <w:rsid w:val="0034614D"/>
    <w:rsid w:val="003531C6"/>
    <w:rsid w:val="00355290"/>
    <w:rsid w:val="003562A4"/>
    <w:rsid w:val="00397266"/>
    <w:rsid w:val="003A0197"/>
    <w:rsid w:val="003A23E4"/>
    <w:rsid w:val="003A52A8"/>
    <w:rsid w:val="003A5B8A"/>
    <w:rsid w:val="003C3253"/>
    <w:rsid w:val="003E3BB8"/>
    <w:rsid w:val="00401B67"/>
    <w:rsid w:val="00401F43"/>
    <w:rsid w:val="00402A78"/>
    <w:rsid w:val="00410493"/>
    <w:rsid w:val="00412854"/>
    <w:rsid w:val="0043567D"/>
    <w:rsid w:val="00441A69"/>
    <w:rsid w:val="00452A56"/>
    <w:rsid w:val="00454D6F"/>
    <w:rsid w:val="00456E84"/>
    <w:rsid w:val="0046023B"/>
    <w:rsid w:val="0046409E"/>
    <w:rsid w:val="00464EA1"/>
    <w:rsid w:val="00476BBB"/>
    <w:rsid w:val="004A55B0"/>
    <w:rsid w:val="004B0B95"/>
    <w:rsid w:val="004E43AF"/>
    <w:rsid w:val="004E489A"/>
    <w:rsid w:val="00516480"/>
    <w:rsid w:val="00525AEF"/>
    <w:rsid w:val="00526947"/>
    <w:rsid w:val="00530481"/>
    <w:rsid w:val="0053138B"/>
    <w:rsid w:val="00535BD7"/>
    <w:rsid w:val="00545DC0"/>
    <w:rsid w:val="005460FD"/>
    <w:rsid w:val="00556EDE"/>
    <w:rsid w:val="0056387F"/>
    <w:rsid w:val="00572BFE"/>
    <w:rsid w:val="00584315"/>
    <w:rsid w:val="005A0723"/>
    <w:rsid w:val="005C593C"/>
    <w:rsid w:val="005D0DFB"/>
    <w:rsid w:val="005D25E4"/>
    <w:rsid w:val="005E0B74"/>
    <w:rsid w:val="005E7083"/>
    <w:rsid w:val="005F0D7E"/>
    <w:rsid w:val="005F2B0F"/>
    <w:rsid w:val="0062015A"/>
    <w:rsid w:val="006217F2"/>
    <w:rsid w:val="0062513A"/>
    <w:rsid w:val="00644AE8"/>
    <w:rsid w:val="00666BC6"/>
    <w:rsid w:val="006922A2"/>
    <w:rsid w:val="006946BE"/>
    <w:rsid w:val="006A5A93"/>
    <w:rsid w:val="006A5EAE"/>
    <w:rsid w:val="006C1ED1"/>
    <w:rsid w:val="006F0C56"/>
    <w:rsid w:val="007113A2"/>
    <w:rsid w:val="007201F7"/>
    <w:rsid w:val="0072378F"/>
    <w:rsid w:val="00731371"/>
    <w:rsid w:val="0073306F"/>
    <w:rsid w:val="00734B4D"/>
    <w:rsid w:val="00735A72"/>
    <w:rsid w:val="0074105A"/>
    <w:rsid w:val="00754242"/>
    <w:rsid w:val="007744CF"/>
    <w:rsid w:val="007914DB"/>
    <w:rsid w:val="00796BE5"/>
    <w:rsid w:val="007B285F"/>
    <w:rsid w:val="007C40F0"/>
    <w:rsid w:val="007E1A1D"/>
    <w:rsid w:val="00810584"/>
    <w:rsid w:val="00857197"/>
    <w:rsid w:val="00871A98"/>
    <w:rsid w:val="00881286"/>
    <w:rsid w:val="00883C45"/>
    <w:rsid w:val="008877B1"/>
    <w:rsid w:val="008976FC"/>
    <w:rsid w:val="008C7A99"/>
    <w:rsid w:val="008F6A44"/>
    <w:rsid w:val="00911D63"/>
    <w:rsid w:val="0093016F"/>
    <w:rsid w:val="0093397E"/>
    <w:rsid w:val="00943632"/>
    <w:rsid w:val="009475C1"/>
    <w:rsid w:val="00973FF2"/>
    <w:rsid w:val="0098351A"/>
    <w:rsid w:val="00986200"/>
    <w:rsid w:val="0099785A"/>
    <w:rsid w:val="009A257F"/>
    <w:rsid w:val="009A79C4"/>
    <w:rsid w:val="009C4B87"/>
    <w:rsid w:val="009C70E7"/>
    <w:rsid w:val="009F1EA9"/>
    <w:rsid w:val="009F22E5"/>
    <w:rsid w:val="00A31583"/>
    <w:rsid w:val="00A52691"/>
    <w:rsid w:val="00A56352"/>
    <w:rsid w:val="00A7526D"/>
    <w:rsid w:val="00A82019"/>
    <w:rsid w:val="00A87194"/>
    <w:rsid w:val="00A9530F"/>
    <w:rsid w:val="00AA2556"/>
    <w:rsid w:val="00AB24B3"/>
    <w:rsid w:val="00AD14AE"/>
    <w:rsid w:val="00AE60C3"/>
    <w:rsid w:val="00B05761"/>
    <w:rsid w:val="00B11A44"/>
    <w:rsid w:val="00B413DF"/>
    <w:rsid w:val="00B84D11"/>
    <w:rsid w:val="00B970C3"/>
    <w:rsid w:val="00BA5269"/>
    <w:rsid w:val="00BB2928"/>
    <w:rsid w:val="00BD0D14"/>
    <w:rsid w:val="00BE3DE8"/>
    <w:rsid w:val="00BE5F73"/>
    <w:rsid w:val="00BF4FEC"/>
    <w:rsid w:val="00BF5C1E"/>
    <w:rsid w:val="00C04297"/>
    <w:rsid w:val="00C31830"/>
    <w:rsid w:val="00C461F7"/>
    <w:rsid w:val="00C61365"/>
    <w:rsid w:val="00C61390"/>
    <w:rsid w:val="00C61D41"/>
    <w:rsid w:val="00C779C0"/>
    <w:rsid w:val="00C90A22"/>
    <w:rsid w:val="00C92045"/>
    <w:rsid w:val="00CA03F1"/>
    <w:rsid w:val="00CA38E0"/>
    <w:rsid w:val="00CB22F7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20725"/>
    <w:rsid w:val="00D43076"/>
    <w:rsid w:val="00D46875"/>
    <w:rsid w:val="00D46C5A"/>
    <w:rsid w:val="00D57370"/>
    <w:rsid w:val="00D7491B"/>
    <w:rsid w:val="00D86855"/>
    <w:rsid w:val="00D92DDE"/>
    <w:rsid w:val="00DA23E5"/>
    <w:rsid w:val="00DA2E34"/>
    <w:rsid w:val="00DB2D45"/>
    <w:rsid w:val="00DD25B4"/>
    <w:rsid w:val="00DD35BA"/>
    <w:rsid w:val="00DF47AC"/>
    <w:rsid w:val="00DF54BA"/>
    <w:rsid w:val="00DF65F7"/>
    <w:rsid w:val="00E42D90"/>
    <w:rsid w:val="00E54B53"/>
    <w:rsid w:val="00E64F98"/>
    <w:rsid w:val="00E87E08"/>
    <w:rsid w:val="00E90A04"/>
    <w:rsid w:val="00EA31C9"/>
    <w:rsid w:val="00EC364A"/>
    <w:rsid w:val="00EC58CF"/>
    <w:rsid w:val="00EC6A39"/>
    <w:rsid w:val="00EE47F6"/>
    <w:rsid w:val="00F012B4"/>
    <w:rsid w:val="00F05F41"/>
    <w:rsid w:val="00F15CE7"/>
    <w:rsid w:val="00F16AA2"/>
    <w:rsid w:val="00F32980"/>
    <w:rsid w:val="00F473EE"/>
    <w:rsid w:val="00F5340B"/>
    <w:rsid w:val="00F65E74"/>
    <w:rsid w:val="00F72140"/>
    <w:rsid w:val="00F7215A"/>
    <w:rsid w:val="00F769F3"/>
    <w:rsid w:val="00F77B61"/>
    <w:rsid w:val="00F77FEF"/>
    <w:rsid w:val="00F800DE"/>
    <w:rsid w:val="00F91CB4"/>
    <w:rsid w:val="00FA437D"/>
    <w:rsid w:val="00FC4158"/>
    <w:rsid w:val="00FD127E"/>
    <w:rsid w:val="00FE676E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B71C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2</Pages>
  <Words>426</Words>
  <Characters>2434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2005-02-21T17:30:00Z</cp:lastPrinted>
  <dcterms:created xsi:type="dcterms:W3CDTF">2017-05-14T20:04:00Z</dcterms:created>
  <dcterms:modified xsi:type="dcterms:W3CDTF">2017-05-14T20:07:00Z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