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77F1B358" w14:textId="77777777" w:rsidTr="009C4B87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27FD057C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0C82271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8DE0BF7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497DBE13" w14:textId="77777777" w:rsidR="006217F2" w:rsidRDefault="006217F2" w:rsidP="00DF54BA"/>
        </w:tc>
      </w:tr>
    </w:tbl>
    <w:p w14:paraId="0E7A2C03" w14:textId="77777777" w:rsidR="0005565C" w:rsidRPr="001A5689" w:rsidRDefault="001B0463" w:rsidP="001A5689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Introduction to </w:t>
      </w:r>
      <w:r w:rsidR="00032177">
        <w:rPr>
          <w:b/>
          <w:sz w:val="48"/>
          <w:szCs w:val="48"/>
        </w:rPr>
        <w:t>Actuators</w:t>
      </w:r>
    </w:p>
    <w:p w14:paraId="7FF71812" w14:textId="77777777" w:rsidR="0005565C" w:rsidRPr="00D57370" w:rsidRDefault="000727DA" w:rsidP="00D57370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Final Assessment</w:t>
      </w:r>
    </w:p>
    <w:p w14:paraId="45637874" w14:textId="77777777" w:rsidR="0005565C" w:rsidRPr="001A7425" w:rsidRDefault="00C25565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Participant</w:t>
      </w:r>
      <w:r w:rsidR="0005565C" w:rsidRPr="001A7425">
        <w:rPr>
          <w:b/>
          <w:sz w:val="36"/>
          <w:szCs w:val="36"/>
        </w:rPr>
        <w:t xml:space="preserve"> Guide</w:t>
      </w:r>
    </w:p>
    <w:p w14:paraId="1410D52E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1A5689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530" w:right="720" w:bottom="1440" w:left="720" w:header="720" w:footer="720" w:gutter="0"/>
          <w:cols w:space="720"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D92DDE" w:rsidRPr="00D92DDE" w14:paraId="10C37AC0" w14:textId="77777777" w:rsidTr="00AE60C3">
        <w:trPr>
          <w:cantSplit/>
          <w:trHeight w:val="143"/>
          <w:tblHeader/>
        </w:trPr>
        <w:tc>
          <w:tcPr>
            <w:tcW w:w="1125" w:type="dxa"/>
          </w:tcPr>
          <w:p w14:paraId="64CF13C9" w14:textId="77777777" w:rsidR="00D92DDE" w:rsidRPr="00D92DDE" w:rsidRDefault="00D92DDE" w:rsidP="00AE60C3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9905" w:type="dxa"/>
          </w:tcPr>
          <w:p w14:paraId="7736EA32" w14:textId="77777777" w:rsidR="00D92DDE" w:rsidRPr="00D92DDE" w:rsidRDefault="00D92DDE" w:rsidP="00AE60C3">
            <w:pPr>
              <w:keepNext/>
              <w:keepLines/>
              <w:rPr>
                <w:color w:val="000000"/>
              </w:rPr>
            </w:pPr>
          </w:p>
        </w:tc>
      </w:tr>
      <w:tr w:rsidR="00D46875" w:rsidRPr="00D46875" w14:paraId="2466AE3B" w14:textId="77777777" w:rsidTr="00AE60C3">
        <w:trPr>
          <w:cantSplit/>
          <w:trHeight w:val="576"/>
        </w:trPr>
        <w:tc>
          <w:tcPr>
            <w:tcW w:w="1125" w:type="dxa"/>
            <w:vAlign w:val="bottom"/>
          </w:tcPr>
          <w:p w14:paraId="3648D185" w14:textId="77777777" w:rsidR="00D46875" w:rsidRPr="00B960A3" w:rsidRDefault="00D46875" w:rsidP="00AE60C3">
            <w:pPr>
              <w:pStyle w:val="BodyText"/>
              <w:keepNext/>
              <w:keepLines/>
            </w:pPr>
            <w:bookmarkStart w:id="1" w:name="App_Pumps_FA10_dldl76"/>
            <w:bookmarkEnd w:id="0"/>
          </w:p>
        </w:tc>
        <w:tc>
          <w:tcPr>
            <w:tcW w:w="9905" w:type="dxa"/>
            <w:vAlign w:val="bottom"/>
          </w:tcPr>
          <w:p w14:paraId="229AB6E2" w14:textId="77777777" w:rsidR="00D46875" w:rsidRPr="007744CF" w:rsidRDefault="00D46875" w:rsidP="00AE60C3">
            <w:pPr>
              <w:pStyle w:val="lvl1Text"/>
              <w:rPr>
                <w:sz w:val="24"/>
                <w:szCs w:val="24"/>
              </w:rPr>
            </w:pPr>
            <w:r w:rsidRPr="007744CF">
              <w:rPr>
                <w:sz w:val="24"/>
                <w:szCs w:val="24"/>
              </w:rPr>
              <w:t>Introduction</w:t>
            </w:r>
          </w:p>
        </w:tc>
      </w:tr>
      <w:tr w:rsidR="00D46875" w:rsidRPr="00C25565" w14:paraId="4CC47CB4" w14:textId="77777777" w:rsidTr="00AE60C3">
        <w:tc>
          <w:tcPr>
            <w:tcW w:w="1125" w:type="dxa"/>
          </w:tcPr>
          <w:p w14:paraId="1236D4C5" w14:textId="77777777" w:rsidR="00D46875" w:rsidRPr="00C25565" w:rsidRDefault="00D46875" w:rsidP="009C4B87">
            <w:pPr>
              <w:pStyle w:val="txtx1"/>
              <w:rPr>
                <w:color w:val="auto"/>
                <w:sz w:val="22"/>
                <w:szCs w:val="22"/>
              </w:rPr>
            </w:pPr>
          </w:p>
        </w:tc>
        <w:tc>
          <w:tcPr>
            <w:tcW w:w="9905" w:type="dxa"/>
          </w:tcPr>
          <w:p w14:paraId="5C8D3A0B" w14:textId="77777777" w:rsidR="00F05F41" w:rsidRPr="00C25565" w:rsidRDefault="00F05F41" w:rsidP="00D46875">
            <w:pPr>
              <w:keepNext/>
              <w:keepLines/>
            </w:pPr>
          </w:p>
          <w:p w14:paraId="30F8A5D8" w14:textId="77777777" w:rsidR="007744CF" w:rsidRPr="00C25565" w:rsidRDefault="00D46875" w:rsidP="000727DA">
            <w:pPr>
              <w:keepNext/>
              <w:keepLines/>
            </w:pPr>
            <w:r w:rsidRPr="00C25565">
              <w:t xml:space="preserve">The purpose of this assessment is to determine </w:t>
            </w:r>
            <w:r w:rsidR="001C1989" w:rsidRPr="00C25565">
              <w:t>your</w:t>
            </w:r>
            <w:r w:rsidRPr="00C25565">
              <w:t xml:space="preserve"> understanding of </w:t>
            </w:r>
            <w:r w:rsidR="00032177" w:rsidRPr="00C25565">
              <w:t>actuators</w:t>
            </w:r>
            <w:r w:rsidR="000727DA" w:rsidRPr="00C25565">
              <w:t xml:space="preserve"> after having completed the </w:t>
            </w:r>
            <w:r w:rsidR="000727DA" w:rsidRPr="001A5689">
              <w:rPr>
                <w:i/>
              </w:rPr>
              <w:t xml:space="preserve">Introduction to </w:t>
            </w:r>
            <w:r w:rsidR="00032177" w:rsidRPr="001A5689">
              <w:rPr>
                <w:i/>
              </w:rPr>
              <w:t>Actuators</w:t>
            </w:r>
            <w:r w:rsidR="000727DA" w:rsidRPr="001A5689">
              <w:rPr>
                <w:i/>
              </w:rPr>
              <w:t xml:space="preserve"> Learning Module</w:t>
            </w:r>
            <w:r w:rsidRPr="00C25565">
              <w:t xml:space="preserve">.  </w:t>
            </w:r>
          </w:p>
          <w:p w14:paraId="4DFF0DE2" w14:textId="77777777" w:rsidR="000727DA" w:rsidRPr="00C25565" w:rsidRDefault="000727DA" w:rsidP="000727DA">
            <w:pPr>
              <w:keepNext/>
              <w:keepLines/>
              <w:rPr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25"/>
      </w:tblGrid>
      <w:tr w:rsidR="00D6716F" w:rsidRPr="00C25565" w14:paraId="58A31253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28F0EAEC" w14:textId="77777777" w:rsidR="00D6716F" w:rsidRPr="00C25565" w:rsidRDefault="00D6716F" w:rsidP="00D6716F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2" w:name="App_Pumps_FA10_quid23"/>
            <w:bookmarkEnd w:id="1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3D7117EE" w14:textId="77777777" w:rsidR="00D6716F" w:rsidRPr="00C25565" w:rsidRDefault="00D6716F" w:rsidP="00D6716F">
            <w:pPr>
              <w:pStyle w:val="ListParagraph"/>
              <w:widowControl/>
              <w:numPr>
                <w:ilvl w:val="0"/>
                <w:numId w:val="28"/>
              </w:numPr>
              <w:adjustRightInd/>
              <w:ind w:left="335" w:hanging="270"/>
              <w:textAlignment w:val="auto"/>
            </w:pPr>
            <w:r w:rsidRPr="00C25565">
              <w:t>The output of an actuator is</w:t>
            </w:r>
          </w:p>
          <w:p w14:paraId="36AFE824" w14:textId="77777777" w:rsidR="00D6716F" w:rsidRPr="00C25565" w:rsidRDefault="00D6716F" w:rsidP="00D6716F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</w:pPr>
            <w:r w:rsidRPr="00C25565">
              <w:t>heat</w:t>
            </w:r>
          </w:p>
          <w:p w14:paraId="15698F63" w14:textId="77777777" w:rsidR="00D6716F" w:rsidRPr="00C25565" w:rsidRDefault="00D6716F" w:rsidP="00D6716F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</w:pPr>
            <w:r w:rsidRPr="00C25565">
              <w:t>current</w:t>
            </w:r>
          </w:p>
          <w:p w14:paraId="0DAE886F" w14:textId="77777777" w:rsidR="00D6716F" w:rsidRPr="00C25565" w:rsidRDefault="00D6716F" w:rsidP="00D6716F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</w:pPr>
            <w:r w:rsidRPr="00C25565">
              <w:t>motion</w:t>
            </w:r>
          </w:p>
          <w:p w14:paraId="7BB4B807" w14:textId="77777777" w:rsidR="00D6716F" w:rsidRPr="00C25565" w:rsidRDefault="00D6716F" w:rsidP="00D6716F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</w:pPr>
            <w:r w:rsidRPr="00C25565">
              <w:t>variable</w:t>
            </w:r>
          </w:p>
          <w:p w14:paraId="5F04DD1A" w14:textId="77777777" w:rsidR="00D6716F" w:rsidRPr="00C25565" w:rsidRDefault="00D6716F" w:rsidP="00D6716F">
            <w:pPr>
              <w:keepNext/>
              <w:keepLines/>
              <w:ind w:left="65"/>
              <w:rPr>
                <w:i/>
                <w:szCs w:val="20"/>
              </w:rPr>
            </w:pPr>
          </w:p>
        </w:tc>
      </w:tr>
      <w:tr w:rsidR="00D6716F" w:rsidRPr="00C25565" w14:paraId="2774219A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0302D8DE" w14:textId="77777777" w:rsidR="00D6716F" w:rsidRPr="00C25565" w:rsidRDefault="00D6716F" w:rsidP="00D6716F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3" w:name="App_Pumps_FA10_quid13"/>
            <w:bookmarkEnd w:id="2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1F46608B" w14:textId="77777777" w:rsidR="00D6716F" w:rsidRPr="00C25565" w:rsidRDefault="00D6716F" w:rsidP="00D6716F">
            <w:pPr>
              <w:pStyle w:val="BodyText"/>
              <w:numPr>
                <w:ilvl w:val="0"/>
                <w:numId w:val="28"/>
              </w:numPr>
              <w:ind w:left="425"/>
              <w:rPr>
                <w:szCs w:val="20"/>
              </w:rPr>
            </w:pPr>
            <w:r w:rsidRPr="00C25565">
              <w:rPr>
                <w:szCs w:val="20"/>
              </w:rPr>
              <w:t xml:space="preserve">Which of the following BEST describes an actuator?  A device that </w:t>
            </w:r>
          </w:p>
          <w:p w14:paraId="69F26832" w14:textId="77777777" w:rsidR="00D6716F" w:rsidRPr="00C25565" w:rsidRDefault="00D6716F" w:rsidP="00D6716F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</w:pPr>
            <w:r w:rsidRPr="00C25565">
              <w:t>converts one form of energy to another form of energy.</w:t>
            </w:r>
          </w:p>
          <w:p w14:paraId="139443BF" w14:textId="77777777" w:rsidR="00D6716F" w:rsidRPr="00C25565" w:rsidRDefault="00D6716F" w:rsidP="00D6716F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</w:pPr>
            <w:r w:rsidRPr="00C25565">
              <w:t>converts a change on the input into a proportional movement.</w:t>
            </w:r>
          </w:p>
          <w:p w14:paraId="39F7BA59" w14:textId="77777777" w:rsidR="00D6716F" w:rsidRPr="00C25565" w:rsidRDefault="00D6716F" w:rsidP="00D6716F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</w:pPr>
            <w:r w:rsidRPr="00C25565">
              <w:t>quantifies a value on its input and produces a readable output.</w:t>
            </w:r>
          </w:p>
          <w:p w14:paraId="6FB4B881" w14:textId="77777777" w:rsidR="00D6716F" w:rsidRPr="00C25565" w:rsidRDefault="00D6716F" w:rsidP="00D6716F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</w:pPr>
            <w:r w:rsidRPr="00C25565">
              <w:t>produces a readable output representative of a change.</w:t>
            </w:r>
          </w:p>
          <w:p w14:paraId="03171458" w14:textId="77777777" w:rsidR="00D6716F" w:rsidRPr="00C25565" w:rsidRDefault="00D6716F" w:rsidP="00D6716F">
            <w:pPr>
              <w:keepNext/>
              <w:keepLines/>
              <w:rPr>
                <w:szCs w:val="20"/>
              </w:rPr>
            </w:pPr>
          </w:p>
        </w:tc>
      </w:tr>
      <w:tr w:rsidR="00D6716F" w:rsidRPr="00C25565" w14:paraId="71962E4E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2D39DC2D" w14:textId="77777777" w:rsidR="00D6716F" w:rsidRPr="00C25565" w:rsidRDefault="00D6716F" w:rsidP="00D6716F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4" w:name="App_Pumps_FA10_quid24"/>
            <w:bookmarkEnd w:id="3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1FC082EA" w14:textId="77777777" w:rsidR="00D6716F" w:rsidRPr="00C25565" w:rsidRDefault="00D6716F" w:rsidP="00D6716F">
            <w:pPr>
              <w:pStyle w:val="ListParagraph"/>
              <w:keepNext/>
              <w:keepLines/>
              <w:numPr>
                <w:ilvl w:val="0"/>
                <w:numId w:val="28"/>
              </w:numPr>
              <w:ind w:left="425"/>
            </w:pPr>
            <w:r w:rsidRPr="00C25565">
              <w:t>Which of the following is a thermal actuator?</w:t>
            </w:r>
          </w:p>
          <w:p w14:paraId="376B194F" w14:textId="77777777" w:rsidR="00D6716F" w:rsidRPr="00C25565" w:rsidRDefault="00D6716F" w:rsidP="00D6716F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C25565">
              <w:t>Motor</w:t>
            </w:r>
          </w:p>
          <w:p w14:paraId="22B6BE6C" w14:textId="77777777" w:rsidR="00D6716F" w:rsidRPr="00C25565" w:rsidRDefault="00D6716F" w:rsidP="00D6716F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C25565">
              <w:t>Generator</w:t>
            </w:r>
          </w:p>
          <w:p w14:paraId="57B3FD17" w14:textId="77777777" w:rsidR="00D6716F" w:rsidRPr="00C25565" w:rsidRDefault="00D6716F" w:rsidP="00D6716F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C25565">
              <w:t>Bi-metallic strip</w:t>
            </w:r>
          </w:p>
          <w:p w14:paraId="2F013C9D" w14:textId="77777777" w:rsidR="00D6716F" w:rsidRPr="00C25565" w:rsidRDefault="00D6716F" w:rsidP="00D6716F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C25565">
              <w:t>Comb drive</w:t>
            </w:r>
          </w:p>
          <w:p w14:paraId="5D7F2408" w14:textId="77777777" w:rsidR="00D6716F" w:rsidRPr="00C25565" w:rsidRDefault="00D6716F" w:rsidP="00D6716F">
            <w:pPr>
              <w:pStyle w:val="BodyText"/>
              <w:ind w:left="425"/>
              <w:rPr>
                <w:szCs w:val="20"/>
              </w:rPr>
            </w:pPr>
          </w:p>
        </w:tc>
      </w:tr>
      <w:tr w:rsidR="00D6716F" w:rsidRPr="00C25565" w14:paraId="4E826CD8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297B59A7" w14:textId="77777777" w:rsidR="00D6716F" w:rsidRPr="00C25565" w:rsidRDefault="00D6716F" w:rsidP="00D6716F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5" w:name="App_Pumps_FA10_quid25"/>
            <w:bookmarkEnd w:id="4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7C2B241F" w14:textId="77777777" w:rsidR="00D6716F" w:rsidRPr="00C25565" w:rsidRDefault="00D6716F" w:rsidP="00D6716F">
            <w:pPr>
              <w:pStyle w:val="BodyText"/>
              <w:numPr>
                <w:ilvl w:val="0"/>
                <w:numId w:val="28"/>
              </w:numPr>
              <w:ind w:left="425"/>
              <w:rPr>
                <w:szCs w:val="20"/>
              </w:rPr>
            </w:pPr>
            <w:r w:rsidRPr="00C25565">
              <w:rPr>
                <w:szCs w:val="20"/>
              </w:rPr>
              <w:t>Which of the following is an electrostatic actuator?</w:t>
            </w:r>
          </w:p>
          <w:p w14:paraId="1E15ABE8" w14:textId="77777777" w:rsidR="00D6716F" w:rsidRPr="00C25565" w:rsidRDefault="00D6716F" w:rsidP="00D6716F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C25565">
              <w:t>Motor</w:t>
            </w:r>
          </w:p>
          <w:p w14:paraId="40709376" w14:textId="77777777" w:rsidR="00D6716F" w:rsidRPr="00C25565" w:rsidRDefault="00D6716F" w:rsidP="00D6716F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C25565">
              <w:t>Generator</w:t>
            </w:r>
          </w:p>
          <w:p w14:paraId="39D5E7D7" w14:textId="77777777" w:rsidR="00D6716F" w:rsidRPr="00C25565" w:rsidRDefault="00D6716F" w:rsidP="00D6716F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C25565">
              <w:t>Bi-metallic strip</w:t>
            </w:r>
          </w:p>
          <w:p w14:paraId="5E2BF201" w14:textId="77777777" w:rsidR="00D6716F" w:rsidRPr="00C25565" w:rsidRDefault="00D6716F" w:rsidP="00D6716F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C25565">
              <w:t>Comb drive</w:t>
            </w:r>
          </w:p>
          <w:p w14:paraId="56EFF477" w14:textId="77777777" w:rsidR="00D6716F" w:rsidRPr="00C25565" w:rsidRDefault="00D6716F" w:rsidP="00D6716F">
            <w:pPr>
              <w:pStyle w:val="BodyText"/>
              <w:rPr>
                <w:szCs w:val="20"/>
              </w:rPr>
            </w:pPr>
          </w:p>
        </w:tc>
      </w:tr>
      <w:tr w:rsidR="00D6716F" w:rsidRPr="00C25565" w14:paraId="58954B9B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7C967EB8" w14:textId="77777777" w:rsidR="00D6716F" w:rsidRPr="00C25565" w:rsidRDefault="00D6716F" w:rsidP="00D6716F">
            <w:pPr>
              <w:pStyle w:val="stepsnumbered"/>
              <w:numPr>
                <w:ilvl w:val="0"/>
                <w:numId w:val="0"/>
              </w:numPr>
              <w:ind w:left="360"/>
            </w:pPr>
            <w:bookmarkStart w:id="6" w:name="App_Pumps_FA10_quid2"/>
            <w:bookmarkEnd w:id="5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34885A65" w14:textId="77777777" w:rsidR="00D6716F" w:rsidRPr="00C25565" w:rsidRDefault="00D6716F" w:rsidP="00D6716F">
            <w:pPr>
              <w:pStyle w:val="BodyText"/>
              <w:numPr>
                <w:ilvl w:val="0"/>
                <w:numId w:val="28"/>
              </w:numPr>
              <w:ind w:left="425"/>
              <w:rPr>
                <w:szCs w:val="20"/>
              </w:rPr>
            </w:pPr>
            <w:r w:rsidRPr="00C25565">
              <w:rPr>
                <w:szCs w:val="20"/>
              </w:rPr>
              <w:t>Which of the following is NOT a transducer and an actuator?</w:t>
            </w:r>
          </w:p>
          <w:p w14:paraId="6E00B0C7" w14:textId="77777777" w:rsidR="00D6716F" w:rsidRPr="00C25565" w:rsidRDefault="00D6716F" w:rsidP="00D6716F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C25565">
              <w:t>Generator</w:t>
            </w:r>
          </w:p>
          <w:p w14:paraId="2B8AA533" w14:textId="77777777" w:rsidR="00D6716F" w:rsidRPr="00C25565" w:rsidRDefault="00D6716F" w:rsidP="00D6716F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C25565">
              <w:t>Bi-metallic strip</w:t>
            </w:r>
          </w:p>
          <w:p w14:paraId="00F06661" w14:textId="77777777" w:rsidR="00D6716F" w:rsidRPr="00C25565" w:rsidRDefault="00D6716F" w:rsidP="00D6716F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C25565">
              <w:t>Comb drive</w:t>
            </w:r>
          </w:p>
          <w:p w14:paraId="21944A57" w14:textId="77777777" w:rsidR="00D6716F" w:rsidRPr="00C25565" w:rsidRDefault="00D6716F" w:rsidP="00D6716F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C25565">
              <w:t>Motor</w:t>
            </w:r>
          </w:p>
          <w:p w14:paraId="50F4C0CD" w14:textId="77777777" w:rsidR="00D6716F" w:rsidRPr="00C25565" w:rsidRDefault="00D6716F" w:rsidP="00D6716F">
            <w:pPr>
              <w:pStyle w:val="BodyText"/>
              <w:ind w:left="695"/>
              <w:rPr>
                <w:szCs w:val="20"/>
              </w:rPr>
            </w:pPr>
          </w:p>
        </w:tc>
      </w:tr>
      <w:tr w:rsidR="00D6716F" w:rsidRPr="00C25565" w14:paraId="4D9B1E47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72825445" w14:textId="77777777" w:rsidR="00D6716F" w:rsidRPr="00C25565" w:rsidRDefault="00D6716F" w:rsidP="00D6716F">
            <w:pPr>
              <w:pStyle w:val="stepsnumbered"/>
              <w:numPr>
                <w:ilvl w:val="0"/>
                <w:numId w:val="0"/>
              </w:numPr>
              <w:ind w:left="360"/>
            </w:pPr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0CE7C88A" w14:textId="77777777" w:rsidR="00D6716F" w:rsidRPr="00C25565" w:rsidRDefault="00D6716F" w:rsidP="00D6716F">
            <w:pPr>
              <w:pStyle w:val="BodyText"/>
              <w:numPr>
                <w:ilvl w:val="0"/>
                <w:numId w:val="28"/>
              </w:numPr>
              <w:ind w:left="335"/>
              <w:rPr>
                <w:szCs w:val="20"/>
              </w:rPr>
            </w:pPr>
            <w:r w:rsidRPr="00C25565">
              <w:rPr>
                <w:szCs w:val="20"/>
              </w:rPr>
              <w:t>In microtechnology piezoelectric thin films are combined with metallic thin films to make thermal switches because of their different ___________________________.</w:t>
            </w:r>
          </w:p>
          <w:p w14:paraId="33051825" w14:textId="77777777" w:rsidR="00D6716F" w:rsidRPr="00C25565" w:rsidRDefault="00D6716F" w:rsidP="00D6716F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C25565">
              <w:rPr>
                <w:szCs w:val="20"/>
              </w:rPr>
              <w:t>Resistive properties</w:t>
            </w:r>
          </w:p>
          <w:p w14:paraId="657C1E41" w14:textId="77777777" w:rsidR="00D6716F" w:rsidRPr="00C25565" w:rsidRDefault="00D6716F" w:rsidP="00D6716F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C25565">
              <w:rPr>
                <w:szCs w:val="20"/>
              </w:rPr>
              <w:t>Molecular make-up</w:t>
            </w:r>
          </w:p>
          <w:p w14:paraId="65A18325" w14:textId="77777777" w:rsidR="00D6716F" w:rsidRPr="00C25565" w:rsidRDefault="00D6716F" w:rsidP="00D6716F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C25565">
              <w:rPr>
                <w:szCs w:val="20"/>
              </w:rPr>
              <w:t>Absorption properties</w:t>
            </w:r>
          </w:p>
          <w:p w14:paraId="003112FD" w14:textId="77777777" w:rsidR="00D6716F" w:rsidRPr="00C25565" w:rsidRDefault="00D6716F" w:rsidP="00D6716F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C25565">
              <w:rPr>
                <w:szCs w:val="20"/>
              </w:rPr>
              <w:t>Temperature coefficients</w:t>
            </w:r>
          </w:p>
          <w:p w14:paraId="75B220A4" w14:textId="77777777" w:rsidR="00D6716F" w:rsidRPr="00C25565" w:rsidRDefault="00D6716F" w:rsidP="00D6716F">
            <w:pPr>
              <w:pStyle w:val="BodyText"/>
              <w:ind w:left="695"/>
              <w:rPr>
                <w:szCs w:val="20"/>
              </w:rPr>
            </w:pPr>
          </w:p>
        </w:tc>
      </w:tr>
      <w:tr w:rsidR="00D6716F" w:rsidRPr="00C25565" w14:paraId="6480E647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52E564D4" w14:textId="77777777" w:rsidR="00D6716F" w:rsidRPr="00C25565" w:rsidRDefault="00D6716F" w:rsidP="00D6716F">
            <w:pPr>
              <w:pStyle w:val="stepsnumbered"/>
              <w:numPr>
                <w:ilvl w:val="0"/>
                <w:numId w:val="0"/>
              </w:numPr>
              <w:ind w:left="360"/>
            </w:pPr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455A0D74" w14:textId="77777777" w:rsidR="00D6716F" w:rsidRPr="00C25565" w:rsidRDefault="00470C8C" w:rsidP="00470C8C">
            <w:pPr>
              <w:pStyle w:val="BodyText"/>
              <w:numPr>
                <w:ilvl w:val="0"/>
                <w:numId w:val="28"/>
              </w:numPr>
              <w:ind w:left="335"/>
              <w:rPr>
                <w:szCs w:val="20"/>
              </w:rPr>
            </w:pPr>
            <w:r w:rsidRPr="00C25565">
              <w:rPr>
                <w:szCs w:val="20"/>
              </w:rPr>
              <w:t>Comb drives are micro-actuators that oscillate at a natural frequency.  This frequency is called its _________________ frequency.</w:t>
            </w:r>
          </w:p>
          <w:p w14:paraId="2AC2FF52" w14:textId="77777777" w:rsidR="00470C8C" w:rsidRPr="00C25565" w:rsidRDefault="00470C8C" w:rsidP="00470C8C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r w:rsidRPr="00C25565">
              <w:rPr>
                <w:szCs w:val="20"/>
              </w:rPr>
              <w:t>actuating</w:t>
            </w:r>
          </w:p>
          <w:p w14:paraId="15C9C103" w14:textId="77777777" w:rsidR="00470C8C" w:rsidRPr="00C25565" w:rsidRDefault="00470C8C" w:rsidP="00470C8C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r w:rsidRPr="00C25565">
              <w:rPr>
                <w:szCs w:val="20"/>
              </w:rPr>
              <w:t>resonant</w:t>
            </w:r>
          </w:p>
          <w:p w14:paraId="77FE49DB" w14:textId="77777777" w:rsidR="00470C8C" w:rsidRPr="00C25565" w:rsidRDefault="00470C8C" w:rsidP="00470C8C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r w:rsidRPr="00C25565">
              <w:rPr>
                <w:szCs w:val="20"/>
              </w:rPr>
              <w:t>electromechanical</w:t>
            </w:r>
          </w:p>
          <w:p w14:paraId="7164587B" w14:textId="77777777" w:rsidR="00470C8C" w:rsidRPr="00C25565" w:rsidRDefault="00470C8C" w:rsidP="00470C8C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r w:rsidRPr="00C25565">
              <w:rPr>
                <w:szCs w:val="20"/>
              </w:rPr>
              <w:t>electrostatic</w:t>
            </w:r>
          </w:p>
          <w:p w14:paraId="31A365B0" w14:textId="77777777" w:rsidR="00D6716F" w:rsidRPr="00C25565" w:rsidRDefault="00D6716F" w:rsidP="00D6716F">
            <w:pPr>
              <w:pStyle w:val="BodyText"/>
              <w:ind w:left="695"/>
              <w:rPr>
                <w:szCs w:val="20"/>
              </w:rPr>
            </w:pPr>
          </w:p>
        </w:tc>
      </w:tr>
      <w:tr w:rsidR="00D6716F" w:rsidRPr="00C25565" w14:paraId="6B9F77B4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400F2DBA" w14:textId="77777777" w:rsidR="00D6716F" w:rsidRPr="00C25565" w:rsidRDefault="00D6716F" w:rsidP="00D6716F">
            <w:pPr>
              <w:pStyle w:val="stepsnumbered"/>
              <w:numPr>
                <w:ilvl w:val="0"/>
                <w:numId w:val="0"/>
              </w:numPr>
              <w:ind w:left="360"/>
            </w:pPr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2159FCAF" w14:textId="77777777" w:rsidR="00D6716F" w:rsidRPr="00C25565" w:rsidRDefault="00470C8C" w:rsidP="00D6716F">
            <w:pPr>
              <w:pStyle w:val="BodyText"/>
              <w:numPr>
                <w:ilvl w:val="0"/>
                <w:numId w:val="28"/>
              </w:numPr>
              <w:ind w:left="335"/>
              <w:rPr>
                <w:szCs w:val="20"/>
              </w:rPr>
            </w:pPr>
            <w:r w:rsidRPr="00C25565">
              <w:rPr>
                <w:szCs w:val="20"/>
              </w:rPr>
              <w:t>Voltage is to an electrostatic actuator as</w:t>
            </w:r>
          </w:p>
          <w:p w14:paraId="143F7D53" w14:textId="77777777" w:rsidR="00D6716F" w:rsidRPr="00C25565" w:rsidRDefault="00470C8C" w:rsidP="00D6716F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r w:rsidRPr="00C25565">
              <w:rPr>
                <w:szCs w:val="20"/>
              </w:rPr>
              <w:t>heat is to a bi-metallic switch</w:t>
            </w:r>
          </w:p>
          <w:p w14:paraId="62B79205" w14:textId="77777777" w:rsidR="00D6716F" w:rsidRPr="00C25565" w:rsidRDefault="00470C8C" w:rsidP="00D6716F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r w:rsidRPr="00C25565">
              <w:rPr>
                <w:szCs w:val="20"/>
              </w:rPr>
              <w:t>voltage is to a generator</w:t>
            </w:r>
          </w:p>
          <w:p w14:paraId="3769C4D9" w14:textId="77777777" w:rsidR="00D6716F" w:rsidRPr="00C25565" w:rsidRDefault="00470C8C" w:rsidP="00D6716F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r w:rsidRPr="00C25565">
              <w:rPr>
                <w:szCs w:val="20"/>
              </w:rPr>
              <w:t>movement is to gears</w:t>
            </w:r>
          </w:p>
          <w:p w14:paraId="6FB19C69" w14:textId="77777777" w:rsidR="00D6716F" w:rsidRPr="00C25565" w:rsidRDefault="00470C8C" w:rsidP="00D6716F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r w:rsidRPr="00C25565">
              <w:rPr>
                <w:szCs w:val="20"/>
              </w:rPr>
              <w:t>resistance is to a RTD</w:t>
            </w:r>
          </w:p>
          <w:p w14:paraId="0BCA5159" w14:textId="77777777" w:rsidR="00470C8C" w:rsidRPr="00C25565" w:rsidRDefault="00470C8C" w:rsidP="00470C8C">
            <w:pPr>
              <w:pStyle w:val="BodyText"/>
              <w:ind w:left="785"/>
              <w:rPr>
                <w:szCs w:val="20"/>
              </w:rPr>
            </w:pPr>
          </w:p>
        </w:tc>
      </w:tr>
      <w:bookmarkEnd w:id="6"/>
    </w:tbl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00"/>
      </w:tblGrid>
      <w:tr w:rsidR="00A87194" w:rsidRPr="00C25565" w14:paraId="42DC78EB" w14:textId="77777777" w:rsidTr="00412854">
        <w:tc>
          <w:tcPr>
            <w:tcW w:w="1105" w:type="dxa"/>
          </w:tcPr>
          <w:p w14:paraId="5FC03351" w14:textId="77777777" w:rsidR="00A87194" w:rsidRPr="00C25565" w:rsidRDefault="00A87194" w:rsidP="00FA437D">
            <w:pPr>
              <w:widowControl/>
              <w:adjustRightInd/>
              <w:textAlignment w:val="auto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6B7D9F3D" w14:textId="77777777" w:rsidR="00556EDE" w:rsidRPr="00C25565" w:rsidRDefault="00556EDE" w:rsidP="0029121B">
            <w:pPr>
              <w:keepNext/>
              <w:keepLines/>
              <w:rPr>
                <w:u w:val="single"/>
              </w:rPr>
            </w:pPr>
          </w:p>
          <w:p w14:paraId="4D52C7D1" w14:textId="77777777" w:rsidR="00556EDE" w:rsidRDefault="00556EDE" w:rsidP="00412854">
            <w:pPr>
              <w:keepNext/>
              <w:keepLines/>
            </w:pPr>
          </w:p>
          <w:p w14:paraId="7BC8830D" w14:textId="77777777" w:rsidR="00C25565" w:rsidRDefault="00C25565" w:rsidP="00412854">
            <w:pPr>
              <w:keepNext/>
              <w:keepLines/>
            </w:pPr>
          </w:p>
          <w:p w14:paraId="565879AA" w14:textId="77777777" w:rsidR="00C25565" w:rsidRDefault="00C25565" w:rsidP="00412854">
            <w:pPr>
              <w:keepNext/>
              <w:keepLines/>
            </w:pPr>
          </w:p>
          <w:p w14:paraId="1B4056FC" w14:textId="77777777" w:rsidR="00C25565" w:rsidRDefault="00C25565" w:rsidP="00412854">
            <w:pPr>
              <w:keepNext/>
              <w:keepLines/>
            </w:pPr>
          </w:p>
          <w:p w14:paraId="0E55CE6D" w14:textId="77777777" w:rsidR="00C25565" w:rsidRDefault="00C25565" w:rsidP="00412854">
            <w:pPr>
              <w:keepNext/>
              <w:keepLines/>
            </w:pPr>
          </w:p>
          <w:p w14:paraId="0CDCED03" w14:textId="77777777" w:rsidR="00C25565" w:rsidRDefault="00C25565" w:rsidP="00412854">
            <w:pPr>
              <w:keepNext/>
              <w:keepLines/>
            </w:pPr>
          </w:p>
          <w:p w14:paraId="127D5586" w14:textId="77777777" w:rsidR="00C25565" w:rsidRDefault="00C25565" w:rsidP="00412854">
            <w:pPr>
              <w:keepNext/>
              <w:keepLines/>
            </w:pPr>
          </w:p>
          <w:p w14:paraId="6D46A974" w14:textId="77777777" w:rsidR="00C25565" w:rsidRDefault="00C25565" w:rsidP="00412854">
            <w:pPr>
              <w:keepNext/>
              <w:keepLines/>
            </w:pPr>
          </w:p>
          <w:p w14:paraId="4ADFB4AF" w14:textId="77777777" w:rsidR="00C25565" w:rsidRDefault="00C25565" w:rsidP="00412854">
            <w:pPr>
              <w:keepNext/>
              <w:keepLines/>
            </w:pPr>
          </w:p>
          <w:p w14:paraId="03238CFF" w14:textId="77777777" w:rsidR="00C25565" w:rsidRDefault="00C25565" w:rsidP="00412854">
            <w:pPr>
              <w:keepNext/>
              <w:keepLines/>
            </w:pPr>
          </w:p>
          <w:p w14:paraId="05E4C9F0" w14:textId="77777777" w:rsidR="00C25565" w:rsidRDefault="00C25565" w:rsidP="00412854">
            <w:pPr>
              <w:keepNext/>
              <w:keepLines/>
            </w:pPr>
          </w:p>
          <w:p w14:paraId="3523B19D" w14:textId="77777777" w:rsidR="00C25565" w:rsidRDefault="00C25565" w:rsidP="00412854">
            <w:pPr>
              <w:keepNext/>
              <w:keepLines/>
            </w:pPr>
          </w:p>
          <w:p w14:paraId="3561B210" w14:textId="77777777" w:rsidR="00C25565" w:rsidRDefault="00C25565" w:rsidP="00412854">
            <w:pPr>
              <w:keepNext/>
              <w:keepLines/>
            </w:pPr>
          </w:p>
          <w:p w14:paraId="7FF8D8D4" w14:textId="77777777" w:rsidR="00C25565" w:rsidRDefault="00C25565" w:rsidP="00412854">
            <w:pPr>
              <w:keepNext/>
              <w:keepLines/>
            </w:pPr>
          </w:p>
          <w:p w14:paraId="08A32A61" w14:textId="77777777" w:rsidR="00C25565" w:rsidRDefault="00C25565" w:rsidP="00412854">
            <w:pPr>
              <w:keepNext/>
              <w:keepLines/>
            </w:pPr>
          </w:p>
          <w:p w14:paraId="769D6F93" w14:textId="77777777" w:rsidR="00C25565" w:rsidRDefault="00C25565" w:rsidP="00412854">
            <w:pPr>
              <w:keepNext/>
              <w:keepLines/>
            </w:pPr>
            <w:bookmarkStart w:id="7" w:name="_GoBack"/>
            <w:bookmarkEnd w:id="7"/>
          </w:p>
          <w:p w14:paraId="10CE5E48" w14:textId="77777777" w:rsidR="00C25565" w:rsidRDefault="00C25565" w:rsidP="00412854">
            <w:pPr>
              <w:keepNext/>
              <w:keepLines/>
            </w:pPr>
          </w:p>
          <w:p w14:paraId="580397A4" w14:textId="77777777" w:rsidR="00C25565" w:rsidRDefault="00C25565" w:rsidP="00412854">
            <w:pPr>
              <w:keepNext/>
              <w:keepLines/>
            </w:pPr>
          </w:p>
          <w:p w14:paraId="1CDD6438" w14:textId="77777777" w:rsidR="00C25565" w:rsidRPr="00C25565" w:rsidRDefault="00C25565" w:rsidP="00412854">
            <w:pPr>
              <w:keepNext/>
              <w:keepLines/>
            </w:pPr>
          </w:p>
          <w:p w14:paraId="745A728F" w14:textId="77777777" w:rsidR="001A5689" w:rsidRPr="00065BD6" w:rsidRDefault="001A5689" w:rsidP="001A5689">
            <w:pPr>
              <w:rPr>
                <w:i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3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 xml:space="preserve">). </w:t>
            </w:r>
          </w:p>
          <w:p w14:paraId="4CE9DD52" w14:textId="77777777" w:rsidR="00556EDE" w:rsidRPr="00C25565" w:rsidRDefault="00556EDE" w:rsidP="00412854">
            <w:pPr>
              <w:keepNext/>
              <w:keepLines/>
              <w:rPr>
                <w:i/>
                <w:sz w:val="22"/>
                <w:szCs w:val="22"/>
              </w:rPr>
            </w:pPr>
          </w:p>
        </w:tc>
      </w:tr>
    </w:tbl>
    <w:p w14:paraId="1F1798F4" w14:textId="77777777" w:rsidR="00410493" w:rsidRPr="00C25565" w:rsidRDefault="00410493" w:rsidP="00C25565">
      <w:pPr>
        <w:pStyle w:val="Header"/>
      </w:pPr>
    </w:p>
    <w:sectPr w:rsidR="00410493" w:rsidRPr="00C25565" w:rsidSect="001A5689">
      <w:headerReference w:type="default" r:id="rId14"/>
      <w:type w:val="continuous"/>
      <w:pgSz w:w="12240" w:h="15840"/>
      <w:pgMar w:top="1440" w:right="720" w:bottom="1440" w:left="72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C8D4C" w14:textId="77777777" w:rsidR="00C06E09" w:rsidRDefault="00C06E09">
      <w:r>
        <w:separator/>
      </w:r>
    </w:p>
  </w:endnote>
  <w:endnote w:type="continuationSeparator" w:id="0">
    <w:p w14:paraId="54CF2485" w14:textId="77777777" w:rsidR="00C06E09" w:rsidRDefault="00C06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4DF7F8" w14:textId="77777777" w:rsidR="00D57370" w:rsidRDefault="00D57370">
    <w:pPr>
      <w:pStyle w:val="Footer"/>
    </w:pPr>
  </w:p>
  <w:p w14:paraId="482EB3B1" w14:textId="77777777" w:rsidR="00D57370" w:rsidRDefault="0003518E" w:rsidP="00EC6A39">
    <w:pPr>
      <w:pStyle w:val="Footer"/>
      <w:jc w:val="right"/>
    </w:pPr>
    <w:r>
      <w:rPr>
        <w:noProof/>
      </w:rPr>
      <w:drawing>
        <wp:inline distT="0" distB="0" distL="0" distR="0" wp14:anchorId="263DD7C7" wp14:editId="2D8BC1E3">
          <wp:extent cx="935355" cy="297815"/>
          <wp:effectExtent l="19050" t="0" r="0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355" cy="297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8DDDEE" w14:textId="77777777" w:rsidR="006A5A93" w:rsidRPr="004B6382" w:rsidRDefault="006A5A93" w:rsidP="006A5A93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9F22E5" w:rsidRPr="009F22E5">
      <w:rPr>
        <w:b/>
        <w:i/>
        <w:sz w:val="22"/>
      </w:rPr>
      <w:t xml:space="preserve"> </w:t>
    </w:r>
    <w:r w:rsidR="009F22E5">
      <w:rPr>
        <w:b/>
        <w:i/>
        <w:sz w:val="22"/>
      </w:rPr>
      <w:tab/>
    </w:r>
    <w:r w:rsidR="009F22E5">
      <w:rPr>
        <w:b/>
        <w:i/>
        <w:sz w:val="22"/>
      </w:rPr>
      <w:tab/>
    </w:r>
    <w:r w:rsidR="009F22E5" w:rsidRPr="004B6382">
      <w:rPr>
        <w:b/>
        <w:i/>
        <w:sz w:val="22"/>
      </w:rPr>
      <w:t xml:space="preserve">Page </w:t>
    </w:r>
    <w:r w:rsidR="007D7BFF" w:rsidRPr="004B6382">
      <w:rPr>
        <w:b/>
        <w:i/>
        <w:sz w:val="22"/>
      </w:rPr>
      <w:fldChar w:fldCharType="begin"/>
    </w:r>
    <w:r w:rsidR="009F22E5" w:rsidRPr="004B6382">
      <w:rPr>
        <w:b/>
        <w:i/>
        <w:sz w:val="22"/>
      </w:rPr>
      <w:instrText xml:space="preserve"> PAGE </w:instrText>
    </w:r>
    <w:r w:rsidR="007D7BFF" w:rsidRPr="004B6382">
      <w:rPr>
        <w:b/>
        <w:i/>
        <w:sz w:val="22"/>
      </w:rPr>
      <w:fldChar w:fldCharType="separate"/>
    </w:r>
    <w:r w:rsidR="001A5689">
      <w:rPr>
        <w:b/>
        <w:i/>
        <w:noProof/>
        <w:sz w:val="22"/>
      </w:rPr>
      <w:t>1</w:t>
    </w:r>
    <w:r w:rsidR="007D7BFF" w:rsidRPr="004B6382">
      <w:rPr>
        <w:b/>
        <w:i/>
        <w:sz w:val="22"/>
      </w:rPr>
      <w:fldChar w:fldCharType="end"/>
    </w:r>
    <w:r w:rsidR="009F22E5" w:rsidRPr="004B6382">
      <w:rPr>
        <w:b/>
        <w:i/>
        <w:sz w:val="22"/>
      </w:rPr>
      <w:t xml:space="preserve"> of </w:t>
    </w:r>
    <w:r w:rsidR="007D7BFF" w:rsidRPr="004B6382">
      <w:rPr>
        <w:b/>
        <w:i/>
        <w:sz w:val="22"/>
      </w:rPr>
      <w:fldChar w:fldCharType="begin"/>
    </w:r>
    <w:r w:rsidR="009F22E5" w:rsidRPr="004B6382">
      <w:rPr>
        <w:b/>
        <w:i/>
        <w:sz w:val="22"/>
      </w:rPr>
      <w:instrText xml:space="preserve"> NUMPAGES </w:instrText>
    </w:r>
    <w:r w:rsidR="007D7BFF" w:rsidRPr="004B6382">
      <w:rPr>
        <w:b/>
        <w:i/>
        <w:sz w:val="22"/>
      </w:rPr>
      <w:fldChar w:fldCharType="separate"/>
    </w:r>
    <w:r w:rsidR="001A5689">
      <w:rPr>
        <w:b/>
        <w:i/>
        <w:noProof/>
        <w:sz w:val="22"/>
      </w:rPr>
      <w:t>2</w:t>
    </w:r>
    <w:r w:rsidR="007D7BFF" w:rsidRPr="004B6382">
      <w:rPr>
        <w:b/>
        <w:i/>
        <w:sz w:val="22"/>
      </w:rPr>
      <w:fldChar w:fldCharType="end"/>
    </w:r>
  </w:p>
  <w:p w14:paraId="6887AFDA" w14:textId="77777777" w:rsidR="00D57370" w:rsidRPr="006A5A93" w:rsidRDefault="007D7BFF" w:rsidP="006A5A93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="006A5A93"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1A5689">
      <w:rPr>
        <w:i/>
        <w:noProof/>
        <w:sz w:val="22"/>
      </w:rPr>
      <w:t>Actuators_FA_PG_May2017.docx</w:t>
    </w:r>
    <w:r w:rsidRPr="004B6382">
      <w:rPr>
        <w:i/>
        <w:sz w:val="22"/>
      </w:rPr>
      <w:fldChar w:fldCharType="end"/>
    </w:r>
    <w:r w:rsidR="006A5A93" w:rsidRPr="004B6382">
      <w:rPr>
        <w:i/>
        <w:sz w:val="22"/>
      </w:rPr>
      <w:tab/>
    </w:r>
    <w:r w:rsidR="006A5A93" w:rsidRPr="004B6382">
      <w:rPr>
        <w:b/>
        <w:i/>
        <w:sz w:val="22"/>
      </w:rPr>
      <w:tab/>
    </w:r>
    <w:r w:rsidR="000B0603">
      <w:rPr>
        <w:b/>
        <w:i/>
        <w:sz w:val="22"/>
      </w:rPr>
      <w:t xml:space="preserve">Introduction to </w:t>
    </w:r>
    <w:r w:rsidR="00914521">
      <w:rPr>
        <w:b/>
        <w:i/>
        <w:sz w:val="22"/>
      </w:rPr>
      <w:t>Actuator</w:t>
    </w:r>
    <w:r w:rsidR="000B0603">
      <w:rPr>
        <w:b/>
        <w:i/>
        <w:sz w:val="22"/>
      </w:rPr>
      <w:t xml:space="preserve">s </w:t>
    </w:r>
    <w:r w:rsidR="000727DA">
      <w:rPr>
        <w:b/>
        <w:i/>
        <w:sz w:val="22"/>
      </w:rPr>
      <w:t>FA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32DB0F" w14:textId="77777777" w:rsidR="00D57370" w:rsidRDefault="00D57370">
    <w:pPr>
      <w:pStyle w:val="Footer"/>
    </w:pPr>
  </w:p>
  <w:p w14:paraId="4A0AA823" w14:textId="77777777" w:rsidR="00D57370" w:rsidRDefault="00D57370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538A5A" w14:textId="77777777" w:rsidR="00C06E09" w:rsidRDefault="00C06E09">
      <w:r>
        <w:separator/>
      </w:r>
    </w:p>
  </w:footnote>
  <w:footnote w:type="continuationSeparator" w:id="0">
    <w:p w14:paraId="21A7BDA8" w14:textId="77777777" w:rsidR="00C06E09" w:rsidRDefault="00C06E0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A5B0E1" w14:textId="77777777" w:rsidR="00D57370" w:rsidRDefault="0003518E" w:rsidP="00EC6A39">
    <w:pPr>
      <w:pStyle w:val="Header"/>
      <w:jc w:val="right"/>
    </w:pPr>
    <w:r>
      <w:rPr>
        <w:noProof/>
      </w:rPr>
      <w:drawing>
        <wp:inline distT="0" distB="0" distL="0" distR="0" wp14:anchorId="58555371" wp14:editId="5C6EEB18">
          <wp:extent cx="935355" cy="297815"/>
          <wp:effectExtent l="19050" t="0" r="0" b="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355" cy="297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A7F81A6" w14:textId="77777777" w:rsidR="00D57370" w:rsidRDefault="00D5737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61084E" w14:textId="77777777" w:rsidR="00D57370" w:rsidRDefault="00D57370" w:rsidP="00EC6A39">
    <w:pPr>
      <w:pStyle w:val="Header"/>
      <w:jc w:val="right"/>
    </w:pPr>
  </w:p>
  <w:p w14:paraId="3B88466B" w14:textId="77777777" w:rsidR="00D57370" w:rsidRDefault="00D5737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A7D31" w14:textId="77777777" w:rsidR="00D57370" w:rsidRDefault="00D5737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4098"/>
    <w:multiLevelType w:val="hybridMultilevel"/>
    <w:tmpl w:val="6C6616A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BE2269"/>
    <w:multiLevelType w:val="hybridMultilevel"/>
    <w:tmpl w:val="B8C6F3A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15321B"/>
    <w:multiLevelType w:val="multilevel"/>
    <w:tmpl w:val="05480DC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5E58BA"/>
    <w:multiLevelType w:val="hybridMultilevel"/>
    <w:tmpl w:val="4496A21E"/>
    <w:lvl w:ilvl="0" w:tplc="E52EAE6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62366DC"/>
    <w:multiLevelType w:val="multilevel"/>
    <w:tmpl w:val="A23A3A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A660C6"/>
    <w:multiLevelType w:val="hybridMultilevel"/>
    <w:tmpl w:val="82463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A2622"/>
    <w:multiLevelType w:val="multilevel"/>
    <w:tmpl w:val="5C744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9A610E"/>
    <w:multiLevelType w:val="hybridMultilevel"/>
    <w:tmpl w:val="E3BC4EB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29D4581D"/>
    <w:multiLevelType w:val="multilevel"/>
    <w:tmpl w:val="4914DE9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71781C"/>
    <w:multiLevelType w:val="hybridMultilevel"/>
    <w:tmpl w:val="2BFA6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87081A"/>
    <w:multiLevelType w:val="hybridMultilevel"/>
    <w:tmpl w:val="21B47798"/>
    <w:lvl w:ilvl="0" w:tplc="5D589644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9005AA"/>
    <w:multiLevelType w:val="multilevel"/>
    <w:tmpl w:val="D310C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3D23D62"/>
    <w:multiLevelType w:val="multilevel"/>
    <w:tmpl w:val="2B582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9">
    <w:nsid w:val="59FE305E"/>
    <w:multiLevelType w:val="multilevel"/>
    <w:tmpl w:val="948AEB4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B5E004F"/>
    <w:multiLevelType w:val="hybridMultilevel"/>
    <w:tmpl w:val="1BCA7F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E53679E"/>
    <w:multiLevelType w:val="hybridMultilevel"/>
    <w:tmpl w:val="AB627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CB6C5E"/>
    <w:multiLevelType w:val="hybridMultilevel"/>
    <w:tmpl w:val="3D543B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3672D58"/>
    <w:multiLevelType w:val="hybridMultilevel"/>
    <w:tmpl w:val="18C0F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AD2E3F"/>
    <w:multiLevelType w:val="hybridMultilevel"/>
    <w:tmpl w:val="CC9859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240183"/>
    <w:multiLevelType w:val="hybridMultilevel"/>
    <w:tmpl w:val="4228577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BDD19D8"/>
    <w:multiLevelType w:val="hybridMultilevel"/>
    <w:tmpl w:val="5D7CB2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18"/>
  </w:num>
  <w:num w:numId="4">
    <w:abstractNumId w:val="16"/>
  </w:num>
  <w:num w:numId="5">
    <w:abstractNumId w:val="5"/>
  </w:num>
  <w:num w:numId="6">
    <w:abstractNumId w:val="27"/>
  </w:num>
  <w:num w:numId="7">
    <w:abstractNumId w:val="23"/>
  </w:num>
  <w:num w:numId="8">
    <w:abstractNumId w:val="1"/>
  </w:num>
  <w:num w:numId="9">
    <w:abstractNumId w:val="4"/>
  </w:num>
  <w:num w:numId="10">
    <w:abstractNumId w:val="9"/>
  </w:num>
  <w:num w:numId="11">
    <w:abstractNumId w:val="7"/>
  </w:num>
  <w:num w:numId="12">
    <w:abstractNumId w:val="12"/>
  </w:num>
  <w:num w:numId="13">
    <w:abstractNumId w:val="25"/>
  </w:num>
  <w:num w:numId="14">
    <w:abstractNumId w:val="21"/>
  </w:num>
  <w:num w:numId="15">
    <w:abstractNumId w:val="24"/>
  </w:num>
  <w:num w:numId="16">
    <w:abstractNumId w:val="6"/>
  </w:num>
  <w:num w:numId="17">
    <w:abstractNumId w:val="8"/>
  </w:num>
  <w:num w:numId="18">
    <w:abstractNumId w:val="13"/>
  </w:num>
  <w:num w:numId="19">
    <w:abstractNumId w:val="26"/>
  </w:num>
  <w:num w:numId="20">
    <w:abstractNumId w:val="0"/>
  </w:num>
  <w:num w:numId="21">
    <w:abstractNumId w:val="28"/>
  </w:num>
  <w:num w:numId="22">
    <w:abstractNumId w:val="15"/>
  </w:num>
  <w:num w:numId="23">
    <w:abstractNumId w:val="19"/>
  </w:num>
  <w:num w:numId="24">
    <w:abstractNumId w:val="2"/>
  </w:num>
  <w:num w:numId="25">
    <w:abstractNumId w:val="14"/>
  </w:num>
  <w:num w:numId="26">
    <w:abstractNumId w:val="3"/>
  </w:num>
  <w:num w:numId="27">
    <w:abstractNumId w:val="11"/>
  </w:num>
  <w:num w:numId="28">
    <w:abstractNumId w:val="22"/>
  </w:num>
  <w:num w:numId="29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7C57"/>
    <w:rsid w:val="00022C61"/>
    <w:rsid w:val="00032177"/>
    <w:rsid w:val="0003518E"/>
    <w:rsid w:val="00040D75"/>
    <w:rsid w:val="000519F8"/>
    <w:rsid w:val="0005565C"/>
    <w:rsid w:val="000727DA"/>
    <w:rsid w:val="00085C77"/>
    <w:rsid w:val="00095DDD"/>
    <w:rsid w:val="00097CC8"/>
    <w:rsid w:val="000A6D08"/>
    <w:rsid w:val="000B0603"/>
    <w:rsid w:val="000C04B3"/>
    <w:rsid w:val="000C4088"/>
    <w:rsid w:val="000E267C"/>
    <w:rsid w:val="000F1F79"/>
    <w:rsid w:val="000F4EAC"/>
    <w:rsid w:val="00111E39"/>
    <w:rsid w:val="001131A8"/>
    <w:rsid w:val="0012192B"/>
    <w:rsid w:val="00131F84"/>
    <w:rsid w:val="00137CB7"/>
    <w:rsid w:val="00145A91"/>
    <w:rsid w:val="0014607B"/>
    <w:rsid w:val="00155C96"/>
    <w:rsid w:val="00172A45"/>
    <w:rsid w:val="00172E99"/>
    <w:rsid w:val="00190D4B"/>
    <w:rsid w:val="001A5689"/>
    <w:rsid w:val="001A7425"/>
    <w:rsid w:val="001B0463"/>
    <w:rsid w:val="001C1989"/>
    <w:rsid w:val="001D6446"/>
    <w:rsid w:val="001E733B"/>
    <w:rsid w:val="0020748A"/>
    <w:rsid w:val="00221B23"/>
    <w:rsid w:val="002239A7"/>
    <w:rsid w:val="00230368"/>
    <w:rsid w:val="00232DD1"/>
    <w:rsid w:val="00245798"/>
    <w:rsid w:val="00260895"/>
    <w:rsid w:val="00264CFE"/>
    <w:rsid w:val="00274F5A"/>
    <w:rsid w:val="00276A1F"/>
    <w:rsid w:val="0029121B"/>
    <w:rsid w:val="002A05EA"/>
    <w:rsid w:val="002A1736"/>
    <w:rsid w:val="002B5712"/>
    <w:rsid w:val="002B64EE"/>
    <w:rsid w:val="002F7867"/>
    <w:rsid w:val="0031064E"/>
    <w:rsid w:val="003237FA"/>
    <w:rsid w:val="0034614D"/>
    <w:rsid w:val="003531C6"/>
    <w:rsid w:val="00355290"/>
    <w:rsid w:val="003562A4"/>
    <w:rsid w:val="003609F1"/>
    <w:rsid w:val="003A0197"/>
    <w:rsid w:val="003A23E4"/>
    <w:rsid w:val="003A52A8"/>
    <w:rsid w:val="003A5B8A"/>
    <w:rsid w:val="003C3253"/>
    <w:rsid w:val="003D4620"/>
    <w:rsid w:val="003E3BB8"/>
    <w:rsid w:val="00401B67"/>
    <w:rsid w:val="00401F43"/>
    <w:rsid w:val="00402A78"/>
    <w:rsid w:val="00410493"/>
    <w:rsid w:val="00412854"/>
    <w:rsid w:val="0043567D"/>
    <w:rsid w:val="00441A69"/>
    <w:rsid w:val="00452A56"/>
    <w:rsid w:val="00456E84"/>
    <w:rsid w:val="0046023B"/>
    <w:rsid w:val="0046409E"/>
    <w:rsid w:val="00464EA1"/>
    <w:rsid w:val="00470C8C"/>
    <w:rsid w:val="00473FB8"/>
    <w:rsid w:val="0047526D"/>
    <w:rsid w:val="00476BBB"/>
    <w:rsid w:val="004A55B0"/>
    <w:rsid w:val="004B0B95"/>
    <w:rsid w:val="004E43AF"/>
    <w:rsid w:val="004E489A"/>
    <w:rsid w:val="00516480"/>
    <w:rsid w:val="00525AEF"/>
    <w:rsid w:val="00526947"/>
    <w:rsid w:val="00530481"/>
    <w:rsid w:val="0053138B"/>
    <w:rsid w:val="00545DC0"/>
    <w:rsid w:val="005460FD"/>
    <w:rsid w:val="00556EDE"/>
    <w:rsid w:val="00562143"/>
    <w:rsid w:val="0056387F"/>
    <w:rsid w:val="00572BFE"/>
    <w:rsid w:val="005A0723"/>
    <w:rsid w:val="005C593C"/>
    <w:rsid w:val="005D0DFB"/>
    <w:rsid w:val="005D1998"/>
    <w:rsid w:val="005D25E4"/>
    <w:rsid w:val="005E0B74"/>
    <w:rsid w:val="005F0D7E"/>
    <w:rsid w:val="005F2B0F"/>
    <w:rsid w:val="005F7088"/>
    <w:rsid w:val="0062015A"/>
    <w:rsid w:val="0062035A"/>
    <w:rsid w:val="006217F2"/>
    <w:rsid w:val="0062513A"/>
    <w:rsid w:val="00644AE8"/>
    <w:rsid w:val="00666BC6"/>
    <w:rsid w:val="006922A2"/>
    <w:rsid w:val="006A5A93"/>
    <w:rsid w:val="006C1ED1"/>
    <w:rsid w:val="006F0C56"/>
    <w:rsid w:val="007113A2"/>
    <w:rsid w:val="007201F7"/>
    <w:rsid w:val="0072378F"/>
    <w:rsid w:val="00731371"/>
    <w:rsid w:val="00734B4D"/>
    <w:rsid w:val="00735A72"/>
    <w:rsid w:val="0074105A"/>
    <w:rsid w:val="00741B7F"/>
    <w:rsid w:val="00754242"/>
    <w:rsid w:val="007744CF"/>
    <w:rsid w:val="007914DB"/>
    <w:rsid w:val="00796BE5"/>
    <w:rsid w:val="007B285F"/>
    <w:rsid w:val="007C40F0"/>
    <w:rsid w:val="007D7BFF"/>
    <w:rsid w:val="007E1A1D"/>
    <w:rsid w:val="00810584"/>
    <w:rsid w:val="00857197"/>
    <w:rsid w:val="00871A98"/>
    <w:rsid w:val="00881286"/>
    <w:rsid w:val="008847C8"/>
    <w:rsid w:val="008877B1"/>
    <w:rsid w:val="008976FC"/>
    <w:rsid w:val="008C7A99"/>
    <w:rsid w:val="008F6A44"/>
    <w:rsid w:val="00911D63"/>
    <w:rsid w:val="00914521"/>
    <w:rsid w:val="0093016F"/>
    <w:rsid w:val="0093397E"/>
    <w:rsid w:val="00943632"/>
    <w:rsid w:val="009475C1"/>
    <w:rsid w:val="00973FF2"/>
    <w:rsid w:val="0098351A"/>
    <w:rsid w:val="00986200"/>
    <w:rsid w:val="0099785A"/>
    <w:rsid w:val="009A0406"/>
    <w:rsid w:val="009A19A8"/>
    <w:rsid w:val="009A257F"/>
    <w:rsid w:val="009A79C4"/>
    <w:rsid w:val="009C4B87"/>
    <w:rsid w:val="009C70E7"/>
    <w:rsid w:val="009F1EA9"/>
    <w:rsid w:val="009F22E5"/>
    <w:rsid w:val="00A13D1C"/>
    <w:rsid w:val="00A16296"/>
    <w:rsid w:val="00A25DB0"/>
    <w:rsid w:val="00A31583"/>
    <w:rsid w:val="00A52691"/>
    <w:rsid w:val="00A56352"/>
    <w:rsid w:val="00A82019"/>
    <w:rsid w:val="00A87194"/>
    <w:rsid w:val="00A9530F"/>
    <w:rsid w:val="00AA2556"/>
    <w:rsid w:val="00AB24B3"/>
    <w:rsid w:val="00AC68EB"/>
    <w:rsid w:val="00AD14AE"/>
    <w:rsid w:val="00AD7329"/>
    <w:rsid w:val="00AE60C3"/>
    <w:rsid w:val="00B05761"/>
    <w:rsid w:val="00B11A44"/>
    <w:rsid w:val="00B84D11"/>
    <w:rsid w:val="00B970C3"/>
    <w:rsid w:val="00BA5269"/>
    <w:rsid w:val="00BB2928"/>
    <w:rsid w:val="00BC74A1"/>
    <w:rsid w:val="00BD0D14"/>
    <w:rsid w:val="00BE3DE8"/>
    <w:rsid w:val="00BE5F73"/>
    <w:rsid w:val="00BF4FEC"/>
    <w:rsid w:val="00BF5C1E"/>
    <w:rsid w:val="00C04297"/>
    <w:rsid w:val="00C06E09"/>
    <w:rsid w:val="00C25565"/>
    <w:rsid w:val="00C31830"/>
    <w:rsid w:val="00C42658"/>
    <w:rsid w:val="00C461F7"/>
    <w:rsid w:val="00C61365"/>
    <w:rsid w:val="00C61390"/>
    <w:rsid w:val="00C779C0"/>
    <w:rsid w:val="00C90A22"/>
    <w:rsid w:val="00CA03F1"/>
    <w:rsid w:val="00CA38E0"/>
    <w:rsid w:val="00CB5329"/>
    <w:rsid w:val="00CC6B4B"/>
    <w:rsid w:val="00CD7E64"/>
    <w:rsid w:val="00CE4AC4"/>
    <w:rsid w:val="00CF1339"/>
    <w:rsid w:val="00D03DD7"/>
    <w:rsid w:val="00D11095"/>
    <w:rsid w:val="00D11481"/>
    <w:rsid w:val="00D15029"/>
    <w:rsid w:val="00D43076"/>
    <w:rsid w:val="00D46875"/>
    <w:rsid w:val="00D46C5A"/>
    <w:rsid w:val="00D57370"/>
    <w:rsid w:val="00D6716F"/>
    <w:rsid w:val="00D7491B"/>
    <w:rsid w:val="00D77F64"/>
    <w:rsid w:val="00D85C2E"/>
    <w:rsid w:val="00D86855"/>
    <w:rsid w:val="00D92D43"/>
    <w:rsid w:val="00D92DDE"/>
    <w:rsid w:val="00DA23E5"/>
    <w:rsid w:val="00DA2E34"/>
    <w:rsid w:val="00DB2D45"/>
    <w:rsid w:val="00DD25B4"/>
    <w:rsid w:val="00DD35BA"/>
    <w:rsid w:val="00DF47AC"/>
    <w:rsid w:val="00DF54BA"/>
    <w:rsid w:val="00DF65F7"/>
    <w:rsid w:val="00E30D29"/>
    <w:rsid w:val="00E54B53"/>
    <w:rsid w:val="00E64F98"/>
    <w:rsid w:val="00E72E3D"/>
    <w:rsid w:val="00E87E08"/>
    <w:rsid w:val="00EA1FD7"/>
    <w:rsid w:val="00EA31C9"/>
    <w:rsid w:val="00EC364A"/>
    <w:rsid w:val="00EC58CF"/>
    <w:rsid w:val="00EC6A39"/>
    <w:rsid w:val="00EE47F6"/>
    <w:rsid w:val="00F012B4"/>
    <w:rsid w:val="00F05F41"/>
    <w:rsid w:val="00F15CE7"/>
    <w:rsid w:val="00F32980"/>
    <w:rsid w:val="00F473EE"/>
    <w:rsid w:val="00F5340B"/>
    <w:rsid w:val="00F65E74"/>
    <w:rsid w:val="00F72140"/>
    <w:rsid w:val="00F7215A"/>
    <w:rsid w:val="00F769F3"/>
    <w:rsid w:val="00F77B61"/>
    <w:rsid w:val="00F800DE"/>
    <w:rsid w:val="00F91CB4"/>
    <w:rsid w:val="00FA437D"/>
    <w:rsid w:val="00FC4158"/>
    <w:rsid w:val="00FC5449"/>
    <w:rsid w:val="00FD127E"/>
    <w:rsid w:val="00FE676E"/>
    <w:rsid w:val="00FE72B1"/>
    <w:rsid w:val="00FF0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FB50C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EAC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0F4EAC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F4EAC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F4EAC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F4EAC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F4EAC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F4EAC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F4EAC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F4EAC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F4EAC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0F4EAC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0F4EAC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0F4EAC"/>
    <w:rPr>
      <w:color w:val="800080"/>
      <w:u w:val="single"/>
    </w:rPr>
  </w:style>
  <w:style w:type="character" w:styleId="Hyperlink">
    <w:name w:val="Hyperlink"/>
    <w:basedOn w:val="DefaultParagraphFont"/>
    <w:rsid w:val="000F4EAC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0F4EAC"/>
  </w:style>
  <w:style w:type="paragraph" w:styleId="TOC2">
    <w:name w:val="toc 2"/>
    <w:basedOn w:val="Normal"/>
    <w:next w:val="Normal"/>
    <w:autoRedefine/>
    <w:semiHidden/>
    <w:rsid w:val="000F4EAC"/>
    <w:pPr>
      <w:ind w:left="240"/>
    </w:pPr>
  </w:style>
  <w:style w:type="paragraph" w:styleId="TOC3">
    <w:name w:val="toc 3"/>
    <w:basedOn w:val="Normal"/>
    <w:next w:val="Normal"/>
    <w:autoRedefine/>
    <w:semiHidden/>
    <w:rsid w:val="000F4EAC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0F4EAC"/>
    <w:pPr>
      <w:keepLines/>
    </w:pPr>
    <w:rPr>
      <w:color w:val="000000"/>
    </w:rPr>
  </w:style>
  <w:style w:type="paragraph" w:customStyle="1" w:styleId="dldl1">
    <w:name w:val="dldl1"/>
    <w:basedOn w:val="BodyText"/>
    <w:rsid w:val="000F4EAC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0F4EAC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0F4EAC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0F4EAC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0F4EAC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0F4EAC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0F4EAC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0F4EAC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0F4EAC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0F4EAC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0F4EAC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0F4EAC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0F4EAC"/>
    <w:pPr>
      <w:jc w:val="center"/>
    </w:pPr>
    <w:rPr>
      <w:b/>
    </w:rPr>
  </w:style>
  <w:style w:type="numbering" w:styleId="111111">
    <w:name w:val="Outline List 2"/>
    <w:basedOn w:val="NoList"/>
    <w:rsid w:val="000F4EAC"/>
    <w:pPr>
      <w:numPr>
        <w:numId w:val="2"/>
      </w:numPr>
    </w:pPr>
  </w:style>
  <w:style w:type="paragraph" w:customStyle="1" w:styleId="OINumber">
    <w:name w:val="OI_Number"/>
    <w:basedOn w:val="Normal"/>
    <w:rsid w:val="000F4EAC"/>
    <w:pPr>
      <w:spacing w:before="80"/>
    </w:pPr>
    <w:rPr>
      <w:b/>
      <w:sz w:val="16"/>
    </w:rPr>
  </w:style>
  <w:style w:type="paragraph" w:styleId="BodyText">
    <w:name w:val="Body Text"/>
    <w:basedOn w:val="Normal"/>
    <w:rsid w:val="000F4EAC"/>
    <w:rPr>
      <w:szCs w:val="22"/>
    </w:rPr>
  </w:style>
  <w:style w:type="paragraph" w:styleId="BodyText2">
    <w:name w:val="Body Text 2"/>
    <w:basedOn w:val="Normal"/>
    <w:rsid w:val="000F4EAC"/>
    <w:pPr>
      <w:spacing w:after="120" w:line="480" w:lineRule="auto"/>
    </w:pPr>
  </w:style>
  <w:style w:type="paragraph" w:customStyle="1" w:styleId="EffectiveDate0">
    <w:name w:val="Effective_Date"/>
    <w:basedOn w:val="Normal"/>
    <w:rsid w:val="000F4EAC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0F4EAC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0F4EAC"/>
    <w:pPr>
      <w:numPr>
        <w:numId w:val="8"/>
      </w:numPr>
    </w:pPr>
  </w:style>
  <w:style w:type="paragraph" w:customStyle="1" w:styleId="ColumnHeader">
    <w:name w:val="ColumnHeader"/>
    <w:basedOn w:val="BodyText"/>
    <w:rsid w:val="000F4EAC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0F4EAC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0F4EAC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E73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73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733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73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733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73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33B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6A5A93"/>
    <w:rPr>
      <w:sz w:val="24"/>
      <w:szCs w:val="24"/>
    </w:rPr>
  </w:style>
  <w:style w:type="paragraph" w:styleId="Revision">
    <w:name w:val="Revision"/>
    <w:hidden/>
    <w:uiPriority w:val="99"/>
    <w:semiHidden/>
    <w:rsid w:val="00C0429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C41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EAC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0F4EAC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F4EAC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F4EAC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F4EAC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F4EAC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F4EAC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F4EAC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F4EAC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F4EAC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0F4EAC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0F4EAC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0F4EAC"/>
    <w:rPr>
      <w:color w:val="800080"/>
      <w:u w:val="single"/>
    </w:rPr>
  </w:style>
  <w:style w:type="character" w:styleId="Hyperlink">
    <w:name w:val="Hyperlink"/>
    <w:basedOn w:val="DefaultParagraphFont"/>
    <w:rsid w:val="000F4EAC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0F4EAC"/>
  </w:style>
  <w:style w:type="paragraph" w:styleId="TOC2">
    <w:name w:val="toc 2"/>
    <w:basedOn w:val="Normal"/>
    <w:next w:val="Normal"/>
    <w:autoRedefine/>
    <w:semiHidden/>
    <w:rsid w:val="000F4EAC"/>
    <w:pPr>
      <w:ind w:left="240"/>
    </w:pPr>
  </w:style>
  <w:style w:type="paragraph" w:styleId="TOC3">
    <w:name w:val="toc 3"/>
    <w:basedOn w:val="Normal"/>
    <w:next w:val="Normal"/>
    <w:autoRedefine/>
    <w:semiHidden/>
    <w:rsid w:val="000F4EAC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0F4EAC"/>
    <w:pPr>
      <w:keepLines/>
    </w:pPr>
    <w:rPr>
      <w:color w:val="000000"/>
    </w:rPr>
  </w:style>
  <w:style w:type="paragraph" w:customStyle="1" w:styleId="dldl1">
    <w:name w:val="dldl1"/>
    <w:basedOn w:val="BodyText"/>
    <w:rsid w:val="000F4EAC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0F4EAC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0F4EAC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0F4EAC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0F4EAC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0F4EAC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0F4EAC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0F4EAC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0F4EAC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0F4EAC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0F4EAC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0F4EAC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0F4EAC"/>
    <w:pPr>
      <w:jc w:val="center"/>
    </w:pPr>
    <w:rPr>
      <w:b/>
    </w:rPr>
  </w:style>
  <w:style w:type="numbering" w:styleId="111111">
    <w:name w:val="Outline List 2"/>
    <w:basedOn w:val="NoList"/>
    <w:rsid w:val="000F4EAC"/>
    <w:pPr>
      <w:numPr>
        <w:numId w:val="2"/>
      </w:numPr>
    </w:pPr>
  </w:style>
  <w:style w:type="paragraph" w:customStyle="1" w:styleId="OINumber">
    <w:name w:val="OI_Number"/>
    <w:basedOn w:val="Normal"/>
    <w:rsid w:val="000F4EAC"/>
    <w:pPr>
      <w:spacing w:before="80"/>
    </w:pPr>
    <w:rPr>
      <w:b/>
      <w:sz w:val="16"/>
    </w:rPr>
  </w:style>
  <w:style w:type="paragraph" w:styleId="BodyText">
    <w:name w:val="Body Text"/>
    <w:basedOn w:val="Normal"/>
    <w:rsid w:val="000F4EAC"/>
    <w:rPr>
      <w:szCs w:val="22"/>
    </w:rPr>
  </w:style>
  <w:style w:type="paragraph" w:styleId="BodyText2">
    <w:name w:val="Body Text 2"/>
    <w:basedOn w:val="Normal"/>
    <w:rsid w:val="000F4EAC"/>
    <w:pPr>
      <w:spacing w:after="120" w:line="480" w:lineRule="auto"/>
    </w:pPr>
  </w:style>
  <w:style w:type="paragraph" w:customStyle="1" w:styleId="EffectiveDate0">
    <w:name w:val="Effective_Date"/>
    <w:basedOn w:val="Normal"/>
    <w:rsid w:val="000F4EAC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0F4EAC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0F4EAC"/>
    <w:pPr>
      <w:numPr>
        <w:numId w:val="8"/>
      </w:numPr>
    </w:pPr>
  </w:style>
  <w:style w:type="paragraph" w:customStyle="1" w:styleId="ColumnHeader">
    <w:name w:val="ColumnHeader"/>
    <w:basedOn w:val="BodyText"/>
    <w:rsid w:val="000F4EAC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0F4EAC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0F4EAC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E73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73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733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73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733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73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33B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6A5A93"/>
    <w:rPr>
      <w:sz w:val="24"/>
      <w:szCs w:val="24"/>
    </w:rPr>
  </w:style>
  <w:style w:type="paragraph" w:styleId="Revision">
    <w:name w:val="Revision"/>
    <w:hidden/>
    <w:uiPriority w:val="99"/>
    <w:semiHidden/>
    <w:rsid w:val="00C0429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C41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hyperlink" Target="http://scme-nm.org" TargetMode="External"/><Relationship Id="rId14" Type="http://schemas.openxmlformats.org/officeDocument/2006/relationships/header" Target="head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2</TotalTime>
  <Pages>2</Pages>
  <Words>267</Words>
  <Characters>1522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2012-04-18T03:10:00Z</cp:lastPrinted>
  <dcterms:created xsi:type="dcterms:W3CDTF">2017-05-16T15:38:00Z</dcterms:created>
  <dcterms:modified xsi:type="dcterms:W3CDTF">2017-05-16T15:40:00Z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Micropumps Final Assessment</vt:lpwstr>
  </property>
  <property fmtid="{D5CDD505-2E9C-101B-9397-08002B2CF9AE}" pid="3" name="Module Title">
    <vt:lpwstr>Test Name</vt:lpwstr>
  </property>
  <property fmtid="{D5CDD505-2E9C-101B-9397-08002B2CF9AE}" pid="4" name="docID">
    <vt:lpwstr>App_Pumps_FA10</vt:lpwstr>
  </property>
  <property fmtid="{D5CDD505-2E9C-101B-9397-08002B2CF9AE}" pid="5" name="docPath">
    <vt:lpwstr>C:\xtProject\App_Pumps_FA10\App_Pumps_FA10.doc</vt:lpwstr>
  </property>
  <property fmtid="{D5CDD505-2E9C-101B-9397-08002B2CF9AE}" pid="6" name="Module Number">
    <vt:lpwstr>     </vt:lpwstr>
  </property>
  <property fmtid="{D5CDD505-2E9C-101B-9397-08002B2CF9AE}" pid="7" name="Copyright">
    <vt:lpwstr>c.2007 NSF-ATE</vt:lpwstr>
  </property>
</Properties>
</file>