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81AF97" w14:textId="77777777" w:rsidR="001C40C1" w:rsidRDefault="001C40C1"/>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2352CA01" w14:textId="77777777" w:rsidTr="00C827EB">
        <w:trPr>
          <w:trHeight w:hRule="exact" w:val="20"/>
        </w:trPr>
        <w:tc>
          <w:tcPr>
            <w:tcW w:w="1250" w:type="pct"/>
            <w:tcBorders>
              <w:top w:val="single" w:sz="4" w:space="0" w:color="auto"/>
              <w:bottom w:val="nil"/>
            </w:tcBorders>
          </w:tcPr>
          <w:p w14:paraId="6A3A1290" w14:textId="77777777" w:rsidR="006217F2" w:rsidRPr="00CA03F1" w:rsidRDefault="006217F2" w:rsidP="00D11481"/>
        </w:tc>
        <w:tc>
          <w:tcPr>
            <w:tcW w:w="1250" w:type="pct"/>
            <w:tcBorders>
              <w:top w:val="single" w:sz="4" w:space="0" w:color="auto"/>
              <w:bottom w:val="nil"/>
              <w:right w:val="single" w:sz="4" w:space="0" w:color="auto"/>
            </w:tcBorders>
          </w:tcPr>
          <w:p w14:paraId="50E70EEE" w14:textId="77777777" w:rsidR="006217F2" w:rsidRDefault="006217F2" w:rsidP="00D11481"/>
        </w:tc>
        <w:tc>
          <w:tcPr>
            <w:tcW w:w="1250" w:type="pct"/>
            <w:tcBorders>
              <w:top w:val="single" w:sz="4" w:space="0" w:color="auto"/>
              <w:left w:val="single" w:sz="4" w:space="0" w:color="auto"/>
              <w:bottom w:val="nil"/>
            </w:tcBorders>
          </w:tcPr>
          <w:p w14:paraId="4B349A86" w14:textId="77777777" w:rsidR="006217F2" w:rsidRPr="00CA03F1" w:rsidRDefault="006217F2" w:rsidP="00DF54BA"/>
        </w:tc>
        <w:tc>
          <w:tcPr>
            <w:tcW w:w="1250" w:type="pct"/>
            <w:tcBorders>
              <w:top w:val="single" w:sz="4" w:space="0" w:color="auto"/>
              <w:bottom w:val="nil"/>
            </w:tcBorders>
          </w:tcPr>
          <w:p w14:paraId="3C18ED42" w14:textId="77777777" w:rsidR="006217F2" w:rsidRDefault="006217F2" w:rsidP="00DF54BA"/>
        </w:tc>
      </w:tr>
    </w:tbl>
    <w:p w14:paraId="3A1C57B7" w14:textId="77777777" w:rsidR="00576FCB" w:rsidRPr="00E034C6" w:rsidRDefault="00256EC3" w:rsidP="00E034C6">
      <w:pPr>
        <w:jc w:val="center"/>
        <w:rPr>
          <w:b/>
          <w:sz w:val="48"/>
          <w:szCs w:val="48"/>
        </w:rPr>
      </w:pPr>
      <w:r>
        <w:rPr>
          <w:b/>
          <w:sz w:val="48"/>
          <w:szCs w:val="48"/>
        </w:rPr>
        <w:t xml:space="preserve">Etch </w:t>
      </w:r>
      <w:r w:rsidR="0053254F">
        <w:rPr>
          <w:b/>
          <w:sz w:val="48"/>
          <w:szCs w:val="48"/>
        </w:rPr>
        <w:t xml:space="preserve">Terminology </w:t>
      </w:r>
      <w:r w:rsidR="004E5837">
        <w:rPr>
          <w:b/>
          <w:sz w:val="48"/>
          <w:szCs w:val="48"/>
        </w:rPr>
        <w:t>Activity</w:t>
      </w:r>
    </w:p>
    <w:p w14:paraId="6C5DC8AA" w14:textId="77777777" w:rsidR="0053254F" w:rsidRDefault="0053254F" w:rsidP="00576FCB">
      <w:pPr>
        <w:jc w:val="center"/>
        <w:rPr>
          <w:b/>
          <w:sz w:val="36"/>
          <w:szCs w:val="36"/>
        </w:rPr>
      </w:pPr>
      <w:r>
        <w:rPr>
          <w:b/>
          <w:sz w:val="36"/>
          <w:szCs w:val="36"/>
        </w:rPr>
        <w:t>Etch Overview for Microsystems Learning Module</w:t>
      </w:r>
    </w:p>
    <w:p w14:paraId="64E82302" w14:textId="77777777" w:rsidR="00576FCB" w:rsidRPr="001A7425" w:rsidRDefault="00576FCB" w:rsidP="00576FCB">
      <w:pPr>
        <w:jc w:val="center"/>
        <w:rPr>
          <w:b/>
          <w:sz w:val="36"/>
          <w:szCs w:val="36"/>
        </w:rPr>
      </w:pPr>
      <w:r>
        <w:rPr>
          <w:b/>
          <w:sz w:val="36"/>
          <w:szCs w:val="36"/>
        </w:rPr>
        <w:t>Instructor</w:t>
      </w:r>
      <w:r w:rsidRPr="001A7425">
        <w:rPr>
          <w:b/>
          <w:sz w:val="36"/>
          <w:szCs w:val="36"/>
        </w:rPr>
        <w:t xml:space="preserve"> Guide</w:t>
      </w:r>
    </w:p>
    <w:p w14:paraId="3893EA4E" w14:textId="77777777" w:rsidR="00EC58CF" w:rsidRPr="004E5837" w:rsidRDefault="00EC58CF" w:rsidP="00EC58CF">
      <w:pPr>
        <w:jc w:val="center"/>
        <w:rPr>
          <w:b/>
          <w:color w:val="C00000"/>
          <w:sz w:val="44"/>
          <w:szCs w:val="48"/>
        </w:rPr>
        <w:sectPr w:rsidR="00EC58CF" w:rsidRPr="004E5837" w:rsidSect="00E034C6">
          <w:headerReference w:type="even" r:id="rId8"/>
          <w:footerReference w:type="even" r:id="rId9"/>
          <w:footerReference w:type="default" r:id="rId10"/>
          <w:headerReference w:type="first" r:id="rId11"/>
          <w:footerReference w:type="first" r:id="rId12"/>
          <w:pgSz w:w="12240" w:h="15840"/>
          <w:pgMar w:top="1530" w:right="720" w:bottom="1440" w:left="720" w:header="720" w:footer="720" w:gutter="0"/>
          <w:cols w:space="720"/>
          <w:docGrid w:linePitch="326"/>
        </w:sectPr>
      </w:pPr>
    </w:p>
    <w:tbl>
      <w:tblPr>
        <w:tblW w:w="0" w:type="auto"/>
        <w:tblInd w:w="745" w:type="dxa"/>
        <w:tblLayout w:type="fixed"/>
        <w:tblCellMar>
          <w:left w:w="115" w:type="dxa"/>
          <w:right w:w="115" w:type="dxa"/>
        </w:tblCellMar>
        <w:tblLook w:val="01E0" w:firstRow="1" w:lastRow="1" w:firstColumn="1" w:lastColumn="1" w:noHBand="0" w:noVBand="0"/>
      </w:tblPr>
      <w:tblGrid>
        <w:gridCol w:w="9450"/>
      </w:tblGrid>
      <w:tr w:rsidR="00CA0F64" w:rsidRPr="00A83261" w14:paraId="4B72E222" w14:textId="77777777" w:rsidTr="001F5DA6">
        <w:trPr>
          <w:cantSplit/>
          <w:trHeight w:val="143"/>
          <w:tblHeader/>
        </w:trPr>
        <w:tc>
          <w:tcPr>
            <w:tcW w:w="9450" w:type="dxa"/>
          </w:tcPr>
          <w:p w14:paraId="1D907F5D" w14:textId="77777777" w:rsidR="00CA0F64" w:rsidRPr="009D3D76" w:rsidRDefault="00CA0F64" w:rsidP="00CA6ED1">
            <w:pPr>
              <w:keepNext/>
              <w:keepLines/>
              <w:rPr>
                <w:color w:val="000000"/>
              </w:rPr>
            </w:pPr>
            <w:bookmarkStart w:id="0" w:name="columnheaders"/>
          </w:p>
        </w:tc>
      </w:tr>
      <w:tr w:rsidR="00CA0F64" w:rsidRPr="00A83261" w14:paraId="48A08DCE" w14:textId="77777777" w:rsidTr="001F5DA6">
        <w:trPr>
          <w:cantSplit/>
          <w:trHeight w:val="576"/>
        </w:trPr>
        <w:tc>
          <w:tcPr>
            <w:tcW w:w="9450" w:type="dxa"/>
            <w:vAlign w:val="bottom"/>
          </w:tcPr>
          <w:p w14:paraId="115A19E8" w14:textId="77777777" w:rsidR="00CA0F64" w:rsidRPr="009D3D76" w:rsidRDefault="00CA0F64" w:rsidP="00CA6ED1">
            <w:pPr>
              <w:pStyle w:val="lvl1Text"/>
              <w:rPr>
                <w:sz w:val="24"/>
                <w:szCs w:val="24"/>
              </w:rPr>
            </w:pPr>
            <w:bookmarkStart w:id="1" w:name="App_bioMEM_AC50_dldl165"/>
            <w:bookmarkEnd w:id="0"/>
            <w:r w:rsidRPr="009D3D76">
              <w:rPr>
                <w:sz w:val="24"/>
                <w:szCs w:val="24"/>
              </w:rPr>
              <w:t>Notes to Instructor</w:t>
            </w:r>
          </w:p>
        </w:tc>
      </w:tr>
      <w:tr w:rsidR="00CA0F64" w:rsidRPr="00A83261" w14:paraId="33DE30DE" w14:textId="77777777" w:rsidTr="001F5DA6">
        <w:tc>
          <w:tcPr>
            <w:tcW w:w="9450" w:type="dxa"/>
          </w:tcPr>
          <w:p w14:paraId="526CFE56" w14:textId="77777777" w:rsidR="00CA0F64" w:rsidRPr="004C5E5B" w:rsidRDefault="00CA0F64" w:rsidP="00A83261">
            <w:pPr>
              <w:keepNext/>
              <w:keepLines/>
            </w:pPr>
          </w:p>
          <w:p w14:paraId="3A6615AA" w14:textId="77777777" w:rsidR="00CA0F64" w:rsidRPr="004C5E5B" w:rsidRDefault="00CA0F64" w:rsidP="00A83261">
            <w:pPr>
              <w:keepNext/>
              <w:keepLines/>
            </w:pPr>
            <w:r w:rsidRPr="004C5E5B">
              <w:t xml:space="preserve">This activity provides the participants an opportunity to </w:t>
            </w:r>
            <w:r w:rsidR="004C5E5B">
              <w:t xml:space="preserve">better understand the terminology associated with </w:t>
            </w:r>
            <w:r w:rsidR="00192A56">
              <w:t xml:space="preserve">Etch </w:t>
            </w:r>
            <w:r w:rsidR="004C5E5B">
              <w:t>processing</w:t>
            </w:r>
            <w:r w:rsidRPr="004C5E5B">
              <w:t>.  Part</w:t>
            </w:r>
            <w:r w:rsidR="00E034C6">
              <w:t xml:space="preserve">icipants should read the PK unit </w:t>
            </w:r>
            <w:r w:rsidRPr="004C5E5B">
              <w:t xml:space="preserve">before doing this activity in order to get an understanding of </w:t>
            </w:r>
            <w:r w:rsidR="00192A56">
              <w:t xml:space="preserve">Etch </w:t>
            </w:r>
            <w:r w:rsidR="004C5E5B">
              <w:t>terminology.</w:t>
            </w:r>
          </w:p>
          <w:p w14:paraId="7959EE3A" w14:textId="77777777" w:rsidR="00CA0F64" w:rsidRPr="004C5E5B" w:rsidRDefault="00CA0F64" w:rsidP="00A83261">
            <w:pPr>
              <w:keepNext/>
              <w:keepLines/>
            </w:pPr>
          </w:p>
          <w:p w14:paraId="0A150E40" w14:textId="77777777" w:rsidR="00256EC3" w:rsidRPr="00276F78" w:rsidRDefault="00256EC3" w:rsidP="00256EC3">
            <w:pPr>
              <w:keepNext/>
              <w:keepLines/>
              <w:rPr>
                <w:color w:val="000000"/>
              </w:rPr>
            </w:pPr>
            <w:r w:rsidRPr="00276F78">
              <w:rPr>
                <w:color w:val="000000"/>
              </w:rPr>
              <w:t xml:space="preserve">The </w:t>
            </w:r>
            <w:r w:rsidRPr="00E034C6">
              <w:rPr>
                <w:i/>
                <w:color w:val="000000"/>
              </w:rPr>
              <w:t>Etch Overview for Microsystems Learning Module</w:t>
            </w:r>
            <w:r w:rsidRPr="00276F78">
              <w:rPr>
                <w:color w:val="000000"/>
              </w:rPr>
              <w:t xml:space="preserve"> consist</w:t>
            </w:r>
            <w:r>
              <w:rPr>
                <w:color w:val="000000"/>
              </w:rPr>
              <w:t>s</w:t>
            </w:r>
            <w:r w:rsidR="00E034C6">
              <w:rPr>
                <w:color w:val="000000"/>
              </w:rPr>
              <w:t xml:space="preserve"> of the following</w:t>
            </w:r>
            <w:r w:rsidRPr="00276F78">
              <w:rPr>
                <w:color w:val="000000"/>
              </w:rPr>
              <w:t>:</w:t>
            </w:r>
          </w:p>
          <w:p w14:paraId="64D0655F" w14:textId="77777777" w:rsidR="00A04B0F" w:rsidRDefault="00A04B0F" w:rsidP="00D26178">
            <w:pPr>
              <w:keepNext/>
              <w:keepLines/>
              <w:numPr>
                <w:ilvl w:val="0"/>
                <w:numId w:val="23"/>
              </w:numPr>
              <w:rPr>
                <w:color w:val="000000"/>
              </w:rPr>
            </w:pPr>
            <w:r>
              <w:rPr>
                <w:color w:val="000000"/>
              </w:rPr>
              <w:t>Knowledge Probe (KP) or pre-test</w:t>
            </w:r>
          </w:p>
          <w:p w14:paraId="29CDC93A" w14:textId="77777777" w:rsidR="00256EC3" w:rsidRPr="00256EC3" w:rsidRDefault="00256EC3" w:rsidP="00D26178">
            <w:pPr>
              <w:keepNext/>
              <w:keepLines/>
              <w:numPr>
                <w:ilvl w:val="0"/>
                <w:numId w:val="23"/>
              </w:numPr>
              <w:rPr>
                <w:color w:val="000000"/>
              </w:rPr>
            </w:pPr>
            <w:r w:rsidRPr="00256EC3">
              <w:rPr>
                <w:color w:val="000000"/>
              </w:rPr>
              <w:t xml:space="preserve">Etch Overview for Microsystems PK </w:t>
            </w:r>
          </w:p>
          <w:p w14:paraId="56AD7622" w14:textId="77777777" w:rsidR="00256EC3" w:rsidRPr="00256EC3" w:rsidRDefault="00256EC3" w:rsidP="00D26178">
            <w:pPr>
              <w:keepNext/>
              <w:keepLines/>
              <w:numPr>
                <w:ilvl w:val="0"/>
                <w:numId w:val="23"/>
              </w:numPr>
              <w:rPr>
                <w:b/>
                <w:color w:val="000000"/>
              </w:rPr>
            </w:pPr>
            <w:r w:rsidRPr="00256EC3">
              <w:rPr>
                <w:b/>
                <w:color w:val="000000"/>
              </w:rPr>
              <w:t xml:space="preserve">Etch </w:t>
            </w:r>
            <w:r w:rsidR="00050DB9">
              <w:rPr>
                <w:b/>
                <w:color w:val="000000"/>
              </w:rPr>
              <w:t>Terminology</w:t>
            </w:r>
            <w:r w:rsidRPr="00256EC3">
              <w:rPr>
                <w:b/>
                <w:color w:val="000000"/>
              </w:rPr>
              <w:t xml:space="preserve"> Activity</w:t>
            </w:r>
          </w:p>
          <w:p w14:paraId="5799DBCE" w14:textId="77777777" w:rsidR="00E034C6" w:rsidRDefault="00E034C6" w:rsidP="00E034C6">
            <w:pPr>
              <w:keepNext/>
              <w:keepLines/>
              <w:numPr>
                <w:ilvl w:val="0"/>
                <w:numId w:val="23"/>
              </w:numPr>
              <w:rPr>
                <w:color w:val="000000"/>
              </w:rPr>
            </w:pPr>
            <w:r>
              <w:rPr>
                <w:color w:val="000000"/>
              </w:rPr>
              <w:t>Science of Thin Films Activity</w:t>
            </w:r>
            <w:r w:rsidRPr="00276F78">
              <w:rPr>
                <w:color w:val="000000"/>
              </w:rPr>
              <w:t xml:space="preserve"> </w:t>
            </w:r>
            <w:r>
              <w:rPr>
                <w:color w:val="000000"/>
              </w:rPr>
              <w:t xml:space="preserve">(SCME Kit available @ </w:t>
            </w:r>
            <w:hyperlink r:id="rId13" w:history="1">
              <w:r w:rsidRPr="00746E49">
                <w:rPr>
                  <w:rStyle w:val="Hyperlink"/>
                </w:rPr>
                <w:t>http://scme-nm.org</w:t>
              </w:r>
            </w:hyperlink>
            <w:proofErr w:type="gramStart"/>
            <w:r>
              <w:rPr>
                <w:color w:val="000000"/>
              </w:rPr>
              <w:t xml:space="preserve"> )</w:t>
            </w:r>
            <w:proofErr w:type="gramEnd"/>
            <w:r>
              <w:rPr>
                <w:color w:val="000000"/>
              </w:rPr>
              <w:t xml:space="preserve"> </w:t>
            </w:r>
          </w:p>
          <w:p w14:paraId="4492456D" w14:textId="77777777" w:rsidR="00E034C6" w:rsidRDefault="00E034C6" w:rsidP="00E034C6">
            <w:pPr>
              <w:keepNext/>
              <w:keepLines/>
              <w:numPr>
                <w:ilvl w:val="0"/>
                <w:numId w:val="23"/>
              </w:numPr>
              <w:rPr>
                <w:color w:val="000000"/>
              </w:rPr>
            </w:pPr>
            <w:r>
              <w:rPr>
                <w:color w:val="000000"/>
              </w:rPr>
              <w:t xml:space="preserve">Bulk Micromachining: An Etch Process Activity (SCME Kit available @ </w:t>
            </w:r>
            <w:hyperlink r:id="rId14" w:history="1">
              <w:r w:rsidRPr="00746E49">
                <w:rPr>
                  <w:rStyle w:val="Hyperlink"/>
                </w:rPr>
                <w:t>http://scme-nm.org</w:t>
              </w:r>
            </w:hyperlink>
            <w:r>
              <w:rPr>
                <w:color w:val="000000"/>
              </w:rPr>
              <w:t>)</w:t>
            </w:r>
          </w:p>
          <w:p w14:paraId="3A7E4D66" w14:textId="77777777" w:rsidR="00E034C6" w:rsidRPr="00E034C6" w:rsidRDefault="00E034C6" w:rsidP="007916D6">
            <w:pPr>
              <w:keepNext/>
              <w:keepLines/>
              <w:numPr>
                <w:ilvl w:val="0"/>
                <w:numId w:val="23"/>
              </w:numPr>
              <w:rPr>
                <w:color w:val="000000"/>
              </w:rPr>
            </w:pPr>
            <w:r w:rsidRPr="00E034C6">
              <w:rPr>
                <w:color w:val="000000"/>
              </w:rPr>
              <w:t xml:space="preserve">Final Assessment </w:t>
            </w:r>
          </w:p>
          <w:p w14:paraId="1A6C23FD" w14:textId="77777777" w:rsidR="007916D6" w:rsidRDefault="007916D6" w:rsidP="007916D6">
            <w:pPr>
              <w:pStyle w:val="NormalWeb"/>
              <w:spacing w:before="0" w:beforeAutospacing="0" w:after="0" w:afterAutospacing="0"/>
              <w:rPr>
                <w:rFonts w:ascii="Calibri" w:hAnsi="Calibri"/>
                <w:sz w:val="22"/>
                <w:szCs w:val="22"/>
              </w:rPr>
            </w:pPr>
            <w:r>
              <w:rPr>
                <w:rFonts w:ascii="Calibri" w:hAnsi="Calibri"/>
                <w:sz w:val="22"/>
                <w:szCs w:val="22"/>
              </w:rPr>
              <w:t> </w:t>
            </w:r>
          </w:p>
          <w:p w14:paraId="41AD63E5" w14:textId="77777777" w:rsidR="00A04B0F" w:rsidRPr="004C5E5B" w:rsidRDefault="007916D6" w:rsidP="007916D6">
            <w:pPr>
              <w:pStyle w:val="NormalWeb"/>
              <w:spacing w:before="0" w:beforeAutospacing="0" w:after="0" w:afterAutospacing="0"/>
            </w:pPr>
            <w:r>
              <w:rPr>
                <w:color w:val="000000"/>
              </w:rPr>
              <w:t xml:space="preserve">This companion Instructor Guide (IG) contains all of the information in the PG as well as answers to the Post-Activity questions. </w:t>
            </w:r>
          </w:p>
        </w:tc>
      </w:tr>
    </w:tbl>
    <w:p w14:paraId="6E0584F8" w14:textId="77777777" w:rsidR="00A04B0F" w:rsidRDefault="00A04B0F">
      <w:bookmarkStart w:id="2" w:name="App_bioMEM_AC50_dldl108"/>
      <w:bookmarkEnd w:id="1"/>
    </w:p>
    <w:tbl>
      <w:tblPr>
        <w:tblW w:w="0" w:type="auto"/>
        <w:tblInd w:w="745" w:type="dxa"/>
        <w:tblLayout w:type="fixed"/>
        <w:tblCellMar>
          <w:left w:w="115" w:type="dxa"/>
          <w:right w:w="115" w:type="dxa"/>
        </w:tblCellMar>
        <w:tblLook w:val="01E0" w:firstRow="1" w:lastRow="1" w:firstColumn="1" w:lastColumn="1" w:noHBand="0" w:noVBand="0"/>
      </w:tblPr>
      <w:tblGrid>
        <w:gridCol w:w="9450"/>
      </w:tblGrid>
      <w:tr w:rsidR="00CA0F64" w:rsidRPr="00101042" w14:paraId="7DC8C228" w14:textId="77777777" w:rsidTr="001F5DA6">
        <w:trPr>
          <w:cantSplit/>
          <w:trHeight w:val="576"/>
        </w:trPr>
        <w:tc>
          <w:tcPr>
            <w:tcW w:w="9450" w:type="dxa"/>
            <w:vAlign w:val="bottom"/>
          </w:tcPr>
          <w:p w14:paraId="64CB1381" w14:textId="77777777" w:rsidR="00CA0F64" w:rsidRDefault="00CA0F64" w:rsidP="00CA6ED1">
            <w:pPr>
              <w:pStyle w:val="lvl1Text"/>
              <w:rPr>
                <w:sz w:val="24"/>
                <w:szCs w:val="24"/>
              </w:rPr>
            </w:pPr>
          </w:p>
          <w:p w14:paraId="5DB82DFA" w14:textId="77777777" w:rsidR="00CA0F64" w:rsidRPr="009D3D76" w:rsidRDefault="00CA0F64" w:rsidP="00CA6ED1">
            <w:pPr>
              <w:pStyle w:val="lvl1Text"/>
              <w:rPr>
                <w:sz w:val="24"/>
                <w:szCs w:val="24"/>
              </w:rPr>
            </w:pPr>
            <w:r w:rsidRPr="009D3D76">
              <w:rPr>
                <w:sz w:val="24"/>
                <w:szCs w:val="24"/>
              </w:rPr>
              <w:t>Description and Estimated Time to Complete</w:t>
            </w:r>
          </w:p>
        </w:tc>
      </w:tr>
      <w:tr w:rsidR="00CA0F64" w:rsidRPr="00101042" w14:paraId="17DABF01" w14:textId="77777777" w:rsidTr="001F5DA6">
        <w:tc>
          <w:tcPr>
            <w:tcW w:w="9450" w:type="dxa"/>
          </w:tcPr>
          <w:p w14:paraId="19CD7FC8" w14:textId="77777777" w:rsidR="00CA0F64" w:rsidRPr="004C5E5B" w:rsidRDefault="00CA0F64" w:rsidP="00101042">
            <w:pPr>
              <w:keepNext/>
              <w:keepLines/>
            </w:pPr>
          </w:p>
          <w:p w14:paraId="7BABC9E2" w14:textId="77777777" w:rsidR="00E034C6" w:rsidRDefault="00CA0F64" w:rsidP="00686AC5">
            <w:pPr>
              <w:keepNext/>
              <w:keepLines/>
            </w:pPr>
            <w:r w:rsidRPr="004C5E5B">
              <w:t xml:space="preserve">In this activity you will </w:t>
            </w:r>
            <w:r w:rsidR="004C5E5B">
              <w:t xml:space="preserve">demonstrate your knowledge of </w:t>
            </w:r>
            <w:r w:rsidR="00256EC3">
              <w:t>etch for microsystems</w:t>
            </w:r>
            <w:r w:rsidR="004C5E5B">
              <w:t xml:space="preserve"> terminology</w:t>
            </w:r>
            <w:r w:rsidR="00E034C6">
              <w:t>.</w:t>
            </w:r>
          </w:p>
          <w:p w14:paraId="086CE614" w14:textId="77777777" w:rsidR="00686AC5" w:rsidRPr="004E3279" w:rsidRDefault="00686AC5" w:rsidP="00686AC5">
            <w:pPr>
              <w:keepNext/>
              <w:keepLines/>
            </w:pPr>
            <w:r w:rsidRPr="004E3279">
              <w:t>Th</w:t>
            </w:r>
            <w:r>
              <w:t>is activity consists of two parts:</w:t>
            </w:r>
          </w:p>
          <w:p w14:paraId="54C35439" w14:textId="77777777" w:rsidR="00686AC5" w:rsidRPr="004E3279" w:rsidRDefault="00686AC5" w:rsidP="00686AC5">
            <w:pPr>
              <w:pStyle w:val="BulletList"/>
              <w:rPr>
                <w:szCs w:val="24"/>
              </w:rPr>
            </w:pPr>
            <w:r w:rsidRPr="004E3279">
              <w:rPr>
                <w:szCs w:val="24"/>
              </w:rPr>
              <w:t xml:space="preserve">A </w:t>
            </w:r>
            <w:r w:rsidRPr="004E3279">
              <w:rPr>
                <w:b/>
                <w:szCs w:val="24"/>
              </w:rPr>
              <w:t>crossword puzzle</w:t>
            </w:r>
            <w:r w:rsidRPr="004E3279">
              <w:rPr>
                <w:szCs w:val="24"/>
              </w:rPr>
              <w:t xml:space="preserve"> that test</w:t>
            </w:r>
            <w:r>
              <w:rPr>
                <w:szCs w:val="24"/>
              </w:rPr>
              <w:t>s</w:t>
            </w:r>
            <w:r w:rsidRPr="004E3279">
              <w:rPr>
                <w:szCs w:val="24"/>
              </w:rPr>
              <w:t xml:space="preserve"> your knowledge of the terminology and acronyms associated with </w:t>
            </w:r>
            <w:r w:rsidR="00040DD6">
              <w:rPr>
                <w:szCs w:val="24"/>
              </w:rPr>
              <w:t>etch</w:t>
            </w:r>
            <w:r>
              <w:rPr>
                <w:szCs w:val="24"/>
              </w:rPr>
              <w:t xml:space="preserve"> </w:t>
            </w:r>
            <w:r w:rsidR="00256EC3">
              <w:rPr>
                <w:szCs w:val="24"/>
              </w:rPr>
              <w:t>processing</w:t>
            </w:r>
            <w:r w:rsidRPr="004E3279">
              <w:rPr>
                <w:szCs w:val="24"/>
              </w:rPr>
              <w:t>, and</w:t>
            </w:r>
          </w:p>
          <w:p w14:paraId="6482E912" w14:textId="77777777" w:rsidR="00686AC5" w:rsidRPr="004E3279" w:rsidRDefault="00686AC5" w:rsidP="00686AC5">
            <w:pPr>
              <w:pStyle w:val="BulletList"/>
              <w:rPr>
                <w:szCs w:val="24"/>
              </w:rPr>
            </w:pPr>
            <w:r w:rsidRPr="004E3279">
              <w:rPr>
                <w:b/>
                <w:szCs w:val="24"/>
              </w:rPr>
              <w:t>Post-activity questions</w:t>
            </w:r>
            <w:r w:rsidRPr="004E3279">
              <w:rPr>
                <w:szCs w:val="24"/>
              </w:rPr>
              <w:t xml:space="preserve"> that ask you to </w:t>
            </w:r>
            <w:r>
              <w:rPr>
                <w:szCs w:val="24"/>
              </w:rPr>
              <w:t xml:space="preserve">demonstrate a better understanding of </w:t>
            </w:r>
            <w:r w:rsidR="00040DD6">
              <w:rPr>
                <w:szCs w:val="24"/>
              </w:rPr>
              <w:t>etch</w:t>
            </w:r>
            <w:r>
              <w:rPr>
                <w:szCs w:val="24"/>
              </w:rPr>
              <w:t xml:space="preserve"> and its application to MEMS fabrication.</w:t>
            </w:r>
          </w:p>
          <w:p w14:paraId="0D3433A1" w14:textId="77777777" w:rsidR="00686AC5" w:rsidRPr="004C5E5B" w:rsidRDefault="00686AC5" w:rsidP="00101042">
            <w:pPr>
              <w:keepNext/>
              <w:keepLines/>
            </w:pPr>
          </w:p>
          <w:p w14:paraId="26AD6408" w14:textId="77777777" w:rsidR="00CA0F64" w:rsidRPr="00E034C6" w:rsidRDefault="00CA0F64" w:rsidP="00101042">
            <w:pPr>
              <w:keepNext/>
              <w:keepLines/>
              <w:rPr>
                <w:b/>
              </w:rPr>
            </w:pPr>
            <w:r w:rsidRPr="00E034C6">
              <w:rPr>
                <w:b/>
              </w:rPr>
              <w:t xml:space="preserve">If you have not reviewed the unit </w:t>
            </w:r>
            <w:r w:rsidR="00040DD6" w:rsidRPr="00E034C6">
              <w:rPr>
                <w:b/>
                <w:i/>
              </w:rPr>
              <w:t>Etch</w:t>
            </w:r>
            <w:r w:rsidR="004C5E5B" w:rsidRPr="00E034C6">
              <w:rPr>
                <w:b/>
                <w:i/>
              </w:rPr>
              <w:t xml:space="preserve"> Overview for</w:t>
            </w:r>
            <w:r w:rsidRPr="00E034C6">
              <w:rPr>
                <w:b/>
                <w:i/>
              </w:rPr>
              <w:t xml:space="preserve"> M</w:t>
            </w:r>
            <w:r w:rsidR="00040DD6" w:rsidRPr="00E034C6">
              <w:rPr>
                <w:b/>
                <w:i/>
              </w:rPr>
              <w:t>icrosystems</w:t>
            </w:r>
            <w:r w:rsidRPr="00E034C6">
              <w:rPr>
                <w:b/>
              </w:rPr>
              <w:t xml:space="preserve">, you should do so before completing this activity.  </w:t>
            </w:r>
          </w:p>
          <w:p w14:paraId="64E357C0" w14:textId="77777777" w:rsidR="00CA0F64" w:rsidRPr="004C5E5B" w:rsidRDefault="00CA0F64" w:rsidP="00101042">
            <w:pPr>
              <w:keepNext/>
              <w:keepLines/>
            </w:pPr>
          </w:p>
          <w:p w14:paraId="00AA6095" w14:textId="77777777" w:rsidR="00CA0F64" w:rsidRPr="004C5E5B" w:rsidRDefault="00CA0F64" w:rsidP="00101042">
            <w:pPr>
              <w:keepNext/>
              <w:keepLines/>
              <w:rPr>
                <w:u w:val="single"/>
              </w:rPr>
            </w:pPr>
            <w:r w:rsidRPr="004C5E5B">
              <w:rPr>
                <w:u w:val="single"/>
              </w:rPr>
              <w:t>Estimated Time to Complete</w:t>
            </w:r>
          </w:p>
          <w:p w14:paraId="2347E2F6" w14:textId="77777777" w:rsidR="00CA0F64" w:rsidRPr="004C5E5B" w:rsidRDefault="00CA0F64" w:rsidP="004C5E5B">
            <w:pPr>
              <w:keepNext/>
              <w:keepLines/>
            </w:pPr>
            <w:r w:rsidRPr="004C5E5B">
              <w:t xml:space="preserve">Allow at least </w:t>
            </w:r>
            <w:r w:rsidR="004C5E5B">
              <w:t>30 minutes</w:t>
            </w:r>
            <w:r w:rsidRPr="004C5E5B">
              <w:t xml:space="preserve"> to complete this activity.</w:t>
            </w:r>
          </w:p>
        </w:tc>
      </w:tr>
    </w:tbl>
    <w:p w14:paraId="3DDE3ADB" w14:textId="77777777" w:rsidR="00DD6253" w:rsidRDefault="00DD6253">
      <w:bookmarkStart w:id="3" w:name="App_bioMEM_AC50_dldl76"/>
      <w:bookmarkEnd w:id="2"/>
    </w:p>
    <w:tbl>
      <w:tblPr>
        <w:tblW w:w="0" w:type="auto"/>
        <w:tblInd w:w="745" w:type="dxa"/>
        <w:tblLayout w:type="fixed"/>
        <w:tblCellMar>
          <w:left w:w="115" w:type="dxa"/>
          <w:right w:w="115" w:type="dxa"/>
        </w:tblCellMar>
        <w:tblLook w:val="01E0" w:firstRow="1" w:lastRow="1" w:firstColumn="1" w:lastColumn="1" w:noHBand="0" w:noVBand="0"/>
      </w:tblPr>
      <w:tblGrid>
        <w:gridCol w:w="9540"/>
      </w:tblGrid>
      <w:tr w:rsidR="00CA0F64" w:rsidRPr="009D3D76" w14:paraId="295C168B" w14:textId="77777777" w:rsidTr="001F5DA6">
        <w:trPr>
          <w:cantSplit/>
          <w:trHeight w:val="576"/>
        </w:trPr>
        <w:tc>
          <w:tcPr>
            <w:tcW w:w="9540" w:type="dxa"/>
            <w:vAlign w:val="bottom"/>
          </w:tcPr>
          <w:bookmarkEnd w:id="3"/>
          <w:p w14:paraId="1184A935" w14:textId="77777777" w:rsidR="00CA0F64" w:rsidRPr="009D3D76" w:rsidRDefault="00CA0F64" w:rsidP="00CA6ED1">
            <w:pPr>
              <w:pStyle w:val="lvl1Text"/>
              <w:rPr>
                <w:sz w:val="24"/>
                <w:szCs w:val="24"/>
              </w:rPr>
            </w:pPr>
            <w:r w:rsidRPr="009D3D76">
              <w:rPr>
                <w:sz w:val="24"/>
                <w:szCs w:val="24"/>
              </w:rPr>
              <w:lastRenderedPageBreak/>
              <w:t>Introduction</w:t>
            </w:r>
          </w:p>
        </w:tc>
      </w:tr>
      <w:tr w:rsidR="004C5E5B" w:rsidRPr="009D3D76" w14:paraId="2451C08A" w14:textId="77777777" w:rsidTr="001F5DA6">
        <w:tc>
          <w:tcPr>
            <w:tcW w:w="9540" w:type="dxa"/>
          </w:tcPr>
          <w:p w14:paraId="4CD9A67E" w14:textId="77777777" w:rsidR="004C5E5B" w:rsidRPr="008D0532" w:rsidRDefault="004C5E5B" w:rsidP="0064588E">
            <w:pPr>
              <w:keepNext/>
              <w:keepLines/>
              <w:rPr>
                <w:color w:val="000000"/>
              </w:rPr>
            </w:pPr>
          </w:p>
          <w:p w14:paraId="54D4FB00" w14:textId="77777777" w:rsidR="00040DD6" w:rsidRPr="00276F78" w:rsidRDefault="00040DD6" w:rsidP="00040DD6">
            <w:pPr>
              <w:keepNext/>
              <w:keepLines/>
              <w:rPr>
                <w:color w:val="000000"/>
              </w:rPr>
            </w:pPr>
            <w:r w:rsidRPr="00276F78">
              <w:rPr>
                <w:color w:val="000000"/>
              </w:rPr>
              <w:t xml:space="preserve">For microsystems fabrication etch is a process that removes select materials from </w:t>
            </w:r>
          </w:p>
          <w:p w14:paraId="09AE16EE" w14:textId="77777777" w:rsidR="00040DD6" w:rsidRPr="00276F78" w:rsidRDefault="00040DD6" w:rsidP="00040DD6">
            <w:pPr>
              <w:keepNext/>
              <w:keepLines/>
              <w:numPr>
                <w:ilvl w:val="0"/>
                <w:numId w:val="24"/>
              </w:numPr>
              <w:rPr>
                <w:color w:val="000000"/>
              </w:rPr>
            </w:pPr>
            <w:r w:rsidRPr="00276F78">
              <w:rPr>
                <w:color w:val="000000"/>
              </w:rPr>
              <w:t xml:space="preserve">the wafer's surface, </w:t>
            </w:r>
          </w:p>
          <w:p w14:paraId="76B25976" w14:textId="77777777" w:rsidR="00040DD6" w:rsidRPr="00276F78" w:rsidRDefault="00040DD6" w:rsidP="00040DD6">
            <w:pPr>
              <w:keepNext/>
              <w:keepLines/>
              <w:numPr>
                <w:ilvl w:val="0"/>
                <w:numId w:val="24"/>
              </w:numPr>
              <w:rPr>
                <w:color w:val="000000"/>
              </w:rPr>
            </w:pPr>
            <w:r w:rsidRPr="00276F78">
              <w:rPr>
                <w:color w:val="000000"/>
              </w:rPr>
              <w:t xml:space="preserve">below the wafer's surface, or </w:t>
            </w:r>
          </w:p>
          <w:p w14:paraId="331EFC21" w14:textId="77777777" w:rsidR="00040DD6" w:rsidRPr="00276F78" w:rsidRDefault="00040DD6" w:rsidP="00040DD6">
            <w:pPr>
              <w:keepNext/>
              <w:keepLines/>
              <w:numPr>
                <w:ilvl w:val="0"/>
                <w:numId w:val="24"/>
              </w:numPr>
              <w:rPr>
                <w:color w:val="000000"/>
              </w:rPr>
            </w:pPr>
            <w:proofErr w:type="gramStart"/>
            <w:r w:rsidRPr="00276F78">
              <w:rPr>
                <w:color w:val="000000"/>
              </w:rPr>
              <w:t>from</w:t>
            </w:r>
            <w:proofErr w:type="gramEnd"/>
            <w:r w:rsidRPr="00276F78">
              <w:rPr>
                <w:color w:val="000000"/>
              </w:rPr>
              <w:t xml:space="preserve"> within the substrate.  </w:t>
            </w:r>
          </w:p>
          <w:p w14:paraId="46BB45FF" w14:textId="77777777" w:rsidR="00040DD6" w:rsidRDefault="00040DD6" w:rsidP="00040DD6">
            <w:pPr>
              <w:keepNext/>
              <w:keepLines/>
              <w:rPr>
                <w:color w:val="000000"/>
              </w:rPr>
            </w:pPr>
          </w:p>
          <w:p w14:paraId="19791078" w14:textId="77777777" w:rsidR="00040DD6" w:rsidRDefault="00040DD6" w:rsidP="00040DD6">
            <w:pPr>
              <w:keepNext/>
              <w:keepLines/>
              <w:rPr>
                <w:color w:val="000000"/>
              </w:rPr>
            </w:pPr>
            <w:r w:rsidRPr="00276F78">
              <w:rPr>
                <w:color w:val="000000"/>
              </w:rPr>
              <w:t xml:space="preserve">The etch process normally follows photolithography or deposition during which a protective mask or layer is applied to the wafer's surface.  The protective mask is to identify the material to be etched and to protect material that is to remain.  The graphic (Pattern Transfer) illustrates a patterned mask incorporated into a photosensitive layer (or protective mask) on the wafer's surface (Photolithography Process).  During the Etch Process (right), that pattern is transferred into the surface layer, exposing areas of the underlying layer.    </w:t>
            </w:r>
          </w:p>
          <w:p w14:paraId="54799459" w14:textId="77777777" w:rsidR="004C5E5B" w:rsidRDefault="004C5E5B" w:rsidP="0064588E">
            <w:pPr>
              <w:keepNext/>
              <w:keepLines/>
              <w:rPr>
                <w:color w:val="000000"/>
              </w:rPr>
            </w:pPr>
          </w:p>
          <w:p w14:paraId="573D027B" w14:textId="77777777" w:rsidR="00040DD6" w:rsidRDefault="00040DD6" w:rsidP="00040DD6">
            <w:pPr>
              <w:keepNext/>
              <w:keepLines/>
              <w:jc w:val="center"/>
              <w:rPr>
                <w:color w:val="000000"/>
              </w:rPr>
            </w:pPr>
            <w:r>
              <w:rPr>
                <w:noProof/>
                <w:color w:val="000000"/>
              </w:rPr>
              <w:drawing>
                <wp:inline distT="0" distB="0" distL="0" distR="0" wp14:anchorId="14127B3B" wp14:editId="240E3A96">
                  <wp:extent cx="5275698" cy="2577782"/>
                  <wp:effectExtent l="19050" t="0" r="1152" b="0"/>
                  <wp:docPr id="6" name="Picture 5" descr="CircuitEtch1_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rcuitEtch1_16.jpg"/>
                          <pic:cNvPicPr/>
                        </pic:nvPicPr>
                        <pic:blipFill>
                          <a:blip r:embed="rId15" cstate="print"/>
                          <a:stretch>
                            <a:fillRect/>
                          </a:stretch>
                        </pic:blipFill>
                        <pic:spPr>
                          <a:xfrm>
                            <a:off x="0" y="0"/>
                            <a:ext cx="5280341" cy="2580051"/>
                          </a:xfrm>
                          <a:prstGeom prst="rect">
                            <a:avLst/>
                          </a:prstGeom>
                        </pic:spPr>
                      </pic:pic>
                    </a:graphicData>
                  </a:graphic>
                </wp:inline>
              </w:drawing>
            </w:r>
          </w:p>
          <w:p w14:paraId="5A9514F4" w14:textId="77777777" w:rsidR="00040DD6" w:rsidRPr="00040DD6" w:rsidRDefault="00040DD6" w:rsidP="00040DD6">
            <w:pPr>
              <w:keepNext/>
              <w:keepLines/>
              <w:jc w:val="center"/>
              <w:rPr>
                <w:i/>
                <w:color w:val="000000"/>
              </w:rPr>
            </w:pPr>
            <w:r>
              <w:rPr>
                <w:i/>
                <w:color w:val="000000"/>
              </w:rPr>
              <w:t>Pattern Transfer</w:t>
            </w:r>
          </w:p>
        </w:tc>
      </w:tr>
      <w:tr w:rsidR="00CA0F64" w:rsidRPr="009D3D76" w14:paraId="0CD60A1A" w14:textId="77777777" w:rsidTr="001F5DA6">
        <w:trPr>
          <w:cantSplit/>
          <w:trHeight w:val="576"/>
        </w:trPr>
        <w:tc>
          <w:tcPr>
            <w:tcW w:w="9540" w:type="dxa"/>
            <w:vAlign w:val="bottom"/>
          </w:tcPr>
          <w:p w14:paraId="6F54372F" w14:textId="77777777" w:rsidR="00CA0F64" w:rsidRPr="009D3D76" w:rsidRDefault="00CA0F64" w:rsidP="004C5E5B">
            <w:pPr>
              <w:pStyle w:val="lvl1Text"/>
              <w:rPr>
                <w:sz w:val="24"/>
                <w:szCs w:val="24"/>
              </w:rPr>
            </w:pPr>
            <w:bookmarkStart w:id="4" w:name="App_bioMEM_AC50_dldl77"/>
            <w:r w:rsidRPr="009D3D76">
              <w:rPr>
                <w:sz w:val="24"/>
                <w:szCs w:val="24"/>
              </w:rPr>
              <w:t>Activity Objective</w:t>
            </w:r>
          </w:p>
        </w:tc>
      </w:tr>
      <w:tr w:rsidR="00CA0F64" w:rsidRPr="009D3D76" w14:paraId="2CEB8CC3" w14:textId="77777777" w:rsidTr="001F5DA6">
        <w:tc>
          <w:tcPr>
            <w:tcW w:w="9540" w:type="dxa"/>
          </w:tcPr>
          <w:p w14:paraId="0A4E3D06" w14:textId="77777777" w:rsidR="00CA0F64" w:rsidRPr="004C5E5B" w:rsidRDefault="00CA0F64" w:rsidP="00101042">
            <w:pPr>
              <w:keepNext/>
              <w:keepLines/>
              <w:rPr>
                <w:u w:val="single"/>
              </w:rPr>
            </w:pPr>
          </w:p>
          <w:p w14:paraId="7687BDC8" w14:textId="77777777" w:rsidR="00CA0F64" w:rsidRPr="004C5E5B" w:rsidRDefault="00CA0F64" w:rsidP="00101042">
            <w:pPr>
              <w:keepNext/>
              <w:keepLines/>
              <w:rPr>
                <w:u w:val="single"/>
              </w:rPr>
            </w:pPr>
            <w:r w:rsidRPr="004C5E5B">
              <w:rPr>
                <w:u w:val="single"/>
              </w:rPr>
              <w:t>Activity Objectives</w:t>
            </w:r>
          </w:p>
          <w:p w14:paraId="5088A11C" w14:textId="77777777" w:rsidR="00CA0F64" w:rsidRDefault="004C5E5B" w:rsidP="004C5E5B">
            <w:pPr>
              <w:pStyle w:val="BulletList"/>
              <w:numPr>
                <w:ilvl w:val="0"/>
                <w:numId w:val="18"/>
              </w:numPr>
              <w:tabs>
                <w:tab w:val="clear" w:pos="720"/>
                <w:tab w:val="left" w:pos="335"/>
              </w:tabs>
            </w:pPr>
            <w:r>
              <w:t xml:space="preserve">Identify the correct terms used for several definitions or statements related to </w:t>
            </w:r>
            <w:r w:rsidR="00695696">
              <w:t>etch</w:t>
            </w:r>
            <w:r>
              <w:t>.</w:t>
            </w:r>
          </w:p>
          <w:p w14:paraId="249987F7" w14:textId="77777777" w:rsidR="00437E12" w:rsidRDefault="00437E12" w:rsidP="004C5E5B">
            <w:pPr>
              <w:pStyle w:val="BulletList"/>
              <w:numPr>
                <w:ilvl w:val="0"/>
                <w:numId w:val="18"/>
              </w:numPr>
              <w:tabs>
                <w:tab w:val="clear" w:pos="720"/>
                <w:tab w:val="left" w:pos="335"/>
              </w:tabs>
            </w:pPr>
            <w:r>
              <w:t xml:space="preserve">Describe the </w:t>
            </w:r>
            <w:r w:rsidR="00695696">
              <w:t>etch</w:t>
            </w:r>
            <w:r>
              <w:t xml:space="preserve"> process as it applies to microsystems fabrication.</w:t>
            </w:r>
          </w:p>
          <w:p w14:paraId="3101CB93" w14:textId="77777777" w:rsidR="004C5E5B" w:rsidRPr="004C5E5B" w:rsidRDefault="004C5E5B" w:rsidP="004C5E5B">
            <w:pPr>
              <w:pStyle w:val="BulletList"/>
              <w:numPr>
                <w:ilvl w:val="0"/>
                <w:numId w:val="0"/>
              </w:numPr>
              <w:ind w:left="360"/>
            </w:pPr>
          </w:p>
        </w:tc>
      </w:tr>
      <w:tr w:rsidR="00CA0F64" w:rsidRPr="00CA0F64" w14:paraId="6D905817" w14:textId="77777777" w:rsidTr="001F5DA6">
        <w:trPr>
          <w:cantSplit/>
          <w:trHeight w:val="576"/>
        </w:trPr>
        <w:tc>
          <w:tcPr>
            <w:tcW w:w="9540" w:type="dxa"/>
            <w:vAlign w:val="bottom"/>
          </w:tcPr>
          <w:p w14:paraId="6383DDD1" w14:textId="77777777" w:rsidR="00CA0F64" w:rsidRPr="00686AC5" w:rsidRDefault="00CA0F64" w:rsidP="00CA6ED1">
            <w:pPr>
              <w:pStyle w:val="lvl1Text"/>
              <w:rPr>
                <w:sz w:val="24"/>
                <w:szCs w:val="24"/>
              </w:rPr>
            </w:pPr>
            <w:r w:rsidRPr="00686AC5">
              <w:rPr>
                <w:sz w:val="24"/>
                <w:szCs w:val="24"/>
              </w:rPr>
              <w:t>Resources</w:t>
            </w:r>
          </w:p>
          <w:p w14:paraId="54E197FB" w14:textId="77777777" w:rsidR="00CA0F64" w:rsidRPr="00686AC5" w:rsidRDefault="00686AC5" w:rsidP="00E034C6">
            <w:pPr>
              <w:keepNext/>
              <w:keepLines/>
            </w:pPr>
            <w:r>
              <w:t xml:space="preserve">SCME’s </w:t>
            </w:r>
            <w:r w:rsidR="00695696" w:rsidRPr="00E034C6">
              <w:rPr>
                <w:i/>
              </w:rPr>
              <w:t>Etch Overview for Microsystems</w:t>
            </w:r>
            <w:r w:rsidRPr="00E034C6">
              <w:rPr>
                <w:i/>
              </w:rPr>
              <w:t xml:space="preserve"> PK</w:t>
            </w:r>
          </w:p>
        </w:tc>
      </w:tr>
      <w:tr w:rsidR="00686AC5" w:rsidRPr="009D3D76" w14:paraId="79EFC82E" w14:textId="77777777" w:rsidTr="001F5DA6">
        <w:trPr>
          <w:cantSplit/>
          <w:trHeight w:val="576"/>
        </w:trPr>
        <w:tc>
          <w:tcPr>
            <w:tcW w:w="9540" w:type="dxa"/>
            <w:vAlign w:val="bottom"/>
          </w:tcPr>
          <w:p w14:paraId="55905760" w14:textId="77777777" w:rsidR="00686AC5" w:rsidRDefault="00686AC5" w:rsidP="0064588E">
            <w:pPr>
              <w:pStyle w:val="lvl1Text"/>
              <w:rPr>
                <w:sz w:val="24"/>
                <w:szCs w:val="24"/>
              </w:rPr>
            </w:pPr>
            <w:bookmarkStart w:id="5" w:name="App_bioMEM_AC50_dldl164"/>
            <w:bookmarkEnd w:id="4"/>
          </w:p>
          <w:p w14:paraId="1D74E2CE" w14:textId="77777777" w:rsidR="00686AC5" w:rsidRPr="00372161" w:rsidRDefault="00686AC5" w:rsidP="0064588E">
            <w:pPr>
              <w:pStyle w:val="lvl1Text"/>
              <w:rPr>
                <w:sz w:val="24"/>
                <w:szCs w:val="24"/>
              </w:rPr>
            </w:pPr>
            <w:r w:rsidRPr="00372161">
              <w:rPr>
                <w:sz w:val="24"/>
                <w:szCs w:val="24"/>
              </w:rPr>
              <w:t>Documentation</w:t>
            </w:r>
          </w:p>
          <w:p w14:paraId="282DC604" w14:textId="77777777" w:rsidR="00686AC5" w:rsidRDefault="00686AC5" w:rsidP="00686AC5">
            <w:pPr>
              <w:keepNext/>
              <w:keepLines/>
              <w:numPr>
                <w:ilvl w:val="0"/>
                <w:numId w:val="19"/>
              </w:numPr>
            </w:pPr>
            <w:r>
              <w:t xml:space="preserve">Completed Crossword Puzzle </w:t>
            </w:r>
          </w:p>
          <w:p w14:paraId="7F123E5F" w14:textId="77777777" w:rsidR="00686AC5" w:rsidRPr="00372161" w:rsidRDefault="00686AC5" w:rsidP="00686AC5">
            <w:pPr>
              <w:keepNext/>
              <w:keepLines/>
              <w:numPr>
                <w:ilvl w:val="0"/>
                <w:numId w:val="19"/>
              </w:numPr>
            </w:pPr>
            <w:r>
              <w:t>Questions and Answers to the Post-Activity Questions</w:t>
            </w:r>
          </w:p>
        </w:tc>
      </w:tr>
      <w:bookmarkEnd w:id="5"/>
    </w:tbl>
    <w:p w14:paraId="7EDF8EB5" w14:textId="77777777" w:rsidR="00686AC5" w:rsidRDefault="00686AC5">
      <w:r>
        <w:rPr>
          <w:b/>
        </w:rPr>
        <w:br w:type="page"/>
      </w:r>
    </w:p>
    <w:tbl>
      <w:tblPr>
        <w:tblW w:w="0" w:type="auto"/>
        <w:tblInd w:w="745" w:type="dxa"/>
        <w:tblLayout w:type="fixed"/>
        <w:tblCellMar>
          <w:left w:w="115" w:type="dxa"/>
          <w:right w:w="115" w:type="dxa"/>
        </w:tblCellMar>
        <w:tblLook w:val="01E0" w:firstRow="1" w:lastRow="1" w:firstColumn="1" w:lastColumn="1" w:noHBand="0" w:noVBand="0"/>
      </w:tblPr>
      <w:tblGrid>
        <w:gridCol w:w="9540"/>
      </w:tblGrid>
      <w:tr w:rsidR="001F5DA6" w:rsidRPr="009D3D76" w14:paraId="0995BFED" w14:textId="77777777" w:rsidTr="001F5DA6">
        <w:trPr>
          <w:cantSplit/>
          <w:trHeight w:val="576"/>
        </w:trPr>
        <w:tc>
          <w:tcPr>
            <w:tcW w:w="9540" w:type="dxa"/>
            <w:vAlign w:val="bottom"/>
          </w:tcPr>
          <w:p w14:paraId="6172BBA6" w14:textId="77777777" w:rsidR="001F5DA6" w:rsidRPr="009D3D76" w:rsidRDefault="00686AC5" w:rsidP="00695696">
            <w:pPr>
              <w:pStyle w:val="lvl1Text"/>
              <w:rPr>
                <w:sz w:val="24"/>
                <w:szCs w:val="24"/>
              </w:rPr>
            </w:pPr>
            <w:r>
              <w:rPr>
                <w:b w:val="0"/>
                <w:sz w:val="24"/>
                <w:szCs w:val="24"/>
              </w:rPr>
              <w:lastRenderedPageBreak/>
              <w:br w:type="page"/>
            </w:r>
            <w:r w:rsidR="001F5DA6">
              <w:rPr>
                <w:sz w:val="24"/>
                <w:szCs w:val="24"/>
              </w:rPr>
              <w:t xml:space="preserve">Activity: </w:t>
            </w:r>
            <w:r w:rsidR="00695696">
              <w:rPr>
                <w:sz w:val="24"/>
                <w:szCs w:val="24"/>
              </w:rPr>
              <w:t xml:space="preserve">Etch </w:t>
            </w:r>
            <w:r>
              <w:rPr>
                <w:sz w:val="24"/>
                <w:szCs w:val="24"/>
              </w:rPr>
              <w:t>Terminology</w:t>
            </w:r>
          </w:p>
        </w:tc>
      </w:tr>
      <w:tr w:rsidR="004F7F67" w:rsidRPr="009D3D76" w14:paraId="7AB62BD1" w14:textId="77777777" w:rsidTr="004F7F67">
        <w:tc>
          <w:tcPr>
            <w:tcW w:w="9540" w:type="dxa"/>
          </w:tcPr>
          <w:p w14:paraId="50F09ACC" w14:textId="77777777" w:rsidR="004F7F67" w:rsidRDefault="004F7F67" w:rsidP="000576D9">
            <w:pPr>
              <w:keepNext/>
              <w:keepLines/>
            </w:pPr>
          </w:p>
          <w:p w14:paraId="396F6AB0" w14:textId="77777777" w:rsidR="004F7F67" w:rsidRPr="004F7F67" w:rsidRDefault="004F7F67" w:rsidP="000576D9">
            <w:pPr>
              <w:keepNext/>
              <w:keepLines/>
              <w:rPr>
                <w:b/>
                <w:color w:val="C00000"/>
                <w:sz w:val="28"/>
              </w:rPr>
            </w:pPr>
            <w:r w:rsidRPr="004F7F67">
              <w:rPr>
                <w:b/>
                <w:color w:val="C00000"/>
                <w:sz w:val="28"/>
              </w:rPr>
              <w:t>Answer Key to Crossword Puzzle – Etch Terminology</w:t>
            </w:r>
          </w:p>
          <w:p w14:paraId="025CAEF8" w14:textId="77777777" w:rsidR="004F7F67" w:rsidRPr="004F7F67" w:rsidRDefault="004F7F67" w:rsidP="000576D9">
            <w:pPr>
              <w:keepNext/>
              <w:keepLines/>
            </w:pPr>
          </w:p>
          <w:p w14:paraId="38B10915" w14:textId="77777777" w:rsidR="004F7F67" w:rsidRPr="004F7F67" w:rsidRDefault="004F7F67" w:rsidP="000576D9">
            <w:pPr>
              <w:keepNext/>
              <w:keepLines/>
            </w:pPr>
            <w:r w:rsidRPr="004F7F67">
              <w:rPr>
                <w:noProof/>
              </w:rPr>
              <w:drawing>
                <wp:inline distT="0" distB="0" distL="0" distR="0" wp14:anchorId="50EA5027" wp14:editId="4811C2D5">
                  <wp:extent cx="5848350" cy="5959898"/>
                  <wp:effectExtent l="19050" t="0" r="0" b="0"/>
                  <wp:docPr id="2" name="Picture 7" descr="etchoverview (key).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choverview (key).wmf"/>
                          <pic:cNvPicPr/>
                        </pic:nvPicPr>
                        <pic:blipFill>
                          <a:blip r:embed="rId16" cstate="print"/>
                          <a:stretch>
                            <a:fillRect/>
                          </a:stretch>
                        </pic:blipFill>
                        <pic:spPr>
                          <a:xfrm>
                            <a:off x="0" y="0"/>
                            <a:ext cx="5853667" cy="5965316"/>
                          </a:xfrm>
                          <a:prstGeom prst="rect">
                            <a:avLst/>
                          </a:prstGeom>
                        </pic:spPr>
                      </pic:pic>
                    </a:graphicData>
                  </a:graphic>
                </wp:inline>
              </w:drawing>
            </w:r>
          </w:p>
        </w:tc>
      </w:tr>
    </w:tbl>
    <w:p w14:paraId="39BBE2D1" w14:textId="77777777" w:rsidR="004F7F67" w:rsidRDefault="004F7F67">
      <w:r>
        <w:br w:type="page"/>
      </w:r>
    </w:p>
    <w:p w14:paraId="77F9495C" w14:textId="77777777" w:rsidR="00A04B0F" w:rsidRDefault="00A04B0F">
      <w:pPr>
        <w:widowControl/>
        <w:adjustRightInd/>
        <w:textAlignment w:val="auto"/>
        <w:rPr>
          <w:b/>
        </w:rPr>
      </w:pPr>
    </w:p>
    <w:tbl>
      <w:tblPr>
        <w:tblStyle w:val="TableGrid"/>
        <w:tblW w:w="0" w:type="auto"/>
        <w:tblInd w:w="648" w:type="dxa"/>
        <w:tblLook w:val="04A0" w:firstRow="1" w:lastRow="0" w:firstColumn="1" w:lastColumn="0" w:noHBand="0" w:noVBand="1"/>
      </w:tblPr>
      <w:tblGrid>
        <w:gridCol w:w="6390"/>
        <w:gridCol w:w="3978"/>
      </w:tblGrid>
      <w:tr w:rsidR="00A04B0F" w:rsidRPr="007D27BC" w14:paraId="3B6D81E7" w14:textId="77777777" w:rsidTr="00A04B0F">
        <w:tc>
          <w:tcPr>
            <w:tcW w:w="6390" w:type="dxa"/>
          </w:tcPr>
          <w:p w14:paraId="31803BAB" w14:textId="77777777" w:rsidR="00A04B0F" w:rsidRPr="007D27BC" w:rsidRDefault="00A04B0F">
            <w:pPr>
              <w:widowControl/>
              <w:adjustRightInd/>
              <w:textAlignment w:val="auto"/>
              <w:rPr>
                <w:b/>
                <w:szCs w:val="22"/>
              </w:rPr>
            </w:pPr>
            <w:r w:rsidRPr="007D27BC">
              <w:rPr>
                <w:b/>
                <w:szCs w:val="22"/>
              </w:rPr>
              <w:t>ACROSS</w:t>
            </w:r>
          </w:p>
        </w:tc>
        <w:tc>
          <w:tcPr>
            <w:tcW w:w="3978" w:type="dxa"/>
          </w:tcPr>
          <w:p w14:paraId="1F7DE2AB" w14:textId="77777777" w:rsidR="00A04B0F" w:rsidRPr="007D27BC" w:rsidRDefault="00A04B0F">
            <w:pPr>
              <w:widowControl/>
              <w:adjustRightInd/>
              <w:textAlignment w:val="auto"/>
              <w:rPr>
                <w:b/>
                <w:szCs w:val="22"/>
              </w:rPr>
            </w:pPr>
            <w:r w:rsidRPr="007D27BC">
              <w:rPr>
                <w:b/>
                <w:szCs w:val="22"/>
              </w:rPr>
              <w:t>Answers</w:t>
            </w:r>
          </w:p>
        </w:tc>
      </w:tr>
      <w:tr w:rsidR="00A04B0F" w:rsidRPr="00A04B0F" w14:paraId="7BD3CE89" w14:textId="77777777" w:rsidTr="00A04B0F">
        <w:tc>
          <w:tcPr>
            <w:tcW w:w="6390" w:type="dxa"/>
          </w:tcPr>
          <w:p w14:paraId="731D5534" w14:textId="77777777" w:rsidR="00A04B0F" w:rsidRPr="00A04B0F" w:rsidRDefault="00A04B0F" w:rsidP="00A04B0F">
            <w:pPr>
              <w:pStyle w:val="lvl1Text"/>
              <w:tabs>
                <w:tab w:val="left" w:pos="432"/>
              </w:tabs>
              <w:ind w:left="342" w:hanging="342"/>
              <w:rPr>
                <w:b w:val="0"/>
              </w:rPr>
            </w:pPr>
            <w:r w:rsidRPr="00A04B0F">
              <w:rPr>
                <w:b w:val="0"/>
              </w:rPr>
              <w:t>7.    The ratio of the etch rate of material to be etched divided by etch rate of masking material.</w:t>
            </w:r>
          </w:p>
        </w:tc>
        <w:tc>
          <w:tcPr>
            <w:tcW w:w="3978" w:type="dxa"/>
          </w:tcPr>
          <w:p w14:paraId="475AA75F" w14:textId="77777777" w:rsidR="00A04B0F" w:rsidRPr="007E0FEE" w:rsidRDefault="007D27BC">
            <w:pPr>
              <w:widowControl/>
              <w:adjustRightInd/>
              <w:textAlignment w:val="auto"/>
              <w:rPr>
                <w:b/>
                <w:color w:val="C00000"/>
                <w:sz w:val="22"/>
                <w:szCs w:val="22"/>
              </w:rPr>
            </w:pPr>
            <w:r w:rsidRPr="007E0FEE">
              <w:rPr>
                <w:b/>
                <w:color w:val="C00000"/>
                <w:sz w:val="22"/>
                <w:szCs w:val="22"/>
              </w:rPr>
              <w:t>Selectivity</w:t>
            </w:r>
          </w:p>
        </w:tc>
      </w:tr>
      <w:tr w:rsidR="00A04B0F" w:rsidRPr="00A04B0F" w14:paraId="0A0935CA" w14:textId="77777777" w:rsidTr="00A04B0F">
        <w:tc>
          <w:tcPr>
            <w:tcW w:w="6390" w:type="dxa"/>
          </w:tcPr>
          <w:p w14:paraId="07A7549C" w14:textId="77777777" w:rsidR="00A04B0F" w:rsidRPr="00A04B0F" w:rsidRDefault="00A04B0F" w:rsidP="00A04B0F">
            <w:pPr>
              <w:pStyle w:val="lvl1Text"/>
              <w:tabs>
                <w:tab w:val="left" w:pos="432"/>
              </w:tabs>
              <w:ind w:left="342" w:hanging="342"/>
              <w:rPr>
                <w:b w:val="0"/>
              </w:rPr>
            </w:pPr>
            <w:r w:rsidRPr="00A04B0F">
              <w:rPr>
                <w:b w:val="0"/>
              </w:rPr>
              <w:t>8.    Second step of the wet etch process.</w:t>
            </w:r>
          </w:p>
        </w:tc>
        <w:tc>
          <w:tcPr>
            <w:tcW w:w="3978" w:type="dxa"/>
          </w:tcPr>
          <w:p w14:paraId="39659B72" w14:textId="77777777" w:rsidR="00A04B0F" w:rsidRPr="007E0FEE" w:rsidRDefault="007E0FEE">
            <w:pPr>
              <w:widowControl/>
              <w:adjustRightInd/>
              <w:textAlignment w:val="auto"/>
              <w:rPr>
                <w:b/>
                <w:color w:val="C00000"/>
                <w:sz w:val="22"/>
                <w:szCs w:val="22"/>
              </w:rPr>
            </w:pPr>
            <w:r w:rsidRPr="007E0FEE">
              <w:rPr>
                <w:b/>
                <w:color w:val="C00000"/>
                <w:sz w:val="22"/>
                <w:szCs w:val="22"/>
              </w:rPr>
              <w:t>Rinse</w:t>
            </w:r>
          </w:p>
        </w:tc>
      </w:tr>
      <w:tr w:rsidR="00A04B0F" w:rsidRPr="00A04B0F" w14:paraId="27E1D3F5" w14:textId="77777777" w:rsidTr="00A04B0F">
        <w:tc>
          <w:tcPr>
            <w:tcW w:w="6390" w:type="dxa"/>
          </w:tcPr>
          <w:p w14:paraId="1E6143E7" w14:textId="77777777" w:rsidR="00A04B0F" w:rsidRPr="00A04B0F" w:rsidRDefault="00A04B0F" w:rsidP="00A04B0F">
            <w:pPr>
              <w:pStyle w:val="lvl1Text"/>
              <w:tabs>
                <w:tab w:val="left" w:pos="432"/>
              </w:tabs>
              <w:ind w:left="342" w:hanging="342"/>
              <w:rPr>
                <w:b w:val="0"/>
              </w:rPr>
            </w:pPr>
            <w:r w:rsidRPr="00A04B0F">
              <w:rPr>
                <w:b w:val="0"/>
              </w:rPr>
              <w:t>9.    Type of films used for conductive layers.</w:t>
            </w:r>
          </w:p>
        </w:tc>
        <w:tc>
          <w:tcPr>
            <w:tcW w:w="3978" w:type="dxa"/>
          </w:tcPr>
          <w:p w14:paraId="1476AD44" w14:textId="77777777" w:rsidR="00A04B0F" w:rsidRPr="007E0FEE" w:rsidRDefault="007E0FEE">
            <w:pPr>
              <w:widowControl/>
              <w:adjustRightInd/>
              <w:textAlignment w:val="auto"/>
              <w:rPr>
                <w:b/>
                <w:color w:val="C00000"/>
                <w:sz w:val="22"/>
                <w:szCs w:val="22"/>
              </w:rPr>
            </w:pPr>
            <w:r w:rsidRPr="007E0FEE">
              <w:rPr>
                <w:b/>
                <w:color w:val="C00000"/>
                <w:sz w:val="22"/>
                <w:szCs w:val="22"/>
              </w:rPr>
              <w:t>Metals</w:t>
            </w:r>
          </w:p>
        </w:tc>
      </w:tr>
      <w:tr w:rsidR="00A04B0F" w:rsidRPr="00A04B0F" w14:paraId="78EB1B23" w14:textId="77777777" w:rsidTr="00A04B0F">
        <w:tc>
          <w:tcPr>
            <w:tcW w:w="6390" w:type="dxa"/>
          </w:tcPr>
          <w:p w14:paraId="1D8D3812" w14:textId="77777777" w:rsidR="00A04B0F" w:rsidRPr="00A04B0F" w:rsidRDefault="00A04B0F" w:rsidP="00A04B0F">
            <w:pPr>
              <w:pStyle w:val="lvl1Text"/>
              <w:tabs>
                <w:tab w:val="left" w:pos="432"/>
              </w:tabs>
              <w:ind w:left="342" w:hanging="342"/>
              <w:rPr>
                <w:b w:val="0"/>
              </w:rPr>
            </w:pPr>
            <w:r w:rsidRPr="00A04B0F">
              <w:rPr>
                <w:b w:val="0"/>
              </w:rPr>
              <w:t>11.  An etch that frees a microsystem component from an underlying layer.</w:t>
            </w:r>
          </w:p>
        </w:tc>
        <w:tc>
          <w:tcPr>
            <w:tcW w:w="3978" w:type="dxa"/>
          </w:tcPr>
          <w:p w14:paraId="4DACCAC1" w14:textId="77777777" w:rsidR="00A04B0F" w:rsidRPr="007E0FEE" w:rsidRDefault="007E0FEE">
            <w:pPr>
              <w:widowControl/>
              <w:adjustRightInd/>
              <w:textAlignment w:val="auto"/>
              <w:rPr>
                <w:b/>
                <w:color w:val="C00000"/>
                <w:sz w:val="22"/>
                <w:szCs w:val="22"/>
              </w:rPr>
            </w:pPr>
            <w:r w:rsidRPr="007E0FEE">
              <w:rPr>
                <w:b/>
                <w:color w:val="C00000"/>
                <w:sz w:val="22"/>
                <w:szCs w:val="22"/>
              </w:rPr>
              <w:t>Release</w:t>
            </w:r>
          </w:p>
        </w:tc>
      </w:tr>
      <w:tr w:rsidR="00A04B0F" w:rsidRPr="00A04B0F" w14:paraId="1420F0A4" w14:textId="77777777" w:rsidTr="00A04B0F">
        <w:tc>
          <w:tcPr>
            <w:tcW w:w="6390" w:type="dxa"/>
          </w:tcPr>
          <w:p w14:paraId="6E7D036D" w14:textId="77777777" w:rsidR="00A04B0F" w:rsidRPr="00A04B0F" w:rsidRDefault="00A04B0F" w:rsidP="00A04B0F">
            <w:pPr>
              <w:pStyle w:val="lvl1Text"/>
              <w:tabs>
                <w:tab w:val="left" w:pos="432"/>
              </w:tabs>
              <w:ind w:left="342" w:hanging="342"/>
              <w:rPr>
                <w:b w:val="0"/>
              </w:rPr>
            </w:pPr>
            <w:r w:rsidRPr="00A04B0F">
              <w:rPr>
                <w:b w:val="0"/>
              </w:rPr>
              <w:t>14.  An etch process that uses a high energy plasma</w:t>
            </w:r>
          </w:p>
        </w:tc>
        <w:tc>
          <w:tcPr>
            <w:tcW w:w="3978" w:type="dxa"/>
          </w:tcPr>
          <w:p w14:paraId="4CF95439" w14:textId="77777777" w:rsidR="00A04B0F" w:rsidRPr="007E0FEE" w:rsidRDefault="007E0FEE">
            <w:pPr>
              <w:widowControl/>
              <w:adjustRightInd/>
              <w:textAlignment w:val="auto"/>
              <w:rPr>
                <w:b/>
                <w:color w:val="C00000"/>
                <w:sz w:val="22"/>
                <w:szCs w:val="22"/>
              </w:rPr>
            </w:pPr>
            <w:r w:rsidRPr="007E0FEE">
              <w:rPr>
                <w:b/>
                <w:color w:val="C00000"/>
                <w:sz w:val="22"/>
                <w:szCs w:val="22"/>
              </w:rPr>
              <w:t>Dry</w:t>
            </w:r>
          </w:p>
        </w:tc>
      </w:tr>
      <w:tr w:rsidR="00A04B0F" w:rsidRPr="00A04B0F" w14:paraId="1014FC3D" w14:textId="77777777" w:rsidTr="00A04B0F">
        <w:tc>
          <w:tcPr>
            <w:tcW w:w="6390" w:type="dxa"/>
          </w:tcPr>
          <w:p w14:paraId="4EBC8690" w14:textId="77777777" w:rsidR="00A04B0F" w:rsidRPr="00A04B0F" w:rsidRDefault="00A04B0F" w:rsidP="00A04B0F">
            <w:pPr>
              <w:pStyle w:val="lvl1Text"/>
              <w:tabs>
                <w:tab w:val="left" w:pos="432"/>
              </w:tabs>
              <w:ind w:left="342" w:hanging="342"/>
              <w:rPr>
                <w:b w:val="0"/>
              </w:rPr>
            </w:pPr>
            <w:r w:rsidRPr="00A04B0F">
              <w:rPr>
                <w:b w:val="0"/>
              </w:rPr>
              <w:t>15.  The layer that is completely removed to allow mechanical devices to move.</w:t>
            </w:r>
          </w:p>
        </w:tc>
        <w:tc>
          <w:tcPr>
            <w:tcW w:w="3978" w:type="dxa"/>
          </w:tcPr>
          <w:p w14:paraId="31832AFD" w14:textId="77777777" w:rsidR="00A04B0F" w:rsidRPr="007E0FEE" w:rsidRDefault="007E0FEE">
            <w:pPr>
              <w:widowControl/>
              <w:adjustRightInd/>
              <w:textAlignment w:val="auto"/>
              <w:rPr>
                <w:b/>
                <w:color w:val="C00000"/>
                <w:sz w:val="22"/>
                <w:szCs w:val="22"/>
              </w:rPr>
            </w:pPr>
            <w:r w:rsidRPr="007E0FEE">
              <w:rPr>
                <w:b/>
                <w:color w:val="C00000"/>
                <w:sz w:val="22"/>
                <w:szCs w:val="22"/>
              </w:rPr>
              <w:t>Sacrificial</w:t>
            </w:r>
          </w:p>
        </w:tc>
      </w:tr>
      <w:tr w:rsidR="00A04B0F" w:rsidRPr="00A04B0F" w14:paraId="2D788E9A" w14:textId="77777777" w:rsidTr="00A04B0F">
        <w:tc>
          <w:tcPr>
            <w:tcW w:w="6390" w:type="dxa"/>
          </w:tcPr>
          <w:p w14:paraId="101D58D9" w14:textId="77777777" w:rsidR="00A04B0F" w:rsidRPr="00A04B0F" w:rsidRDefault="00A04B0F" w:rsidP="007E0FEE">
            <w:pPr>
              <w:pStyle w:val="lvl1Text"/>
              <w:tabs>
                <w:tab w:val="left" w:pos="432"/>
              </w:tabs>
              <w:ind w:left="342" w:hanging="342"/>
              <w:rPr>
                <w:b w:val="0"/>
              </w:rPr>
            </w:pPr>
            <w:r w:rsidRPr="00A04B0F">
              <w:rPr>
                <w:b w:val="0"/>
              </w:rPr>
              <w:t xml:space="preserve">18.  The </w:t>
            </w:r>
            <w:r w:rsidR="007E0FEE">
              <w:rPr>
                <w:b w:val="0"/>
              </w:rPr>
              <w:t xml:space="preserve">mask  ______ </w:t>
            </w:r>
            <w:r w:rsidRPr="00A04B0F">
              <w:rPr>
                <w:b w:val="0"/>
              </w:rPr>
              <w:t xml:space="preserve">layer determines the endpoint of </w:t>
            </w:r>
            <w:proofErr w:type="gramStart"/>
            <w:r w:rsidRPr="00A04B0F">
              <w:rPr>
                <w:b w:val="0"/>
              </w:rPr>
              <w:t>the etch</w:t>
            </w:r>
            <w:proofErr w:type="gramEnd"/>
            <w:r w:rsidRPr="00A04B0F">
              <w:rPr>
                <w:b w:val="0"/>
              </w:rPr>
              <w:t>.</w:t>
            </w:r>
          </w:p>
        </w:tc>
        <w:tc>
          <w:tcPr>
            <w:tcW w:w="3978" w:type="dxa"/>
          </w:tcPr>
          <w:p w14:paraId="50E64882" w14:textId="77777777" w:rsidR="00A04B0F" w:rsidRPr="007E0FEE" w:rsidRDefault="007E0FEE">
            <w:pPr>
              <w:widowControl/>
              <w:adjustRightInd/>
              <w:textAlignment w:val="auto"/>
              <w:rPr>
                <w:b/>
                <w:color w:val="C00000"/>
                <w:sz w:val="22"/>
                <w:szCs w:val="22"/>
              </w:rPr>
            </w:pPr>
            <w:r w:rsidRPr="007E0FEE">
              <w:rPr>
                <w:b/>
                <w:color w:val="C00000"/>
                <w:sz w:val="22"/>
                <w:szCs w:val="22"/>
              </w:rPr>
              <w:t>Stop</w:t>
            </w:r>
          </w:p>
        </w:tc>
      </w:tr>
      <w:tr w:rsidR="00A04B0F" w:rsidRPr="00A04B0F" w14:paraId="40014461" w14:textId="77777777" w:rsidTr="00A04B0F">
        <w:tc>
          <w:tcPr>
            <w:tcW w:w="6390" w:type="dxa"/>
          </w:tcPr>
          <w:p w14:paraId="05036897" w14:textId="77777777" w:rsidR="00A04B0F" w:rsidRPr="00A04B0F" w:rsidRDefault="00A04B0F" w:rsidP="00A04B0F">
            <w:pPr>
              <w:pStyle w:val="lvl1Text"/>
              <w:tabs>
                <w:tab w:val="left" w:pos="432"/>
              </w:tabs>
              <w:ind w:left="342" w:hanging="342"/>
              <w:rPr>
                <w:b w:val="0"/>
              </w:rPr>
            </w:pPr>
            <w:r w:rsidRPr="00A04B0F">
              <w:rPr>
                <w:b w:val="0"/>
              </w:rPr>
              <w:t>20.  The microsystems fabrication process that removes material from a wafer chemically and/or physically.</w:t>
            </w:r>
          </w:p>
        </w:tc>
        <w:tc>
          <w:tcPr>
            <w:tcW w:w="3978" w:type="dxa"/>
          </w:tcPr>
          <w:p w14:paraId="6ED016A2" w14:textId="77777777" w:rsidR="00A04B0F" w:rsidRPr="007E0FEE" w:rsidRDefault="007E0FEE">
            <w:pPr>
              <w:widowControl/>
              <w:adjustRightInd/>
              <w:textAlignment w:val="auto"/>
              <w:rPr>
                <w:b/>
                <w:color w:val="C00000"/>
                <w:sz w:val="22"/>
                <w:szCs w:val="22"/>
              </w:rPr>
            </w:pPr>
            <w:r w:rsidRPr="007E0FEE">
              <w:rPr>
                <w:b/>
                <w:color w:val="C00000"/>
                <w:sz w:val="22"/>
                <w:szCs w:val="22"/>
              </w:rPr>
              <w:t>Etch</w:t>
            </w:r>
          </w:p>
        </w:tc>
      </w:tr>
      <w:tr w:rsidR="00A04B0F" w:rsidRPr="00A04B0F" w14:paraId="658E86D4" w14:textId="77777777" w:rsidTr="00A04B0F">
        <w:tc>
          <w:tcPr>
            <w:tcW w:w="6390" w:type="dxa"/>
          </w:tcPr>
          <w:p w14:paraId="0BA91D13" w14:textId="77777777" w:rsidR="00A04B0F" w:rsidRPr="00A04B0F" w:rsidRDefault="00A04B0F" w:rsidP="00A04B0F">
            <w:pPr>
              <w:pStyle w:val="lvl1Text"/>
              <w:tabs>
                <w:tab w:val="left" w:pos="432"/>
              </w:tabs>
              <w:ind w:left="342" w:hanging="342"/>
              <w:rPr>
                <w:b w:val="0"/>
              </w:rPr>
            </w:pPr>
            <w:r w:rsidRPr="00A04B0F">
              <w:rPr>
                <w:b w:val="0"/>
              </w:rPr>
              <w:t>21.  Straight wall geometries result from this type of etch.</w:t>
            </w:r>
          </w:p>
        </w:tc>
        <w:tc>
          <w:tcPr>
            <w:tcW w:w="3978" w:type="dxa"/>
          </w:tcPr>
          <w:p w14:paraId="71CD2197" w14:textId="77777777" w:rsidR="00A04B0F" w:rsidRPr="007E0FEE" w:rsidRDefault="007E0FEE">
            <w:pPr>
              <w:widowControl/>
              <w:adjustRightInd/>
              <w:textAlignment w:val="auto"/>
              <w:rPr>
                <w:b/>
                <w:color w:val="C00000"/>
                <w:sz w:val="22"/>
                <w:szCs w:val="22"/>
              </w:rPr>
            </w:pPr>
            <w:r w:rsidRPr="007E0FEE">
              <w:rPr>
                <w:b/>
                <w:color w:val="C00000"/>
                <w:sz w:val="22"/>
                <w:szCs w:val="22"/>
              </w:rPr>
              <w:t>Anisotropic</w:t>
            </w:r>
          </w:p>
        </w:tc>
      </w:tr>
      <w:tr w:rsidR="00A04B0F" w:rsidRPr="00A04B0F" w14:paraId="27AC54EE" w14:textId="77777777" w:rsidTr="00A04B0F">
        <w:tc>
          <w:tcPr>
            <w:tcW w:w="6390" w:type="dxa"/>
          </w:tcPr>
          <w:p w14:paraId="27D75F4A" w14:textId="77777777" w:rsidR="00A04B0F" w:rsidRPr="00A04B0F" w:rsidRDefault="00A04B0F" w:rsidP="00A04B0F">
            <w:pPr>
              <w:pStyle w:val="lvl1Text"/>
              <w:tabs>
                <w:tab w:val="left" w:pos="432"/>
              </w:tabs>
              <w:ind w:left="342" w:hanging="342"/>
              <w:rPr>
                <w:b w:val="0"/>
              </w:rPr>
            </w:pPr>
            <w:r w:rsidRPr="00A04B0F">
              <w:rPr>
                <w:b w:val="0"/>
              </w:rPr>
              <w:t>22.  A layer that defines the pattern to be etched.</w:t>
            </w:r>
          </w:p>
        </w:tc>
        <w:tc>
          <w:tcPr>
            <w:tcW w:w="3978" w:type="dxa"/>
          </w:tcPr>
          <w:p w14:paraId="0C6F5F6B" w14:textId="77777777" w:rsidR="00A04B0F" w:rsidRPr="007E0FEE" w:rsidRDefault="007E0FEE">
            <w:pPr>
              <w:widowControl/>
              <w:adjustRightInd/>
              <w:textAlignment w:val="auto"/>
              <w:rPr>
                <w:b/>
                <w:color w:val="C00000"/>
                <w:sz w:val="22"/>
                <w:szCs w:val="22"/>
              </w:rPr>
            </w:pPr>
            <w:r w:rsidRPr="007E0FEE">
              <w:rPr>
                <w:b/>
                <w:color w:val="C00000"/>
                <w:sz w:val="22"/>
                <w:szCs w:val="22"/>
              </w:rPr>
              <w:t>Mask</w:t>
            </w:r>
          </w:p>
        </w:tc>
      </w:tr>
      <w:tr w:rsidR="00A04B0F" w:rsidRPr="00A04B0F" w14:paraId="463D3ABC" w14:textId="77777777" w:rsidTr="00A04B0F">
        <w:tc>
          <w:tcPr>
            <w:tcW w:w="6390" w:type="dxa"/>
          </w:tcPr>
          <w:p w14:paraId="1942E5C3" w14:textId="77777777" w:rsidR="00A04B0F" w:rsidRPr="00A04B0F" w:rsidRDefault="00A04B0F" w:rsidP="00A04B0F">
            <w:pPr>
              <w:pStyle w:val="lvl1Text"/>
              <w:tabs>
                <w:tab w:val="left" w:pos="432"/>
              </w:tabs>
              <w:ind w:left="342" w:hanging="342"/>
              <w:rPr>
                <w:b w:val="0"/>
              </w:rPr>
            </w:pPr>
            <w:r w:rsidRPr="00A04B0F">
              <w:rPr>
                <w:b w:val="0"/>
              </w:rPr>
              <w:t xml:space="preserve">24.  A type of dry </w:t>
            </w:r>
            <w:proofErr w:type="gramStart"/>
            <w:r w:rsidRPr="00A04B0F">
              <w:rPr>
                <w:b w:val="0"/>
              </w:rPr>
              <w:t>etch</w:t>
            </w:r>
            <w:proofErr w:type="gramEnd"/>
            <w:r w:rsidRPr="00A04B0F">
              <w:rPr>
                <w:b w:val="0"/>
              </w:rPr>
              <w:t xml:space="preserve"> process that uses a focused beam of ions to physically etch select material on the wafer.</w:t>
            </w:r>
          </w:p>
        </w:tc>
        <w:tc>
          <w:tcPr>
            <w:tcW w:w="3978" w:type="dxa"/>
          </w:tcPr>
          <w:p w14:paraId="36751F44" w14:textId="77777777" w:rsidR="00A04B0F" w:rsidRPr="007E0FEE" w:rsidRDefault="007E0FEE">
            <w:pPr>
              <w:widowControl/>
              <w:adjustRightInd/>
              <w:textAlignment w:val="auto"/>
              <w:rPr>
                <w:b/>
                <w:color w:val="C00000"/>
                <w:sz w:val="22"/>
                <w:szCs w:val="22"/>
              </w:rPr>
            </w:pPr>
            <w:r w:rsidRPr="007E0FEE">
              <w:rPr>
                <w:b/>
                <w:color w:val="C00000"/>
                <w:sz w:val="22"/>
                <w:szCs w:val="22"/>
              </w:rPr>
              <w:t>Milling</w:t>
            </w:r>
          </w:p>
        </w:tc>
      </w:tr>
      <w:tr w:rsidR="00A04B0F" w:rsidRPr="007D27BC" w14:paraId="4BB2B46C" w14:textId="77777777" w:rsidTr="00A04B0F">
        <w:tc>
          <w:tcPr>
            <w:tcW w:w="6390" w:type="dxa"/>
          </w:tcPr>
          <w:p w14:paraId="36031FA1" w14:textId="77777777" w:rsidR="00A04B0F" w:rsidRPr="007D27BC" w:rsidRDefault="00A04B0F" w:rsidP="00A04B0F">
            <w:pPr>
              <w:pStyle w:val="lvl1Text"/>
              <w:tabs>
                <w:tab w:val="left" w:pos="432"/>
              </w:tabs>
              <w:ind w:left="342" w:hanging="342"/>
              <w:rPr>
                <w:sz w:val="24"/>
              </w:rPr>
            </w:pPr>
            <w:r w:rsidRPr="007D27BC">
              <w:rPr>
                <w:sz w:val="24"/>
              </w:rPr>
              <w:t>DOWN</w:t>
            </w:r>
          </w:p>
        </w:tc>
        <w:tc>
          <w:tcPr>
            <w:tcW w:w="3978" w:type="dxa"/>
          </w:tcPr>
          <w:p w14:paraId="30E13B75" w14:textId="77777777" w:rsidR="00A04B0F" w:rsidRPr="007E0FEE" w:rsidRDefault="00A04B0F">
            <w:pPr>
              <w:widowControl/>
              <w:adjustRightInd/>
              <w:textAlignment w:val="auto"/>
              <w:rPr>
                <w:b/>
                <w:color w:val="C00000"/>
                <w:szCs w:val="22"/>
              </w:rPr>
            </w:pPr>
          </w:p>
        </w:tc>
      </w:tr>
      <w:tr w:rsidR="00A04B0F" w:rsidRPr="00A04B0F" w14:paraId="36AF240D" w14:textId="77777777" w:rsidTr="00A04B0F">
        <w:tc>
          <w:tcPr>
            <w:tcW w:w="6390" w:type="dxa"/>
          </w:tcPr>
          <w:p w14:paraId="21C06090" w14:textId="77777777" w:rsidR="00A04B0F" w:rsidRPr="00A04B0F" w:rsidRDefault="00A04B0F" w:rsidP="00A04B0F">
            <w:pPr>
              <w:pStyle w:val="lvl1Text"/>
              <w:tabs>
                <w:tab w:val="left" w:pos="432"/>
              </w:tabs>
              <w:ind w:left="342" w:hanging="342"/>
              <w:rPr>
                <w:b w:val="0"/>
              </w:rPr>
            </w:pPr>
            <w:r w:rsidRPr="00A04B0F">
              <w:rPr>
                <w:b w:val="0"/>
              </w:rPr>
              <w:t>1.    Quick-dump-rinse.</w:t>
            </w:r>
          </w:p>
        </w:tc>
        <w:tc>
          <w:tcPr>
            <w:tcW w:w="3978" w:type="dxa"/>
          </w:tcPr>
          <w:p w14:paraId="6C45392B" w14:textId="77777777" w:rsidR="00A04B0F" w:rsidRPr="007E0FEE" w:rsidRDefault="007E0FEE">
            <w:pPr>
              <w:widowControl/>
              <w:adjustRightInd/>
              <w:textAlignment w:val="auto"/>
              <w:rPr>
                <w:b/>
                <w:color w:val="C00000"/>
                <w:sz w:val="22"/>
                <w:szCs w:val="22"/>
              </w:rPr>
            </w:pPr>
            <w:r w:rsidRPr="007E0FEE">
              <w:rPr>
                <w:b/>
                <w:color w:val="C00000"/>
                <w:sz w:val="22"/>
                <w:szCs w:val="22"/>
              </w:rPr>
              <w:t>QDR</w:t>
            </w:r>
          </w:p>
        </w:tc>
      </w:tr>
      <w:tr w:rsidR="00A04B0F" w:rsidRPr="00A04B0F" w14:paraId="045C1227" w14:textId="77777777" w:rsidTr="00A04B0F">
        <w:tc>
          <w:tcPr>
            <w:tcW w:w="6390" w:type="dxa"/>
          </w:tcPr>
          <w:p w14:paraId="7806E342" w14:textId="77777777" w:rsidR="00A04B0F" w:rsidRPr="00A04B0F" w:rsidRDefault="00A04B0F" w:rsidP="00A04B0F">
            <w:pPr>
              <w:pStyle w:val="lvl1Text"/>
              <w:tabs>
                <w:tab w:val="left" w:pos="432"/>
              </w:tabs>
              <w:ind w:left="342" w:hanging="342"/>
              <w:rPr>
                <w:b w:val="0"/>
              </w:rPr>
            </w:pPr>
            <w:r w:rsidRPr="00A04B0F">
              <w:rPr>
                <w:b w:val="0"/>
              </w:rPr>
              <w:t>2.    Type of etch that removes select material through a chemical reaction.</w:t>
            </w:r>
          </w:p>
        </w:tc>
        <w:tc>
          <w:tcPr>
            <w:tcW w:w="3978" w:type="dxa"/>
          </w:tcPr>
          <w:p w14:paraId="3B494154" w14:textId="77777777" w:rsidR="00A04B0F" w:rsidRPr="007E0FEE" w:rsidRDefault="007E0FEE">
            <w:pPr>
              <w:widowControl/>
              <w:adjustRightInd/>
              <w:textAlignment w:val="auto"/>
              <w:rPr>
                <w:b/>
                <w:color w:val="C00000"/>
                <w:sz w:val="22"/>
                <w:szCs w:val="22"/>
              </w:rPr>
            </w:pPr>
            <w:r w:rsidRPr="007E0FEE">
              <w:rPr>
                <w:b/>
                <w:color w:val="C00000"/>
                <w:sz w:val="22"/>
                <w:szCs w:val="22"/>
              </w:rPr>
              <w:t>Chemical</w:t>
            </w:r>
          </w:p>
        </w:tc>
      </w:tr>
      <w:tr w:rsidR="00A04B0F" w:rsidRPr="00A04B0F" w14:paraId="6F7DA35A" w14:textId="77777777" w:rsidTr="00A04B0F">
        <w:tc>
          <w:tcPr>
            <w:tcW w:w="6390" w:type="dxa"/>
          </w:tcPr>
          <w:p w14:paraId="5B312574" w14:textId="77777777" w:rsidR="00A04B0F" w:rsidRPr="00A04B0F" w:rsidRDefault="00A04B0F" w:rsidP="00A04B0F">
            <w:pPr>
              <w:pStyle w:val="lvl1Text"/>
              <w:tabs>
                <w:tab w:val="left" w:pos="432"/>
              </w:tabs>
              <w:ind w:left="342" w:hanging="342"/>
              <w:rPr>
                <w:b w:val="0"/>
              </w:rPr>
            </w:pPr>
            <w:r w:rsidRPr="00A04B0F">
              <w:rPr>
                <w:b w:val="0"/>
              </w:rPr>
              <w:t>3.    The ratio of the height of an etched feature divided by its width (2 words)</w:t>
            </w:r>
          </w:p>
        </w:tc>
        <w:tc>
          <w:tcPr>
            <w:tcW w:w="3978" w:type="dxa"/>
          </w:tcPr>
          <w:p w14:paraId="0776B154" w14:textId="77777777" w:rsidR="00A04B0F" w:rsidRPr="007E0FEE" w:rsidRDefault="007E0FEE">
            <w:pPr>
              <w:widowControl/>
              <w:adjustRightInd/>
              <w:textAlignment w:val="auto"/>
              <w:rPr>
                <w:b/>
                <w:color w:val="C00000"/>
                <w:sz w:val="22"/>
                <w:szCs w:val="22"/>
              </w:rPr>
            </w:pPr>
            <w:r w:rsidRPr="007E0FEE">
              <w:rPr>
                <w:b/>
                <w:color w:val="C00000"/>
                <w:sz w:val="22"/>
                <w:szCs w:val="22"/>
              </w:rPr>
              <w:t>Aspect ratio</w:t>
            </w:r>
          </w:p>
        </w:tc>
      </w:tr>
      <w:tr w:rsidR="00A04B0F" w:rsidRPr="00A04B0F" w14:paraId="1D242FE4" w14:textId="77777777" w:rsidTr="00A04B0F">
        <w:tc>
          <w:tcPr>
            <w:tcW w:w="6390" w:type="dxa"/>
          </w:tcPr>
          <w:p w14:paraId="41F0AA9B" w14:textId="77777777" w:rsidR="00A04B0F" w:rsidRPr="00A04B0F" w:rsidRDefault="00A04B0F" w:rsidP="00A04B0F">
            <w:pPr>
              <w:pStyle w:val="lvl1Text"/>
              <w:tabs>
                <w:tab w:val="left" w:pos="432"/>
              </w:tabs>
              <w:ind w:left="342" w:hanging="342"/>
              <w:rPr>
                <w:b w:val="0"/>
              </w:rPr>
            </w:pPr>
            <w:r w:rsidRPr="00A04B0F">
              <w:rPr>
                <w:b w:val="0"/>
              </w:rPr>
              <w:t>4.    The type of etch process that uses liquid etchants.</w:t>
            </w:r>
          </w:p>
        </w:tc>
        <w:tc>
          <w:tcPr>
            <w:tcW w:w="3978" w:type="dxa"/>
          </w:tcPr>
          <w:p w14:paraId="48CDE056" w14:textId="77777777" w:rsidR="00A04B0F" w:rsidRPr="007E0FEE" w:rsidRDefault="007E0FEE">
            <w:pPr>
              <w:widowControl/>
              <w:adjustRightInd/>
              <w:textAlignment w:val="auto"/>
              <w:rPr>
                <w:b/>
                <w:color w:val="C00000"/>
                <w:sz w:val="22"/>
                <w:szCs w:val="22"/>
              </w:rPr>
            </w:pPr>
            <w:r w:rsidRPr="007E0FEE">
              <w:rPr>
                <w:b/>
                <w:color w:val="C00000"/>
                <w:sz w:val="22"/>
                <w:szCs w:val="22"/>
              </w:rPr>
              <w:t>Wet</w:t>
            </w:r>
          </w:p>
        </w:tc>
      </w:tr>
      <w:tr w:rsidR="00A04B0F" w:rsidRPr="00A04B0F" w14:paraId="4EBBD7E7" w14:textId="77777777" w:rsidTr="00A04B0F">
        <w:tc>
          <w:tcPr>
            <w:tcW w:w="6390" w:type="dxa"/>
          </w:tcPr>
          <w:p w14:paraId="104DFFD8" w14:textId="77777777" w:rsidR="00A04B0F" w:rsidRPr="00A04B0F" w:rsidRDefault="00A04B0F" w:rsidP="00A04B0F">
            <w:pPr>
              <w:pStyle w:val="lvl1Text"/>
              <w:tabs>
                <w:tab w:val="left" w:pos="432"/>
              </w:tabs>
              <w:ind w:left="342" w:hanging="342"/>
              <w:rPr>
                <w:b w:val="0"/>
              </w:rPr>
            </w:pPr>
            <w:r w:rsidRPr="00A04B0F">
              <w:rPr>
                <w:b w:val="0"/>
              </w:rPr>
              <w:t>5.   An active chemical solution</w:t>
            </w:r>
            <w:r w:rsidR="007E0FEE">
              <w:rPr>
                <w:b w:val="0"/>
              </w:rPr>
              <w:t xml:space="preserve"> or mixture</w:t>
            </w:r>
            <w:r w:rsidRPr="00A04B0F">
              <w:rPr>
                <w:b w:val="0"/>
              </w:rPr>
              <w:t xml:space="preserve"> used to etch films.</w:t>
            </w:r>
          </w:p>
        </w:tc>
        <w:tc>
          <w:tcPr>
            <w:tcW w:w="3978" w:type="dxa"/>
          </w:tcPr>
          <w:p w14:paraId="1B5CB5EC" w14:textId="77777777" w:rsidR="00A04B0F" w:rsidRPr="007E0FEE" w:rsidRDefault="007E0FEE">
            <w:pPr>
              <w:widowControl/>
              <w:adjustRightInd/>
              <w:textAlignment w:val="auto"/>
              <w:rPr>
                <w:b/>
                <w:color w:val="C00000"/>
                <w:sz w:val="22"/>
                <w:szCs w:val="22"/>
              </w:rPr>
            </w:pPr>
            <w:r w:rsidRPr="007E0FEE">
              <w:rPr>
                <w:b/>
                <w:color w:val="C00000"/>
                <w:sz w:val="22"/>
                <w:szCs w:val="22"/>
              </w:rPr>
              <w:t>Etchant</w:t>
            </w:r>
          </w:p>
        </w:tc>
      </w:tr>
      <w:tr w:rsidR="00A04B0F" w:rsidRPr="00A04B0F" w14:paraId="613C5610" w14:textId="77777777" w:rsidTr="00A04B0F">
        <w:tc>
          <w:tcPr>
            <w:tcW w:w="6390" w:type="dxa"/>
          </w:tcPr>
          <w:p w14:paraId="1756A977" w14:textId="77777777" w:rsidR="00A04B0F" w:rsidRPr="00A04B0F" w:rsidRDefault="00A04B0F" w:rsidP="00A04B0F">
            <w:pPr>
              <w:pStyle w:val="lvl1Text"/>
              <w:tabs>
                <w:tab w:val="left" w:pos="432"/>
              </w:tabs>
              <w:ind w:left="342" w:hanging="342"/>
              <w:rPr>
                <w:b w:val="0"/>
              </w:rPr>
            </w:pPr>
            <w:r w:rsidRPr="00A04B0F">
              <w:rPr>
                <w:b w:val="0"/>
              </w:rPr>
              <w:t xml:space="preserve">6.   Angstroms of film removed </w:t>
            </w:r>
            <w:proofErr w:type="gramStart"/>
            <w:r w:rsidRPr="00A04B0F">
              <w:rPr>
                <w:b w:val="0"/>
              </w:rPr>
              <w:t>divided  by</w:t>
            </w:r>
            <w:proofErr w:type="gramEnd"/>
            <w:r w:rsidRPr="00A04B0F">
              <w:rPr>
                <w:b w:val="0"/>
              </w:rPr>
              <w:t xml:space="preserve"> time (2 words).</w:t>
            </w:r>
          </w:p>
        </w:tc>
        <w:tc>
          <w:tcPr>
            <w:tcW w:w="3978" w:type="dxa"/>
          </w:tcPr>
          <w:p w14:paraId="72AFE6F6" w14:textId="77777777" w:rsidR="00A04B0F" w:rsidRPr="007E0FEE" w:rsidRDefault="007E0FEE">
            <w:pPr>
              <w:widowControl/>
              <w:adjustRightInd/>
              <w:textAlignment w:val="auto"/>
              <w:rPr>
                <w:b/>
                <w:color w:val="C00000"/>
                <w:sz w:val="22"/>
                <w:szCs w:val="22"/>
              </w:rPr>
            </w:pPr>
            <w:r w:rsidRPr="007E0FEE">
              <w:rPr>
                <w:b/>
                <w:color w:val="C00000"/>
                <w:sz w:val="22"/>
                <w:szCs w:val="22"/>
              </w:rPr>
              <w:t>Etch rate</w:t>
            </w:r>
          </w:p>
        </w:tc>
      </w:tr>
      <w:tr w:rsidR="00A04B0F" w:rsidRPr="00A04B0F" w14:paraId="3F2D7B42" w14:textId="77777777" w:rsidTr="00A04B0F">
        <w:tc>
          <w:tcPr>
            <w:tcW w:w="6390" w:type="dxa"/>
          </w:tcPr>
          <w:p w14:paraId="62BE96D3" w14:textId="77777777" w:rsidR="00A04B0F" w:rsidRPr="00A04B0F" w:rsidRDefault="00A04B0F" w:rsidP="00A04B0F">
            <w:pPr>
              <w:pStyle w:val="lvl1Text"/>
              <w:tabs>
                <w:tab w:val="left" w:pos="432"/>
              </w:tabs>
              <w:ind w:left="342" w:hanging="342"/>
              <w:rPr>
                <w:b w:val="0"/>
              </w:rPr>
            </w:pPr>
            <w:r w:rsidRPr="00A04B0F">
              <w:rPr>
                <w:b w:val="0"/>
              </w:rPr>
              <w:t>10. A layer having the mechanical and electrical properties needed for a MEMS component.</w:t>
            </w:r>
          </w:p>
        </w:tc>
        <w:tc>
          <w:tcPr>
            <w:tcW w:w="3978" w:type="dxa"/>
          </w:tcPr>
          <w:p w14:paraId="44AD15E3" w14:textId="77777777" w:rsidR="00A04B0F" w:rsidRPr="007E0FEE" w:rsidRDefault="007E0FEE">
            <w:pPr>
              <w:widowControl/>
              <w:adjustRightInd/>
              <w:textAlignment w:val="auto"/>
              <w:rPr>
                <w:b/>
                <w:color w:val="C00000"/>
                <w:sz w:val="22"/>
                <w:szCs w:val="22"/>
              </w:rPr>
            </w:pPr>
            <w:r w:rsidRPr="007E0FEE">
              <w:rPr>
                <w:b/>
                <w:color w:val="C00000"/>
                <w:sz w:val="22"/>
                <w:szCs w:val="22"/>
              </w:rPr>
              <w:t>Structural</w:t>
            </w:r>
          </w:p>
        </w:tc>
      </w:tr>
      <w:tr w:rsidR="00A04B0F" w:rsidRPr="00A04B0F" w14:paraId="00B6BD2E" w14:textId="77777777" w:rsidTr="00A04B0F">
        <w:tc>
          <w:tcPr>
            <w:tcW w:w="6390" w:type="dxa"/>
          </w:tcPr>
          <w:p w14:paraId="4EDE6BFE" w14:textId="77777777" w:rsidR="00A04B0F" w:rsidRPr="00A04B0F" w:rsidRDefault="00A04B0F" w:rsidP="00A04B0F">
            <w:pPr>
              <w:pStyle w:val="lvl1Text"/>
              <w:tabs>
                <w:tab w:val="left" w:pos="432"/>
              </w:tabs>
              <w:ind w:left="342" w:hanging="342"/>
              <w:rPr>
                <w:b w:val="0"/>
              </w:rPr>
            </w:pPr>
            <w:r w:rsidRPr="00A04B0F">
              <w:rPr>
                <w:b w:val="0"/>
              </w:rPr>
              <w:t>12. Etch process that creates high aspect ratio holes and trenches.</w:t>
            </w:r>
          </w:p>
        </w:tc>
        <w:tc>
          <w:tcPr>
            <w:tcW w:w="3978" w:type="dxa"/>
          </w:tcPr>
          <w:p w14:paraId="45E1C105" w14:textId="77777777" w:rsidR="00A04B0F" w:rsidRPr="007E0FEE" w:rsidRDefault="007E0FEE">
            <w:pPr>
              <w:widowControl/>
              <w:adjustRightInd/>
              <w:textAlignment w:val="auto"/>
              <w:rPr>
                <w:b/>
                <w:color w:val="C00000"/>
                <w:sz w:val="22"/>
                <w:szCs w:val="22"/>
              </w:rPr>
            </w:pPr>
            <w:r w:rsidRPr="007E0FEE">
              <w:rPr>
                <w:b/>
                <w:color w:val="C00000"/>
                <w:sz w:val="22"/>
                <w:szCs w:val="22"/>
              </w:rPr>
              <w:t>DRIE</w:t>
            </w:r>
          </w:p>
        </w:tc>
      </w:tr>
      <w:tr w:rsidR="00A04B0F" w:rsidRPr="00A04B0F" w14:paraId="23D95A10" w14:textId="77777777" w:rsidTr="00A04B0F">
        <w:tc>
          <w:tcPr>
            <w:tcW w:w="6390" w:type="dxa"/>
          </w:tcPr>
          <w:p w14:paraId="7D843173" w14:textId="77777777" w:rsidR="00A04B0F" w:rsidRPr="00A04B0F" w:rsidRDefault="00A04B0F" w:rsidP="00A04B0F">
            <w:pPr>
              <w:pStyle w:val="lvl1Text"/>
              <w:tabs>
                <w:tab w:val="left" w:pos="432"/>
              </w:tabs>
              <w:ind w:left="342" w:hanging="342"/>
              <w:rPr>
                <w:b w:val="0"/>
              </w:rPr>
            </w:pPr>
            <w:r w:rsidRPr="00A04B0F">
              <w:rPr>
                <w:b w:val="0"/>
              </w:rPr>
              <w:t>13. Also called substrate etching (2 words).</w:t>
            </w:r>
          </w:p>
        </w:tc>
        <w:tc>
          <w:tcPr>
            <w:tcW w:w="3978" w:type="dxa"/>
          </w:tcPr>
          <w:p w14:paraId="5369FB45" w14:textId="77777777" w:rsidR="00A04B0F" w:rsidRPr="007E0FEE" w:rsidRDefault="007E0FEE">
            <w:pPr>
              <w:widowControl/>
              <w:adjustRightInd/>
              <w:textAlignment w:val="auto"/>
              <w:rPr>
                <w:b/>
                <w:color w:val="C00000"/>
                <w:sz w:val="22"/>
                <w:szCs w:val="22"/>
              </w:rPr>
            </w:pPr>
            <w:r w:rsidRPr="007E0FEE">
              <w:rPr>
                <w:b/>
                <w:color w:val="C00000"/>
                <w:sz w:val="22"/>
                <w:szCs w:val="22"/>
              </w:rPr>
              <w:t>Bulk etch</w:t>
            </w:r>
          </w:p>
        </w:tc>
      </w:tr>
      <w:tr w:rsidR="00A04B0F" w:rsidRPr="00A04B0F" w14:paraId="4750EB51" w14:textId="77777777" w:rsidTr="00A04B0F">
        <w:tc>
          <w:tcPr>
            <w:tcW w:w="6390" w:type="dxa"/>
          </w:tcPr>
          <w:p w14:paraId="6460E30A" w14:textId="77777777" w:rsidR="00A04B0F" w:rsidRPr="00A04B0F" w:rsidRDefault="00A04B0F" w:rsidP="00A04B0F">
            <w:pPr>
              <w:pStyle w:val="lvl1Text"/>
              <w:tabs>
                <w:tab w:val="left" w:pos="432"/>
              </w:tabs>
              <w:ind w:left="342" w:hanging="342"/>
              <w:rPr>
                <w:b w:val="0"/>
              </w:rPr>
            </w:pPr>
            <w:r w:rsidRPr="00A04B0F">
              <w:rPr>
                <w:b w:val="0"/>
              </w:rPr>
              <w:t>16. The type of etch profile that results from a chemical etch.</w:t>
            </w:r>
          </w:p>
        </w:tc>
        <w:tc>
          <w:tcPr>
            <w:tcW w:w="3978" w:type="dxa"/>
          </w:tcPr>
          <w:p w14:paraId="73F2DE8E" w14:textId="77777777" w:rsidR="00A04B0F" w:rsidRPr="007E0FEE" w:rsidRDefault="007E0FEE">
            <w:pPr>
              <w:widowControl/>
              <w:adjustRightInd/>
              <w:textAlignment w:val="auto"/>
              <w:rPr>
                <w:b/>
                <w:color w:val="C00000"/>
                <w:sz w:val="22"/>
                <w:szCs w:val="22"/>
              </w:rPr>
            </w:pPr>
            <w:r w:rsidRPr="007E0FEE">
              <w:rPr>
                <w:b/>
                <w:color w:val="C00000"/>
                <w:sz w:val="22"/>
                <w:szCs w:val="22"/>
              </w:rPr>
              <w:t>Isotropic</w:t>
            </w:r>
          </w:p>
        </w:tc>
      </w:tr>
      <w:tr w:rsidR="00A04B0F" w:rsidRPr="00A04B0F" w14:paraId="59BC2DA2" w14:textId="77777777" w:rsidTr="00A04B0F">
        <w:tc>
          <w:tcPr>
            <w:tcW w:w="6390" w:type="dxa"/>
          </w:tcPr>
          <w:p w14:paraId="0660547A" w14:textId="77777777" w:rsidR="00A04B0F" w:rsidRPr="00A04B0F" w:rsidRDefault="00A04B0F" w:rsidP="00A04B0F">
            <w:pPr>
              <w:pStyle w:val="lvl1Text"/>
              <w:tabs>
                <w:tab w:val="left" w:pos="432"/>
              </w:tabs>
              <w:ind w:left="342" w:hanging="342"/>
              <w:rPr>
                <w:b w:val="0"/>
              </w:rPr>
            </w:pPr>
            <w:r w:rsidRPr="00A04B0F">
              <w:rPr>
                <w:b w:val="0"/>
              </w:rPr>
              <w:t>17. A type of etch where ions bombard the surface of the wafer causing a sputter of surface material.</w:t>
            </w:r>
          </w:p>
        </w:tc>
        <w:tc>
          <w:tcPr>
            <w:tcW w:w="3978" w:type="dxa"/>
          </w:tcPr>
          <w:p w14:paraId="38957BD3" w14:textId="77777777" w:rsidR="00A04B0F" w:rsidRPr="007E0FEE" w:rsidRDefault="007E0FEE">
            <w:pPr>
              <w:widowControl/>
              <w:adjustRightInd/>
              <w:textAlignment w:val="auto"/>
              <w:rPr>
                <w:b/>
                <w:color w:val="C00000"/>
                <w:sz w:val="22"/>
                <w:szCs w:val="22"/>
              </w:rPr>
            </w:pPr>
            <w:r w:rsidRPr="007E0FEE">
              <w:rPr>
                <w:b/>
                <w:color w:val="C00000"/>
                <w:sz w:val="22"/>
                <w:szCs w:val="22"/>
              </w:rPr>
              <w:t>Physical</w:t>
            </w:r>
          </w:p>
        </w:tc>
      </w:tr>
      <w:tr w:rsidR="00A04B0F" w:rsidRPr="00A04B0F" w14:paraId="190021B1" w14:textId="77777777" w:rsidTr="00A04B0F">
        <w:tc>
          <w:tcPr>
            <w:tcW w:w="6390" w:type="dxa"/>
          </w:tcPr>
          <w:p w14:paraId="232F93D8" w14:textId="77777777" w:rsidR="00A04B0F" w:rsidRPr="00A04B0F" w:rsidRDefault="00A04B0F" w:rsidP="00A04B0F">
            <w:pPr>
              <w:pStyle w:val="lvl1Text"/>
              <w:tabs>
                <w:tab w:val="left" w:pos="432"/>
              </w:tabs>
              <w:ind w:left="342" w:hanging="342"/>
              <w:rPr>
                <w:b w:val="0"/>
              </w:rPr>
            </w:pPr>
            <w:r w:rsidRPr="00A04B0F">
              <w:rPr>
                <w:b w:val="0"/>
              </w:rPr>
              <w:t>19. An ionized and energized gas consisting of ions, electrons, and radicals.</w:t>
            </w:r>
          </w:p>
        </w:tc>
        <w:tc>
          <w:tcPr>
            <w:tcW w:w="3978" w:type="dxa"/>
          </w:tcPr>
          <w:p w14:paraId="73477FD6" w14:textId="77777777" w:rsidR="00A04B0F" w:rsidRPr="007E0FEE" w:rsidRDefault="007E0FEE">
            <w:pPr>
              <w:widowControl/>
              <w:adjustRightInd/>
              <w:textAlignment w:val="auto"/>
              <w:rPr>
                <w:b/>
                <w:color w:val="C00000"/>
                <w:sz w:val="22"/>
                <w:szCs w:val="22"/>
              </w:rPr>
            </w:pPr>
            <w:r w:rsidRPr="007E0FEE">
              <w:rPr>
                <w:b/>
                <w:color w:val="C00000"/>
                <w:sz w:val="22"/>
                <w:szCs w:val="22"/>
              </w:rPr>
              <w:t>Plasma</w:t>
            </w:r>
          </w:p>
        </w:tc>
      </w:tr>
      <w:tr w:rsidR="00A04B0F" w:rsidRPr="00A04B0F" w14:paraId="04F1A400" w14:textId="77777777" w:rsidTr="00A04B0F">
        <w:tc>
          <w:tcPr>
            <w:tcW w:w="6390" w:type="dxa"/>
          </w:tcPr>
          <w:p w14:paraId="35193AF9" w14:textId="77777777" w:rsidR="00A04B0F" w:rsidRPr="00A04B0F" w:rsidRDefault="00A04B0F" w:rsidP="00A04B0F">
            <w:pPr>
              <w:pStyle w:val="lvl1Text"/>
              <w:tabs>
                <w:tab w:val="left" w:pos="432"/>
              </w:tabs>
              <w:ind w:left="342" w:hanging="342"/>
              <w:rPr>
                <w:b w:val="0"/>
              </w:rPr>
            </w:pPr>
            <w:r w:rsidRPr="00A04B0F">
              <w:rPr>
                <w:b w:val="0"/>
              </w:rPr>
              <w:t xml:space="preserve">23. A process that uses a </w:t>
            </w:r>
            <w:proofErr w:type="gramStart"/>
            <w:r w:rsidRPr="00A04B0F">
              <w:rPr>
                <w:b w:val="0"/>
              </w:rPr>
              <w:t>low pressure</w:t>
            </w:r>
            <w:proofErr w:type="gramEnd"/>
            <w:r w:rsidRPr="00A04B0F">
              <w:rPr>
                <w:b w:val="0"/>
              </w:rPr>
              <w:t xml:space="preserve"> plasma allowing for a combination of both chemical and physical etching.</w:t>
            </w:r>
          </w:p>
        </w:tc>
        <w:tc>
          <w:tcPr>
            <w:tcW w:w="3978" w:type="dxa"/>
          </w:tcPr>
          <w:p w14:paraId="23F83AB9" w14:textId="77777777" w:rsidR="00A04B0F" w:rsidRPr="007E0FEE" w:rsidRDefault="007E0FEE">
            <w:pPr>
              <w:widowControl/>
              <w:adjustRightInd/>
              <w:textAlignment w:val="auto"/>
              <w:rPr>
                <w:b/>
                <w:color w:val="C00000"/>
                <w:sz w:val="22"/>
                <w:szCs w:val="22"/>
              </w:rPr>
            </w:pPr>
            <w:r w:rsidRPr="007E0FEE">
              <w:rPr>
                <w:b/>
                <w:color w:val="C00000"/>
                <w:sz w:val="22"/>
                <w:szCs w:val="22"/>
              </w:rPr>
              <w:t>RIE</w:t>
            </w:r>
          </w:p>
        </w:tc>
      </w:tr>
    </w:tbl>
    <w:p w14:paraId="452D50D7" w14:textId="77777777" w:rsidR="00A04B0F" w:rsidRDefault="00A04B0F">
      <w:pPr>
        <w:widowControl/>
        <w:adjustRightInd/>
        <w:textAlignment w:val="auto"/>
        <w:rPr>
          <w:b/>
        </w:rPr>
      </w:pPr>
    </w:p>
    <w:p w14:paraId="768334D3" w14:textId="77777777" w:rsidR="005A75DA" w:rsidRDefault="005A75DA" w:rsidP="00A04B0F"/>
    <w:tbl>
      <w:tblPr>
        <w:tblW w:w="0" w:type="auto"/>
        <w:tblInd w:w="745" w:type="dxa"/>
        <w:tblLayout w:type="fixed"/>
        <w:tblCellMar>
          <w:left w:w="115" w:type="dxa"/>
          <w:right w:w="115" w:type="dxa"/>
        </w:tblCellMar>
        <w:tblLook w:val="01E0" w:firstRow="1" w:lastRow="1" w:firstColumn="1" w:lastColumn="1" w:noHBand="0" w:noVBand="0"/>
      </w:tblPr>
      <w:tblGrid>
        <w:gridCol w:w="9540"/>
      </w:tblGrid>
      <w:tr w:rsidR="001F5DA6" w:rsidRPr="009D3D76" w14:paraId="4DB81A7A" w14:textId="77777777" w:rsidTr="001F5DA6">
        <w:trPr>
          <w:cantSplit/>
          <w:trHeight w:val="576"/>
        </w:trPr>
        <w:tc>
          <w:tcPr>
            <w:tcW w:w="9540" w:type="dxa"/>
            <w:vAlign w:val="bottom"/>
          </w:tcPr>
          <w:p w14:paraId="228E71FF" w14:textId="77777777" w:rsidR="001F5DA6" w:rsidRPr="009D3D76" w:rsidRDefault="001F5DA6" w:rsidP="00CA6ED1">
            <w:pPr>
              <w:pStyle w:val="lvl1Text"/>
              <w:rPr>
                <w:sz w:val="24"/>
                <w:szCs w:val="24"/>
              </w:rPr>
            </w:pPr>
            <w:r w:rsidRPr="009D3D76">
              <w:rPr>
                <w:sz w:val="24"/>
                <w:szCs w:val="24"/>
              </w:rPr>
              <w:t>Post-Activity Questions /  Answers</w:t>
            </w:r>
          </w:p>
        </w:tc>
      </w:tr>
      <w:tr w:rsidR="007247B2" w:rsidRPr="009D3D76" w14:paraId="2C212FBD" w14:textId="77777777" w:rsidTr="001F5DA6">
        <w:tc>
          <w:tcPr>
            <w:tcW w:w="9540" w:type="dxa"/>
          </w:tcPr>
          <w:p w14:paraId="2ADCA82B" w14:textId="77777777" w:rsidR="007247B2" w:rsidRPr="00434AE3" w:rsidRDefault="007247B2" w:rsidP="00D71982">
            <w:pPr>
              <w:keepNext/>
              <w:keepLines/>
            </w:pPr>
          </w:p>
          <w:p w14:paraId="6E2C3809" w14:textId="77777777" w:rsidR="007247B2" w:rsidRDefault="007247B2" w:rsidP="0003168E">
            <w:pPr>
              <w:pStyle w:val="ListParagraph"/>
              <w:keepNext/>
              <w:keepLines/>
              <w:numPr>
                <w:ilvl w:val="0"/>
                <w:numId w:val="25"/>
              </w:numPr>
              <w:spacing w:after="120"/>
              <w:contextualSpacing w:val="0"/>
            </w:pPr>
            <w:r>
              <w:t xml:space="preserve">The etch process can be performed several times during the fabrication of a microsystem; however, the purpose of </w:t>
            </w:r>
            <w:proofErr w:type="gramStart"/>
            <w:r>
              <w:t>the etch</w:t>
            </w:r>
            <w:proofErr w:type="gramEnd"/>
            <w:r>
              <w:t xml:space="preserve"> as well as the type etch process can be different.  Describe the purpose(s) and applications of surface etch and bulk</w:t>
            </w:r>
            <w:r w:rsidR="0003168E">
              <w:t>/release</w:t>
            </w:r>
            <w:r>
              <w:t xml:space="preserve"> etch in the fabrication of microsystems.</w:t>
            </w:r>
          </w:p>
          <w:p w14:paraId="316E96E0" w14:textId="77777777" w:rsidR="007247B2" w:rsidRPr="0003168E" w:rsidRDefault="007247B2" w:rsidP="0003168E">
            <w:pPr>
              <w:pStyle w:val="ListParagraph"/>
              <w:keepNext/>
              <w:keepLines/>
              <w:spacing w:after="120"/>
              <w:ind w:left="360"/>
              <w:contextualSpacing w:val="0"/>
              <w:rPr>
                <w:b/>
                <w:i/>
                <w:color w:val="C00000"/>
              </w:rPr>
            </w:pPr>
            <w:r w:rsidRPr="0003168E">
              <w:rPr>
                <w:b/>
                <w:i/>
                <w:color w:val="C00000"/>
              </w:rPr>
              <w:t xml:space="preserve">Answer:  </w:t>
            </w:r>
          </w:p>
          <w:p w14:paraId="7A9ECE89" w14:textId="77777777" w:rsidR="007247B2" w:rsidRPr="0003168E" w:rsidRDefault="007247B2" w:rsidP="0003168E">
            <w:pPr>
              <w:pStyle w:val="ListParagraph"/>
              <w:keepNext/>
              <w:keepLines/>
              <w:spacing w:after="120"/>
              <w:ind w:left="360"/>
              <w:contextualSpacing w:val="0"/>
              <w:rPr>
                <w:i/>
                <w:color w:val="C00000"/>
              </w:rPr>
            </w:pPr>
            <w:r w:rsidRPr="0003168E">
              <w:rPr>
                <w:i/>
                <w:color w:val="C00000"/>
                <w:u w:val="single"/>
              </w:rPr>
              <w:t>Surface Etch:</w:t>
            </w:r>
            <w:r w:rsidRPr="0003168E">
              <w:rPr>
                <w:i/>
                <w:color w:val="C00000"/>
              </w:rPr>
              <w:t xml:space="preserve">  The purpose of surface etch is to transfer the pattern on a masking layer into the surface layer below.  A surface etch will bore through selected regions in the surface layer to expose an underlying layer of a different material.  Surface etching is used to pattern microsystem components such as cantilevers, mirrors and probes, and to expose conductive interconnects.</w:t>
            </w:r>
          </w:p>
          <w:p w14:paraId="396662B1" w14:textId="77777777" w:rsidR="007247B2" w:rsidRPr="0003168E" w:rsidRDefault="007247B2" w:rsidP="0003168E">
            <w:pPr>
              <w:pStyle w:val="ListParagraph"/>
              <w:keepNext/>
              <w:keepLines/>
              <w:spacing w:after="120"/>
              <w:ind w:left="360"/>
              <w:contextualSpacing w:val="0"/>
              <w:rPr>
                <w:i/>
                <w:color w:val="C00000"/>
              </w:rPr>
            </w:pPr>
            <w:r w:rsidRPr="0003168E">
              <w:rPr>
                <w:i/>
                <w:color w:val="C00000"/>
                <w:u w:val="single"/>
              </w:rPr>
              <w:t>Bulk</w:t>
            </w:r>
            <w:r w:rsidR="0003168E" w:rsidRPr="0003168E">
              <w:rPr>
                <w:i/>
                <w:color w:val="C00000"/>
                <w:u w:val="single"/>
              </w:rPr>
              <w:t>/Release</w:t>
            </w:r>
            <w:r w:rsidRPr="0003168E">
              <w:rPr>
                <w:i/>
                <w:color w:val="C00000"/>
                <w:u w:val="single"/>
              </w:rPr>
              <w:t xml:space="preserve"> Etch</w:t>
            </w:r>
            <w:r w:rsidRPr="0003168E">
              <w:rPr>
                <w:i/>
                <w:color w:val="C00000"/>
              </w:rPr>
              <w:t xml:space="preserve">:  </w:t>
            </w:r>
            <w:r w:rsidR="0003168E" w:rsidRPr="0003168E">
              <w:rPr>
                <w:i/>
                <w:color w:val="C00000"/>
              </w:rPr>
              <w:t xml:space="preserve">Bulk etching or bulk micromachining is when a bulk of material is removed from the wafer’s surface (a sacrificial layer) or from the substrate material. The purpose of removing a sacrificial layer is to “release” a microsystems component in order for it to “move”.  This process is used for gears, </w:t>
            </w:r>
            <w:proofErr w:type="spellStart"/>
            <w:r w:rsidR="0003168E" w:rsidRPr="0003168E">
              <w:rPr>
                <w:i/>
                <w:color w:val="C00000"/>
              </w:rPr>
              <w:t>combdrives</w:t>
            </w:r>
            <w:proofErr w:type="spellEnd"/>
            <w:r w:rsidR="0003168E" w:rsidRPr="0003168E">
              <w:rPr>
                <w:i/>
                <w:color w:val="C00000"/>
              </w:rPr>
              <w:t xml:space="preserve">, springs or any device that needs to move up and down, side-to-side, rotate, vibrate, bend or flex.  </w:t>
            </w:r>
            <w:proofErr w:type="gramStart"/>
            <w:r w:rsidR="0003168E" w:rsidRPr="0003168E">
              <w:rPr>
                <w:i/>
                <w:color w:val="C00000"/>
              </w:rPr>
              <w:t>Bulk etch</w:t>
            </w:r>
            <w:proofErr w:type="gramEnd"/>
            <w:r w:rsidR="0003168E" w:rsidRPr="0003168E">
              <w:rPr>
                <w:i/>
                <w:color w:val="C00000"/>
              </w:rPr>
              <w:t xml:space="preserve"> removes substrate material in order to provide a “void” underneath a structural object such as a diaphragm or electrode.</w:t>
            </w:r>
          </w:p>
          <w:p w14:paraId="27E50322" w14:textId="77777777" w:rsidR="007247B2" w:rsidRDefault="007247B2" w:rsidP="0003168E">
            <w:pPr>
              <w:pStyle w:val="ListParagraph"/>
              <w:keepNext/>
              <w:keepLines/>
              <w:numPr>
                <w:ilvl w:val="0"/>
                <w:numId w:val="25"/>
              </w:numPr>
              <w:spacing w:after="120"/>
              <w:contextualSpacing w:val="0"/>
            </w:pPr>
            <w:r>
              <w:t>Discuss the differences between a chemical etch and a physical etch.</w:t>
            </w:r>
          </w:p>
          <w:p w14:paraId="17B5F93C" w14:textId="77777777" w:rsidR="0003168E" w:rsidRPr="00652C0A" w:rsidRDefault="0003168E" w:rsidP="00652C0A">
            <w:pPr>
              <w:keepNext/>
              <w:keepLines/>
              <w:spacing w:after="120"/>
              <w:ind w:left="360"/>
              <w:rPr>
                <w:i/>
                <w:color w:val="C00000"/>
              </w:rPr>
            </w:pPr>
            <w:r w:rsidRPr="00652C0A">
              <w:rPr>
                <w:b/>
                <w:i/>
                <w:color w:val="C00000"/>
              </w:rPr>
              <w:t xml:space="preserve">Answer:  </w:t>
            </w:r>
          </w:p>
          <w:p w14:paraId="3B272A05" w14:textId="77777777" w:rsidR="00652C0A" w:rsidRPr="00652C0A" w:rsidRDefault="0003168E" w:rsidP="00652C0A">
            <w:pPr>
              <w:keepNext/>
              <w:keepLines/>
              <w:spacing w:after="120"/>
              <w:ind w:left="360"/>
              <w:rPr>
                <w:i/>
                <w:color w:val="C00000"/>
              </w:rPr>
            </w:pPr>
            <w:r w:rsidRPr="00652C0A">
              <w:rPr>
                <w:i/>
                <w:color w:val="C00000"/>
                <w:u w:val="single"/>
              </w:rPr>
              <w:t>Chemical etch</w:t>
            </w:r>
            <w:r w:rsidRPr="00652C0A">
              <w:rPr>
                <w:i/>
                <w:color w:val="C00000"/>
              </w:rPr>
              <w:t xml:space="preserve">:  </w:t>
            </w:r>
          </w:p>
          <w:p w14:paraId="6883D6A2" w14:textId="77777777" w:rsidR="00652C0A" w:rsidRPr="00652C0A" w:rsidRDefault="00BE2F32" w:rsidP="00652C0A">
            <w:pPr>
              <w:pStyle w:val="ListParagraph"/>
              <w:keepNext/>
              <w:keepLines/>
              <w:numPr>
                <w:ilvl w:val="0"/>
                <w:numId w:val="26"/>
              </w:numPr>
              <w:spacing w:after="120"/>
              <w:ind w:left="720"/>
              <w:rPr>
                <w:i/>
                <w:color w:val="C00000"/>
              </w:rPr>
            </w:pPr>
            <w:r w:rsidRPr="00652C0A">
              <w:rPr>
                <w:i/>
                <w:color w:val="C00000"/>
              </w:rPr>
              <w:t xml:space="preserve">A chemical etch is when select material from a surface layer or from the substrate is removed through a chemical reaction between the material to be removed and a liquid etchant or reactive particle such as a </w:t>
            </w:r>
            <w:r w:rsidR="0094220F">
              <w:rPr>
                <w:i/>
                <w:color w:val="C00000"/>
              </w:rPr>
              <w:t>radical</w:t>
            </w:r>
            <w:r w:rsidRPr="00652C0A">
              <w:rPr>
                <w:i/>
                <w:color w:val="C00000"/>
              </w:rPr>
              <w:t xml:space="preserve">.  </w:t>
            </w:r>
          </w:p>
          <w:p w14:paraId="24CDF65F" w14:textId="77777777" w:rsidR="00652C0A" w:rsidRPr="00652C0A" w:rsidRDefault="00BE2F32" w:rsidP="00652C0A">
            <w:pPr>
              <w:pStyle w:val="ListParagraph"/>
              <w:keepNext/>
              <w:keepLines/>
              <w:numPr>
                <w:ilvl w:val="0"/>
                <w:numId w:val="26"/>
              </w:numPr>
              <w:spacing w:after="120"/>
              <w:ind w:left="720"/>
              <w:rPr>
                <w:i/>
                <w:color w:val="C00000"/>
              </w:rPr>
            </w:pPr>
            <w:r w:rsidRPr="00652C0A">
              <w:rPr>
                <w:i/>
                <w:color w:val="C00000"/>
              </w:rPr>
              <w:t>A wet etch is always a chemical etch; however, a dry etch, specifically a RIE</w:t>
            </w:r>
            <w:r w:rsidR="0094220F">
              <w:rPr>
                <w:i/>
                <w:color w:val="C00000"/>
              </w:rPr>
              <w:t>,</w:t>
            </w:r>
            <w:r w:rsidRPr="00652C0A">
              <w:rPr>
                <w:i/>
                <w:color w:val="C00000"/>
              </w:rPr>
              <w:t xml:space="preserve"> can be both chemical and physical.  </w:t>
            </w:r>
          </w:p>
          <w:p w14:paraId="0C71551C" w14:textId="77777777" w:rsidR="0003168E" w:rsidRPr="00652C0A" w:rsidRDefault="00BE2F32" w:rsidP="00652C0A">
            <w:pPr>
              <w:pStyle w:val="ListParagraph"/>
              <w:keepNext/>
              <w:keepLines/>
              <w:numPr>
                <w:ilvl w:val="0"/>
                <w:numId w:val="26"/>
              </w:numPr>
              <w:spacing w:after="120"/>
              <w:ind w:left="720"/>
              <w:rPr>
                <w:i/>
                <w:color w:val="C00000"/>
              </w:rPr>
            </w:pPr>
            <w:r w:rsidRPr="00652C0A">
              <w:rPr>
                <w:i/>
                <w:color w:val="C00000"/>
              </w:rPr>
              <w:t>A chemical etch is highly selective.</w:t>
            </w:r>
          </w:p>
          <w:p w14:paraId="72DAC84B" w14:textId="77777777" w:rsidR="00652C0A" w:rsidRPr="00652C0A" w:rsidRDefault="00BE2F32" w:rsidP="00652C0A">
            <w:pPr>
              <w:keepNext/>
              <w:keepLines/>
              <w:spacing w:after="120"/>
              <w:ind w:left="360"/>
              <w:rPr>
                <w:i/>
                <w:color w:val="C00000"/>
              </w:rPr>
            </w:pPr>
            <w:r w:rsidRPr="00652C0A">
              <w:rPr>
                <w:i/>
                <w:color w:val="C00000"/>
                <w:u w:val="single"/>
              </w:rPr>
              <w:t>Physical Etch:</w:t>
            </w:r>
            <w:r w:rsidRPr="00652C0A">
              <w:rPr>
                <w:i/>
                <w:color w:val="C00000"/>
              </w:rPr>
              <w:t xml:space="preserve">  </w:t>
            </w:r>
          </w:p>
          <w:p w14:paraId="4E42DD21" w14:textId="77777777" w:rsidR="00652C0A" w:rsidRPr="00652C0A" w:rsidRDefault="00BE2F32" w:rsidP="00652C0A">
            <w:pPr>
              <w:pStyle w:val="ListParagraph"/>
              <w:keepNext/>
              <w:keepLines/>
              <w:numPr>
                <w:ilvl w:val="0"/>
                <w:numId w:val="27"/>
              </w:numPr>
              <w:spacing w:after="120"/>
              <w:ind w:left="720"/>
              <w:rPr>
                <w:i/>
                <w:color w:val="C00000"/>
              </w:rPr>
            </w:pPr>
            <w:r w:rsidRPr="00652C0A">
              <w:rPr>
                <w:i/>
                <w:color w:val="C00000"/>
              </w:rPr>
              <w:t xml:space="preserve">A physical etch is when high energy positive ions bombard the surface of the wafer causing molecules to sputter off the surface.  </w:t>
            </w:r>
          </w:p>
          <w:p w14:paraId="762A2CCD" w14:textId="77777777" w:rsidR="00652C0A" w:rsidRPr="00652C0A" w:rsidRDefault="00652C0A" w:rsidP="00652C0A">
            <w:pPr>
              <w:pStyle w:val="ListParagraph"/>
              <w:keepNext/>
              <w:keepLines/>
              <w:numPr>
                <w:ilvl w:val="0"/>
                <w:numId w:val="27"/>
              </w:numPr>
              <w:spacing w:after="120"/>
              <w:ind w:left="720"/>
              <w:rPr>
                <w:i/>
                <w:color w:val="C00000"/>
              </w:rPr>
            </w:pPr>
            <w:r w:rsidRPr="00652C0A">
              <w:rPr>
                <w:i/>
                <w:color w:val="C00000"/>
              </w:rPr>
              <w:t>A dry etch is required for physical etching.</w:t>
            </w:r>
          </w:p>
          <w:p w14:paraId="4B05B14E" w14:textId="77777777" w:rsidR="00652C0A" w:rsidRPr="00652C0A" w:rsidRDefault="00652C0A" w:rsidP="00652C0A">
            <w:pPr>
              <w:pStyle w:val="ListParagraph"/>
              <w:keepNext/>
              <w:keepLines/>
              <w:numPr>
                <w:ilvl w:val="0"/>
                <w:numId w:val="27"/>
              </w:numPr>
              <w:spacing w:after="120"/>
              <w:ind w:left="720"/>
              <w:rPr>
                <w:i/>
                <w:color w:val="C00000"/>
              </w:rPr>
            </w:pPr>
            <w:r w:rsidRPr="00652C0A">
              <w:rPr>
                <w:i/>
                <w:color w:val="C00000"/>
              </w:rPr>
              <w:t>A physical etch has poor or low selectivity.</w:t>
            </w:r>
          </w:p>
          <w:p w14:paraId="346FC87D" w14:textId="77777777" w:rsidR="00652C0A" w:rsidRPr="00652C0A" w:rsidRDefault="00652C0A" w:rsidP="00652C0A">
            <w:pPr>
              <w:pStyle w:val="ListParagraph"/>
              <w:keepNext/>
              <w:keepLines/>
              <w:numPr>
                <w:ilvl w:val="0"/>
                <w:numId w:val="27"/>
              </w:numPr>
              <w:spacing w:after="120"/>
              <w:ind w:left="720"/>
              <w:rPr>
                <w:i/>
                <w:color w:val="C00000"/>
              </w:rPr>
            </w:pPr>
            <w:r w:rsidRPr="00652C0A">
              <w:rPr>
                <w:i/>
                <w:color w:val="C00000"/>
              </w:rPr>
              <w:t xml:space="preserve">It is a physical process with no chemical reaction occurring.  </w:t>
            </w:r>
          </w:p>
          <w:p w14:paraId="3F6B445E" w14:textId="77777777" w:rsidR="007247B2" w:rsidRDefault="007247B2" w:rsidP="00D71982">
            <w:pPr>
              <w:keepNext/>
              <w:keepLines/>
              <w:spacing w:line="360" w:lineRule="auto"/>
              <w:jc w:val="center"/>
            </w:pPr>
          </w:p>
          <w:p w14:paraId="112AA5A4" w14:textId="77777777" w:rsidR="007247B2" w:rsidRPr="00434AE3" w:rsidRDefault="007247B2" w:rsidP="00D71982">
            <w:pPr>
              <w:keepNext/>
              <w:keepLines/>
              <w:ind w:left="720"/>
            </w:pPr>
          </w:p>
        </w:tc>
      </w:tr>
    </w:tbl>
    <w:p w14:paraId="1031311E" w14:textId="77777777" w:rsidR="00652C0A" w:rsidRDefault="00652C0A">
      <w:r>
        <w:br w:type="page"/>
      </w:r>
    </w:p>
    <w:tbl>
      <w:tblPr>
        <w:tblW w:w="0" w:type="auto"/>
        <w:tblInd w:w="745" w:type="dxa"/>
        <w:tblLayout w:type="fixed"/>
        <w:tblCellMar>
          <w:left w:w="115" w:type="dxa"/>
          <w:right w:w="115" w:type="dxa"/>
        </w:tblCellMar>
        <w:tblLook w:val="01E0" w:firstRow="1" w:lastRow="1" w:firstColumn="1" w:lastColumn="1" w:noHBand="0" w:noVBand="0"/>
      </w:tblPr>
      <w:tblGrid>
        <w:gridCol w:w="9540"/>
      </w:tblGrid>
      <w:tr w:rsidR="00652C0A" w:rsidRPr="009D3D76" w14:paraId="722CFDF5" w14:textId="77777777" w:rsidTr="001F5DA6">
        <w:tc>
          <w:tcPr>
            <w:tcW w:w="9540" w:type="dxa"/>
          </w:tcPr>
          <w:p w14:paraId="4A35FC01" w14:textId="77777777" w:rsidR="00652C0A" w:rsidRDefault="00652C0A" w:rsidP="00652C0A">
            <w:pPr>
              <w:pStyle w:val="ListParagraph"/>
              <w:keepNext/>
              <w:keepLines/>
              <w:numPr>
                <w:ilvl w:val="0"/>
                <w:numId w:val="25"/>
              </w:numPr>
              <w:spacing w:after="120"/>
              <w:contextualSpacing w:val="0"/>
            </w:pPr>
            <w:r>
              <w:lastRenderedPageBreak/>
              <w:t>Discuss the etch requirements (types of etch processes and etched layers) required for the RF switch shown in the graphic below.</w:t>
            </w:r>
          </w:p>
          <w:p w14:paraId="14117D5F" w14:textId="77777777" w:rsidR="00652C0A" w:rsidRDefault="00652C0A" w:rsidP="00652C0A">
            <w:pPr>
              <w:keepNext/>
              <w:keepLines/>
              <w:jc w:val="center"/>
            </w:pPr>
            <w:r w:rsidRPr="00652C0A">
              <w:rPr>
                <w:noProof/>
              </w:rPr>
              <w:drawing>
                <wp:inline distT="0" distB="0" distL="0" distR="0" wp14:anchorId="6C6C36F9" wp14:editId="0E85E73F">
                  <wp:extent cx="4849358" cy="3014832"/>
                  <wp:effectExtent l="19050" t="0" r="8392" b="0"/>
                  <wp:docPr id="11" name="Picture 8" descr="RF_Switch6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F_Switch6_5.jpg"/>
                          <pic:cNvPicPr/>
                        </pic:nvPicPr>
                        <pic:blipFill>
                          <a:blip r:embed="rId17" cstate="print"/>
                          <a:stretch>
                            <a:fillRect/>
                          </a:stretch>
                        </pic:blipFill>
                        <pic:spPr>
                          <a:xfrm>
                            <a:off x="0" y="0"/>
                            <a:ext cx="4847683" cy="3013791"/>
                          </a:xfrm>
                          <a:prstGeom prst="rect">
                            <a:avLst/>
                          </a:prstGeom>
                        </pic:spPr>
                      </pic:pic>
                    </a:graphicData>
                  </a:graphic>
                </wp:inline>
              </w:drawing>
            </w:r>
          </w:p>
          <w:p w14:paraId="7E03522A" w14:textId="77777777" w:rsidR="00652C0A" w:rsidRDefault="00652C0A" w:rsidP="00652C0A">
            <w:pPr>
              <w:keepNext/>
              <w:keepLines/>
              <w:jc w:val="center"/>
            </w:pPr>
          </w:p>
          <w:p w14:paraId="60741F59" w14:textId="77777777" w:rsidR="00652C0A" w:rsidRPr="00652C0A" w:rsidRDefault="00652C0A" w:rsidP="00652C0A">
            <w:pPr>
              <w:keepNext/>
              <w:keepLines/>
              <w:ind w:left="720"/>
              <w:rPr>
                <w:i/>
                <w:color w:val="C00000"/>
              </w:rPr>
            </w:pPr>
            <w:r w:rsidRPr="00652C0A">
              <w:rPr>
                <w:b/>
                <w:i/>
                <w:color w:val="C00000"/>
              </w:rPr>
              <w:t xml:space="preserve">Answer:  </w:t>
            </w:r>
            <w:r w:rsidRPr="00652C0A">
              <w:rPr>
                <w:i/>
                <w:color w:val="C00000"/>
              </w:rPr>
              <w:t>This device would require several layers:  anchor, pull-down electrode, contact, sacrificial layer, another electrode layer, another contact layer, structural layer (cantilever).  With the exception of the sacrificial layer, all etch processes would probably be dry etch processes.  The sacrificial layer between the electrodes and under the cantilever would be a chemical or wet etch.</w:t>
            </w:r>
          </w:p>
          <w:p w14:paraId="61E3908B" w14:textId="77777777" w:rsidR="00652C0A" w:rsidRPr="00652C0A" w:rsidRDefault="00652C0A" w:rsidP="00652C0A">
            <w:pPr>
              <w:keepNext/>
              <w:keepLines/>
              <w:rPr>
                <w:i/>
              </w:rPr>
            </w:pPr>
          </w:p>
        </w:tc>
      </w:tr>
      <w:tr w:rsidR="001F5DA6" w:rsidRPr="009D3D76" w14:paraId="7BB7AB04" w14:textId="77777777" w:rsidTr="001F5DA6">
        <w:trPr>
          <w:cantSplit/>
          <w:trHeight w:val="576"/>
        </w:trPr>
        <w:tc>
          <w:tcPr>
            <w:tcW w:w="9540" w:type="dxa"/>
            <w:vAlign w:val="bottom"/>
          </w:tcPr>
          <w:p w14:paraId="43179B90" w14:textId="77777777" w:rsidR="001F5DA6" w:rsidRPr="009D3D76" w:rsidRDefault="001F5DA6" w:rsidP="00CA6ED1">
            <w:pPr>
              <w:pStyle w:val="lvl1Text"/>
              <w:rPr>
                <w:sz w:val="24"/>
                <w:szCs w:val="24"/>
              </w:rPr>
            </w:pPr>
            <w:bookmarkStart w:id="6" w:name="App_bioMEM_AC50_dldl95"/>
            <w:r w:rsidRPr="009D3D76">
              <w:rPr>
                <w:sz w:val="24"/>
                <w:szCs w:val="24"/>
              </w:rPr>
              <w:t>Summary</w:t>
            </w:r>
          </w:p>
        </w:tc>
      </w:tr>
      <w:tr w:rsidR="00C5790D" w:rsidRPr="009D3D76" w14:paraId="4DEB4048" w14:textId="77777777" w:rsidTr="001F5DA6">
        <w:tc>
          <w:tcPr>
            <w:tcW w:w="9540" w:type="dxa"/>
          </w:tcPr>
          <w:p w14:paraId="5028B223" w14:textId="77777777" w:rsidR="00C5790D" w:rsidRPr="00276F78" w:rsidRDefault="00C5790D" w:rsidP="00D71982">
            <w:pPr>
              <w:keepNext/>
              <w:keepLines/>
              <w:rPr>
                <w:color w:val="000000"/>
              </w:rPr>
            </w:pPr>
          </w:p>
          <w:p w14:paraId="4446C1F4" w14:textId="77777777" w:rsidR="00C5790D" w:rsidRPr="00276F78" w:rsidRDefault="00C5790D" w:rsidP="00D71982">
            <w:pPr>
              <w:keepNext/>
              <w:keepLines/>
              <w:rPr>
                <w:color w:val="000000"/>
              </w:rPr>
            </w:pPr>
            <w:r w:rsidRPr="00276F78">
              <w:rPr>
                <w:color w:val="000000"/>
              </w:rPr>
              <w:t>In microsystems fabrication</w:t>
            </w:r>
            <w:r>
              <w:rPr>
                <w:color w:val="000000"/>
              </w:rPr>
              <w:t>,</w:t>
            </w:r>
            <w:r w:rsidRPr="00276F78">
              <w:rPr>
                <w:color w:val="000000"/>
              </w:rPr>
              <w:t xml:space="preserve"> etch processes are used to remove bulk material from within a substrate, select material from within thin film layers, and complete layers above and below other thin film layers.  </w:t>
            </w:r>
          </w:p>
          <w:p w14:paraId="698B944A" w14:textId="77777777" w:rsidR="00C5790D" w:rsidRPr="00276F78" w:rsidRDefault="00C5790D" w:rsidP="00D71982">
            <w:pPr>
              <w:keepNext/>
              <w:keepLines/>
              <w:rPr>
                <w:color w:val="000000"/>
              </w:rPr>
            </w:pPr>
          </w:p>
          <w:p w14:paraId="2AC4D53E" w14:textId="77777777" w:rsidR="00C5790D" w:rsidRPr="00276F78" w:rsidRDefault="00C5790D" w:rsidP="00D71982">
            <w:pPr>
              <w:keepNext/>
              <w:keepLines/>
              <w:rPr>
                <w:color w:val="000000"/>
              </w:rPr>
            </w:pPr>
            <w:r w:rsidRPr="00276F78">
              <w:rPr>
                <w:color w:val="000000"/>
              </w:rPr>
              <w:t>Several different types of etch processes are required to form the various shapes and structures found in microsystems.  Such process include</w:t>
            </w:r>
          </w:p>
          <w:p w14:paraId="5C3576C0" w14:textId="77777777" w:rsidR="00C5790D" w:rsidRPr="00276F78" w:rsidRDefault="00C5790D" w:rsidP="00C5790D">
            <w:pPr>
              <w:keepNext/>
              <w:keepLines/>
              <w:numPr>
                <w:ilvl w:val="0"/>
                <w:numId w:val="28"/>
              </w:numPr>
              <w:rPr>
                <w:color w:val="000000"/>
              </w:rPr>
            </w:pPr>
            <w:r w:rsidRPr="00276F78">
              <w:rPr>
                <w:color w:val="000000"/>
              </w:rPr>
              <w:t>Wet etch (isotropic and anisotropic)</w:t>
            </w:r>
          </w:p>
          <w:p w14:paraId="0A198BAE" w14:textId="77777777" w:rsidR="00C5790D" w:rsidRDefault="00C5790D" w:rsidP="00C5790D">
            <w:pPr>
              <w:keepNext/>
              <w:keepLines/>
              <w:numPr>
                <w:ilvl w:val="0"/>
                <w:numId w:val="28"/>
              </w:numPr>
              <w:rPr>
                <w:color w:val="000000"/>
              </w:rPr>
            </w:pPr>
            <w:r w:rsidRPr="00276F78">
              <w:rPr>
                <w:color w:val="000000"/>
              </w:rPr>
              <w:t>Dry etch (physical, chemical, and both)</w:t>
            </w:r>
          </w:p>
          <w:p w14:paraId="11104338" w14:textId="77777777" w:rsidR="00C5790D" w:rsidRPr="00276F78" w:rsidRDefault="00C5790D" w:rsidP="00D71982">
            <w:pPr>
              <w:keepNext/>
              <w:keepLines/>
              <w:rPr>
                <w:color w:val="000000"/>
              </w:rPr>
            </w:pPr>
          </w:p>
          <w:p w14:paraId="37EF66E1" w14:textId="77777777" w:rsidR="00C5790D" w:rsidRDefault="00C5790D" w:rsidP="00D71982">
            <w:pPr>
              <w:keepNext/>
              <w:keepLines/>
              <w:rPr>
                <w:color w:val="000000"/>
              </w:rPr>
            </w:pPr>
            <w:r w:rsidRPr="00276F78">
              <w:rPr>
                <w:color w:val="000000"/>
              </w:rPr>
              <w:t xml:space="preserve">RIE and DRIE are dry etch processes that use both chemical and physical etch to form the required shapes.  DRIE provides the high aspect ratio cavities required for the advancing technologies of micro and </w:t>
            </w:r>
            <w:proofErr w:type="spellStart"/>
            <w:r w:rsidRPr="00276F78">
              <w:rPr>
                <w:color w:val="000000"/>
              </w:rPr>
              <w:t>nanosystems</w:t>
            </w:r>
            <w:proofErr w:type="spellEnd"/>
            <w:r w:rsidRPr="00276F78">
              <w:rPr>
                <w:color w:val="000000"/>
              </w:rPr>
              <w:t>.</w:t>
            </w:r>
          </w:p>
          <w:p w14:paraId="764A8DAB" w14:textId="77777777" w:rsidR="00E034C6" w:rsidRDefault="00E034C6" w:rsidP="00D71982">
            <w:pPr>
              <w:keepNext/>
              <w:keepLines/>
              <w:rPr>
                <w:color w:val="000000"/>
              </w:rPr>
            </w:pPr>
          </w:p>
          <w:p w14:paraId="2529C159" w14:textId="77777777" w:rsidR="00E034C6" w:rsidRPr="00E034C6" w:rsidRDefault="00E034C6" w:rsidP="00E034C6">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8" w:history="1">
              <w:r w:rsidRPr="00C60398">
                <w:rPr>
                  <w:rStyle w:val="Hyperlink"/>
                  <w:i/>
                </w:rPr>
                <w:t>http://scme-nm.org</w:t>
              </w:r>
            </w:hyperlink>
            <w:r>
              <w:rPr>
                <w:i/>
              </w:rPr>
              <w:t xml:space="preserve">). </w:t>
            </w:r>
            <w:bookmarkStart w:id="7" w:name="_GoBack"/>
            <w:bookmarkEnd w:id="7"/>
          </w:p>
        </w:tc>
      </w:tr>
      <w:bookmarkEnd w:id="6"/>
    </w:tbl>
    <w:p w14:paraId="550DF8E6" w14:textId="77777777" w:rsidR="00DF739F" w:rsidRDefault="00DF739F" w:rsidP="00D57370">
      <w:pPr>
        <w:pStyle w:val="Header"/>
      </w:pPr>
    </w:p>
    <w:sectPr w:rsidR="00DF739F" w:rsidSect="00E034C6">
      <w:headerReference w:type="default" r:id="rId19"/>
      <w:type w:val="continuous"/>
      <w:pgSz w:w="12240" w:h="15840"/>
      <w:pgMar w:top="1350" w:right="720" w:bottom="144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F023B9" w14:textId="77777777" w:rsidR="001C3E4D" w:rsidRDefault="001C3E4D">
      <w:r>
        <w:separator/>
      </w:r>
    </w:p>
  </w:endnote>
  <w:endnote w:type="continuationSeparator" w:id="0">
    <w:p w14:paraId="3E0308E2" w14:textId="77777777" w:rsidR="001C3E4D" w:rsidRDefault="001C3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223670" w14:textId="77777777" w:rsidR="00D71982" w:rsidRDefault="00D71982">
    <w:pPr>
      <w:pStyle w:val="Footer"/>
    </w:pPr>
  </w:p>
  <w:p w14:paraId="398F2088" w14:textId="77777777" w:rsidR="00D71982" w:rsidRDefault="00D71982" w:rsidP="00EC6A39">
    <w:pPr>
      <w:pStyle w:val="Footer"/>
      <w:jc w:val="right"/>
    </w:pPr>
    <w:r>
      <w:rPr>
        <w:noProof/>
      </w:rPr>
      <w:drawing>
        <wp:inline distT="0" distB="0" distL="0" distR="0" wp14:anchorId="6ACAC539" wp14:editId="7FFD0BA5">
          <wp:extent cx="942975" cy="295275"/>
          <wp:effectExtent l="19050" t="0" r="9525" b="0"/>
          <wp:docPr id="5" name="Picture 5"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8428F" w14:textId="77777777" w:rsidR="00D71982" w:rsidRPr="004F7F67" w:rsidRDefault="00D71982" w:rsidP="00576FCB">
    <w:pPr>
      <w:pStyle w:val="Footer"/>
      <w:tabs>
        <w:tab w:val="clear" w:pos="4320"/>
        <w:tab w:val="clear" w:pos="8640"/>
        <w:tab w:val="center" w:pos="5310"/>
        <w:tab w:val="right" w:pos="10800"/>
      </w:tabs>
      <w:jc w:val="both"/>
      <w:rPr>
        <w:b/>
        <w:i/>
        <w:sz w:val="22"/>
      </w:rPr>
    </w:pPr>
    <w:r>
      <w:rPr>
        <w:i/>
        <w:sz w:val="22"/>
      </w:rPr>
      <w:t>Southwest Center for Microsystems Education (</w:t>
    </w:r>
    <w:r w:rsidRPr="004B6382">
      <w:rPr>
        <w:i/>
        <w:sz w:val="22"/>
      </w:rPr>
      <w:t>SCME</w:t>
    </w:r>
    <w:r>
      <w:rPr>
        <w:i/>
        <w:sz w:val="22"/>
      </w:rPr>
      <w:t>)</w:t>
    </w:r>
    <w:r w:rsidR="004F7F67">
      <w:rPr>
        <w:i/>
        <w:sz w:val="22"/>
      </w:rPr>
      <w:tab/>
    </w:r>
    <w:r w:rsidR="004F7F67">
      <w:rPr>
        <w:i/>
        <w:sz w:val="22"/>
      </w:rPr>
      <w:tab/>
    </w:r>
    <w:r w:rsidR="004F7F67" w:rsidRPr="004B6382">
      <w:rPr>
        <w:b/>
        <w:i/>
        <w:sz w:val="22"/>
      </w:rPr>
      <w:t xml:space="preserve">Page </w:t>
    </w:r>
    <w:r w:rsidR="00B83857" w:rsidRPr="004B6382">
      <w:rPr>
        <w:b/>
        <w:i/>
        <w:sz w:val="22"/>
      </w:rPr>
      <w:fldChar w:fldCharType="begin"/>
    </w:r>
    <w:r w:rsidR="004F7F67" w:rsidRPr="004B6382">
      <w:rPr>
        <w:b/>
        <w:i/>
        <w:sz w:val="22"/>
      </w:rPr>
      <w:instrText xml:space="preserve"> PAGE </w:instrText>
    </w:r>
    <w:r w:rsidR="00B83857" w:rsidRPr="004B6382">
      <w:rPr>
        <w:b/>
        <w:i/>
        <w:sz w:val="22"/>
      </w:rPr>
      <w:fldChar w:fldCharType="separate"/>
    </w:r>
    <w:r w:rsidR="00E034C6">
      <w:rPr>
        <w:b/>
        <w:i/>
        <w:noProof/>
        <w:sz w:val="22"/>
      </w:rPr>
      <w:t>2</w:t>
    </w:r>
    <w:r w:rsidR="00B83857" w:rsidRPr="004B6382">
      <w:rPr>
        <w:b/>
        <w:i/>
        <w:sz w:val="22"/>
      </w:rPr>
      <w:fldChar w:fldCharType="end"/>
    </w:r>
    <w:r w:rsidR="004F7F67" w:rsidRPr="004B6382">
      <w:rPr>
        <w:b/>
        <w:i/>
        <w:sz w:val="22"/>
      </w:rPr>
      <w:t xml:space="preserve"> of </w:t>
    </w:r>
    <w:r w:rsidR="00B83857" w:rsidRPr="004B6382">
      <w:rPr>
        <w:b/>
        <w:i/>
        <w:sz w:val="22"/>
      </w:rPr>
      <w:fldChar w:fldCharType="begin"/>
    </w:r>
    <w:r w:rsidR="004F7F67" w:rsidRPr="004B6382">
      <w:rPr>
        <w:b/>
        <w:i/>
        <w:sz w:val="22"/>
      </w:rPr>
      <w:instrText xml:space="preserve"> NUMPAGES </w:instrText>
    </w:r>
    <w:r w:rsidR="00B83857" w:rsidRPr="004B6382">
      <w:rPr>
        <w:b/>
        <w:i/>
        <w:sz w:val="22"/>
      </w:rPr>
      <w:fldChar w:fldCharType="separate"/>
    </w:r>
    <w:r w:rsidR="00E034C6">
      <w:rPr>
        <w:b/>
        <w:i/>
        <w:noProof/>
        <w:sz w:val="22"/>
      </w:rPr>
      <w:t>6</w:t>
    </w:r>
    <w:r w:rsidR="00B83857" w:rsidRPr="004B6382">
      <w:rPr>
        <w:b/>
        <w:i/>
        <w:sz w:val="22"/>
      </w:rPr>
      <w:fldChar w:fldCharType="end"/>
    </w:r>
  </w:p>
  <w:p w14:paraId="635E2FA7" w14:textId="77777777" w:rsidR="00D71982" w:rsidRPr="00576FCB" w:rsidRDefault="00B83857" w:rsidP="00576FCB">
    <w:pPr>
      <w:pStyle w:val="Footer"/>
      <w:tabs>
        <w:tab w:val="clear" w:pos="4320"/>
        <w:tab w:val="clear" w:pos="8640"/>
        <w:tab w:val="center" w:pos="5310"/>
        <w:tab w:val="right" w:pos="10800"/>
      </w:tabs>
      <w:jc w:val="both"/>
      <w:rPr>
        <w:b/>
        <w:i/>
        <w:sz w:val="22"/>
      </w:rPr>
    </w:pPr>
    <w:r w:rsidRPr="004B6382">
      <w:rPr>
        <w:i/>
        <w:sz w:val="22"/>
      </w:rPr>
      <w:fldChar w:fldCharType="begin"/>
    </w:r>
    <w:r w:rsidR="00D71982" w:rsidRPr="004B6382">
      <w:rPr>
        <w:i/>
        <w:sz w:val="22"/>
      </w:rPr>
      <w:instrText xml:space="preserve"> FILENAME </w:instrText>
    </w:r>
    <w:r w:rsidRPr="004B6382">
      <w:rPr>
        <w:i/>
        <w:sz w:val="22"/>
      </w:rPr>
      <w:fldChar w:fldCharType="separate"/>
    </w:r>
    <w:r w:rsidR="00E034C6">
      <w:rPr>
        <w:i/>
        <w:noProof/>
        <w:sz w:val="22"/>
      </w:rPr>
      <w:t>Fab_Etch_AC00_IG_April2017.docx</w:t>
    </w:r>
    <w:r w:rsidRPr="004B6382">
      <w:rPr>
        <w:i/>
        <w:sz w:val="22"/>
      </w:rPr>
      <w:fldChar w:fldCharType="end"/>
    </w:r>
    <w:r w:rsidR="00D71982" w:rsidRPr="004B6382">
      <w:rPr>
        <w:i/>
        <w:sz w:val="22"/>
      </w:rPr>
      <w:tab/>
    </w:r>
    <w:r w:rsidR="00D71982" w:rsidRPr="004B6382">
      <w:rPr>
        <w:b/>
        <w:i/>
        <w:sz w:val="22"/>
      </w:rPr>
      <w:tab/>
    </w:r>
    <w:r w:rsidR="004F7F67">
      <w:rPr>
        <w:b/>
        <w:i/>
        <w:sz w:val="22"/>
      </w:rPr>
      <w:t>Etch Terminology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8FF5BB" w14:textId="77777777" w:rsidR="00D71982" w:rsidRDefault="00D71982">
    <w:pPr>
      <w:pStyle w:val="Footer"/>
    </w:pPr>
  </w:p>
  <w:p w14:paraId="41D2CF8A" w14:textId="77777777" w:rsidR="00D71982" w:rsidRDefault="00D71982"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0507DF" w14:textId="77777777" w:rsidR="001C3E4D" w:rsidRDefault="001C3E4D">
      <w:r>
        <w:separator/>
      </w:r>
    </w:p>
  </w:footnote>
  <w:footnote w:type="continuationSeparator" w:id="0">
    <w:p w14:paraId="1C06E8D4" w14:textId="77777777" w:rsidR="001C3E4D" w:rsidRDefault="001C3E4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E0200" w14:textId="77777777" w:rsidR="00D71982" w:rsidRDefault="00D71982" w:rsidP="00EC6A39">
    <w:pPr>
      <w:pStyle w:val="Header"/>
      <w:jc w:val="right"/>
    </w:pPr>
    <w:r>
      <w:rPr>
        <w:noProof/>
      </w:rPr>
      <w:drawing>
        <wp:inline distT="0" distB="0" distL="0" distR="0" wp14:anchorId="2B5B57E8" wp14:editId="6A4817ED">
          <wp:extent cx="942975" cy="295275"/>
          <wp:effectExtent l="19050" t="0" r="9525" b="0"/>
          <wp:docPr id="4" name="Picture 4"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p w14:paraId="3BDF9770" w14:textId="77777777" w:rsidR="00D71982" w:rsidRDefault="00D7198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8E3CF0" w14:textId="77777777" w:rsidR="00D71982" w:rsidRDefault="00D71982" w:rsidP="00EC6A39">
    <w:pPr>
      <w:pStyle w:val="Header"/>
      <w:jc w:val="right"/>
    </w:pPr>
  </w:p>
  <w:p w14:paraId="7DC48379" w14:textId="77777777" w:rsidR="00D71982" w:rsidRDefault="00D71982">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D0137C" w14:textId="77777777" w:rsidR="00D71982" w:rsidRDefault="00D7198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B14CE"/>
    <w:multiLevelType w:val="hybridMultilevel"/>
    <w:tmpl w:val="B95C8E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0E576011"/>
    <w:multiLevelType w:val="hybridMultilevel"/>
    <w:tmpl w:val="5AB0A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4">
    <w:nsid w:val="1B1353B3"/>
    <w:multiLevelType w:val="hybridMultilevel"/>
    <w:tmpl w:val="6AC209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CE65E87"/>
    <w:multiLevelType w:val="hybridMultilevel"/>
    <w:tmpl w:val="73480B28"/>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E6250D8"/>
    <w:multiLevelType w:val="hybridMultilevel"/>
    <w:tmpl w:val="472E3D1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4A622C8"/>
    <w:multiLevelType w:val="hybridMultilevel"/>
    <w:tmpl w:val="8B9660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2B87081A"/>
    <w:multiLevelType w:val="hybridMultilevel"/>
    <w:tmpl w:val="21B47798"/>
    <w:lvl w:ilvl="0" w:tplc="5D589644">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0EB6423"/>
    <w:multiLevelType w:val="hybridMultilevel"/>
    <w:tmpl w:val="C084F98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34A49A2"/>
    <w:multiLevelType w:val="hybridMultilevel"/>
    <w:tmpl w:val="34A29D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3D4257EF"/>
    <w:multiLevelType w:val="hybridMultilevel"/>
    <w:tmpl w:val="5E7AE2F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ECD7D64"/>
    <w:multiLevelType w:val="hybridMultilevel"/>
    <w:tmpl w:val="FA60C5E4"/>
    <w:lvl w:ilvl="0" w:tplc="C526FCFC">
      <w:start w:val="1"/>
      <w:numFmt w:val="decimal"/>
      <w:lvlText w:val="%1."/>
      <w:lvlJc w:val="left"/>
      <w:pPr>
        <w:ind w:left="720" w:hanging="360"/>
      </w:pPr>
      <w:rPr>
        <w:rFonts w:hint="default"/>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2F0576"/>
    <w:multiLevelType w:val="hybridMultilevel"/>
    <w:tmpl w:val="66D218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1311CE"/>
    <w:multiLevelType w:val="hybridMultilevel"/>
    <w:tmpl w:val="979843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605755E"/>
    <w:multiLevelType w:val="hybridMultilevel"/>
    <w:tmpl w:val="CDDCF9A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20">
    <w:nsid w:val="5DFB2DA9"/>
    <w:multiLevelType w:val="hybridMultilevel"/>
    <w:tmpl w:val="CA247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22">
    <w:nsid w:val="668C6355"/>
    <w:multiLevelType w:val="hybridMultilevel"/>
    <w:tmpl w:val="0526BB28"/>
    <w:lvl w:ilvl="0" w:tplc="613E01EC">
      <w:start w:val="1"/>
      <w:numFmt w:val="decimal"/>
      <w:lvlText w:val="%1."/>
      <w:lvlJc w:val="left"/>
      <w:pPr>
        <w:tabs>
          <w:tab w:val="num" w:pos="720"/>
        </w:tabs>
        <w:ind w:left="720" w:hanging="360"/>
      </w:pPr>
    </w:lvl>
    <w:lvl w:ilvl="1" w:tplc="0B18F3DE">
      <w:start w:val="1"/>
      <w:numFmt w:val="decimal"/>
      <w:lvlText w:val="%2."/>
      <w:lvlJc w:val="left"/>
      <w:pPr>
        <w:tabs>
          <w:tab w:val="num" w:pos="1440"/>
        </w:tabs>
        <w:ind w:left="1440" w:hanging="360"/>
      </w:pPr>
    </w:lvl>
    <w:lvl w:ilvl="2" w:tplc="5652EB68">
      <w:start w:val="1"/>
      <w:numFmt w:val="decimal"/>
      <w:lvlText w:val="%3."/>
      <w:lvlJc w:val="left"/>
      <w:pPr>
        <w:tabs>
          <w:tab w:val="num" w:pos="2160"/>
        </w:tabs>
        <w:ind w:left="2160" w:hanging="360"/>
      </w:pPr>
    </w:lvl>
    <w:lvl w:ilvl="3" w:tplc="9B965A06" w:tentative="1">
      <w:start w:val="1"/>
      <w:numFmt w:val="decimal"/>
      <w:lvlText w:val="%4."/>
      <w:lvlJc w:val="left"/>
      <w:pPr>
        <w:tabs>
          <w:tab w:val="num" w:pos="2880"/>
        </w:tabs>
        <w:ind w:left="2880" w:hanging="360"/>
      </w:pPr>
    </w:lvl>
    <w:lvl w:ilvl="4" w:tplc="0772F794" w:tentative="1">
      <w:start w:val="1"/>
      <w:numFmt w:val="decimal"/>
      <w:lvlText w:val="%5."/>
      <w:lvlJc w:val="left"/>
      <w:pPr>
        <w:tabs>
          <w:tab w:val="num" w:pos="3600"/>
        </w:tabs>
        <w:ind w:left="3600" w:hanging="360"/>
      </w:pPr>
    </w:lvl>
    <w:lvl w:ilvl="5" w:tplc="AF9205DA" w:tentative="1">
      <w:start w:val="1"/>
      <w:numFmt w:val="decimal"/>
      <w:lvlText w:val="%6."/>
      <w:lvlJc w:val="left"/>
      <w:pPr>
        <w:tabs>
          <w:tab w:val="num" w:pos="4320"/>
        </w:tabs>
        <w:ind w:left="4320" w:hanging="360"/>
      </w:pPr>
    </w:lvl>
    <w:lvl w:ilvl="6" w:tplc="DBAE3620" w:tentative="1">
      <w:start w:val="1"/>
      <w:numFmt w:val="decimal"/>
      <w:lvlText w:val="%7."/>
      <w:lvlJc w:val="left"/>
      <w:pPr>
        <w:tabs>
          <w:tab w:val="num" w:pos="5040"/>
        </w:tabs>
        <w:ind w:left="5040" w:hanging="360"/>
      </w:pPr>
    </w:lvl>
    <w:lvl w:ilvl="7" w:tplc="C868B02A" w:tentative="1">
      <w:start w:val="1"/>
      <w:numFmt w:val="decimal"/>
      <w:lvlText w:val="%8."/>
      <w:lvlJc w:val="left"/>
      <w:pPr>
        <w:tabs>
          <w:tab w:val="num" w:pos="5760"/>
        </w:tabs>
        <w:ind w:left="5760" w:hanging="360"/>
      </w:pPr>
    </w:lvl>
    <w:lvl w:ilvl="8" w:tplc="BE00C11C" w:tentative="1">
      <w:start w:val="1"/>
      <w:numFmt w:val="decimal"/>
      <w:lvlText w:val="%9."/>
      <w:lvlJc w:val="left"/>
      <w:pPr>
        <w:tabs>
          <w:tab w:val="num" w:pos="6480"/>
        </w:tabs>
        <w:ind w:left="6480" w:hanging="360"/>
      </w:pPr>
    </w:lvl>
  </w:abstractNum>
  <w:abstractNum w:abstractNumId="23">
    <w:nsid w:val="66F35085"/>
    <w:multiLevelType w:val="hybridMultilevel"/>
    <w:tmpl w:val="A89CE17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8EA355C"/>
    <w:multiLevelType w:val="hybridMultilevel"/>
    <w:tmpl w:val="94ECC9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8F9628E"/>
    <w:multiLevelType w:val="hybridMultilevel"/>
    <w:tmpl w:val="38D25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A8C170A"/>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num w:numId="1">
    <w:abstractNumId w:val="18"/>
  </w:num>
  <w:num w:numId="2">
    <w:abstractNumId w:val="8"/>
  </w:num>
  <w:num w:numId="3">
    <w:abstractNumId w:val="19"/>
  </w:num>
  <w:num w:numId="4">
    <w:abstractNumId w:val="12"/>
  </w:num>
  <w:num w:numId="5">
    <w:abstractNumId w:val="3"/>
  </w:num>
  <w:num w:numId="6">
    <w:abstractNumId w:val="26"/>
  </w:num>
  <w:num w:numId="7">
    <w:abstractNumId w:val="21"/>
  </w:num>
  <w:num w:numId="8">
    <w:abstractNumId w:val="1"/>
  </w:num>
  <w:num w:numId="9">
    <w:abstractNumId w:val="25"/>
  </w:num>
  <w:num w:numId="10">
    <w:abstractNumId w:val="2"/>
  </w:num>
  <w:num w:numId="11">
    <w:abstractNumId w:val="15"/>
  </w:num>
  <w:num w:numId="12">
    <w:abstractNumId w:val="13"/>
  </w:num>
  <w:num w:numId="13">
    <w:abstractNumId w:val="24"/>
  </w:num>
  <w:num w:numId="14">
    <w:abstractNumId w:val="9"/>
  </w:num>
  <w:num w:numId="15">
    <w:abstractNumId w:val="20"/>
  </w:num>
  <w:num w:numId="16">
    <w:abstractNumId w:val="10"/>
  </w:num>
  <w:num w:numId="17">
    <w:abstractNumId w:val="6"/>
  </w:num>
  <w:num w:numId="18">
    <w:abstractNumId w:val="11"/>
  </w:num>
  <w:num w:numId="19">
    <w:abstractNumId w:val="14"/>
  </w:num>
  <w:num w:numId="20">
    <w:abstractNumId w:val="16"/>
  </w:num>
  <w:num w:numId="21">
    <w:abstractNumId w:val="22"/>
  </w:num>
  <w:num w:numId="22">
    <w:abstractNumId w:val="27"/>
  </w:num>
  <w:num w:numId="23">
    <w:abstractNumId w:val="17"/>
  </w:num>
  <w:num w:numId="24">
    <w:abstractNumId w:val="0"/>
  </w:num>
  <w:num w:numId="25">
    <w:abstractNumId w:val="7"/>
  </w:num>
  <w:num w:numId="26">
    <w:abstractNumId w:val="23"/>
  </w:num>
  <w:num w:numId="27">
    <w:abstractNumId w:val="5"/>
  </w:num>
  <w:num w:numId="28">
    <w:abstractNumId w:val="4"/>
  </w:num>
  <w:num w:numId="2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2429A"/>
    <w:rsid w:val="0003168E"/>
    <w:rsid w:val="000318E8"/>
    <w:rsid w:val="00031CD1"/>
    <w:rsid w:val="00036332"/>
    <w:rsid w:val="00040D75"/>
    <w:rsid w:val="00040DD6"/>
    <w:rsid w:val="00050422"/>
    <w:rsid w:val="00050DB9"/>
    <w:rsid w:val="000519F8"/>
    <w:rsid w:val="0005565C"/>
    <w:rsid w:val="00073981"/>
    <w:rsid w:val="00097CC8"/>
    <w:rsid w:val="000B1369"/>
    <w:rsid w:val="000B6F9D"/>
    <w:rsid w:val="000C04B3"/>
    <w:rsid w:val="000C219A"/>
    <w:rsid w:val="000C4088"/>
    <w:rsid w:val="000D0553"/>
    <w:rsid w:val="000E03B2"/>
    <w:rsid w:val="000F1F79"/>
    <w:rsid w:val="00101042"/>
    <w:rsid w:val="00111E39"/>
    <w:rsid w:val="001131A8"/>
    <w:rsid w:val="0012192B"/>
    <w:rsid w:val="00131F84"/>
    <w:rsid w:val="0014607B"/>
    <w:rsid w:val="00150563"/>
    <w:rsid w:val="00155C96"/>
    <w:rsid w:val="00156950"/>
    <w:rsid w:val="00172A45"/>
    <w:rsid w:val="00172E99"/>
    <w:rsid w:val="0018700D"/>
    <w:rsid w:val="00190D4B"/>
    <w:rsid w:val="00192A56"/>
    <w:rsid w:val="001A6325"/>
    <w:rsid w:val="001A7425"/>
    <w:rsid w:val="001B2924"/>
    <w:rsid w:val="001B5636"/>
    <w:rsid w:val="001C3E4D"/>
    <w:rsid w:val="001C40C1"/>
    <w:rsid w:val="001C5F3E"/>
    <w:rsid w:val="001E4765"/>
    <w:rsid w:val="001F5DA6"/>
    <w:rsid w:val="0021121E"/>
    <w:rsid w:val="00256EC3"/>
    <w:rsid w:val="00260895"/>
    <w:rsid w:val="00285407"/>
    <w:rsid w:val="002A1736"/>
    <w:rsid w:val="002B57AF"/>
    <w:rsid w:val="002B64EE"/>
    <w:rsid w:val="002B7DF4"/>
    <w:rsid w:val="002C6FBB"/>
    <w:rsid w:val="002E21F6"/>
    <w:rsid w:val="002F7867"/>
    <w:rsid w:val="0030551A"/>
    <w:rsid w:val="003126E5"/>
    <w:rsid w:val="003526E2"/>
    <w:rsid w:val="00352D87"/>
    <w:rsid w:val="003531C6"/>
    <w:rsid w:val="00355290"/>
    <w:rsid w:val="00367AD4"/>
    <w:rsid w:val="0037139B"/>
    <w:rsid w:val="00387E57"/>
    <w:rsid w:val="00395185"/>
    <w:rsid w:val="00396F78"/>
    <w:rsid w:val="003A0197"/>
    <w:rsid w:val="003A23E4"/>
    <w:rsid w:val="003A52A8"/>
    <w:rsid w:val="003A5B8A"/>
    <w:rsid w:val="003A77BF"/>
    <w:rsid w:val="003C3EDC"/>
    <w:rsid w:val="003D7744"/>
    <w:rsid w:val="003E3BB8"/>
    <w:rsid w:val="003E3F69"/>
    <w:rsid w:val="003F1AA1"/>
    <w:rsid w:val="00400481"/>
    <w:rsid w:val="00401B67"/>
    <w:rsid w:val="00434AE3"/>
    <w:rsid w:val="0043567D"/>
    <w:rsid w:val="00437033"/>
    <w:rsid w:val="00437E12"/>
    <w:rsid w:val="00441515"/>
    <w:rsid w:val="00446DCC"/>
    <w:rsid w:val="00456E84"/>
    <w:rsid w:val="0046023B"/>
    <w:rsid w:val="00476BBB"/>
    <w:rsid w:val="004A53EA"/>
    <w:rsid w:val="004A55B0"/>
    <w:rsid w:val="004C5E5B"/>
    <w:rsid w:val="004E43AF"/>
    <w:rsid w:val="004E489A"/>
    <w:rsid w:val="004E5837"/>
    <w:rsid w:val="004E6423"/>
    <w:rsid w:val="004F7F67"/>
    <w:rsid w:val="00516623"/>
    <w:rsid w:val="00522FC7"/>
    <w:rsid w:val="00525AEF"/>
    <w:rsid w:val="00526947"/>
    <w:rsid w:val="00530481"/>
    <w:rsid w:val="0053254F"/>
    <w:rsid w:val="00535AF6"/>
    <w:rsid w:val="005460FD"/>
    <w:rsid w:val="00570EC5"/>
    <w:rsid w:val="0057157F"/>
    <w:rsid w:val="00576FCB"/>
    <w:rsid w:val="00581E7B"/>
    <w:rsid w:val="005A0723"/>
    <w:rsid w:val="005A75DA"/>
    <w:rsid w:val="005B2BEF"/>
    <w:rsid w:val="005B617D"/>
    <w:rsid w:val="005C593C"/>
    <w:rsid w:val="005D0DFB"/>
    <w:rsid w:val="005D25E4"/>
    <w:rsid w:val="005D7E9F"/>
    <w:rsid w:val="005E0B74"/>
    <w:rsid w:val="005F0D7E"/>
    <w:rsid w:val="005F20DF"/>
    <w:rsid w:val="005F2B0F"/>
    <w:rsid w:val="005F2F42"/>
    <w:rsid w:val="00610841"/>
    <w:rsid w:val="00611F3C"/>
    <w:rsid w:val="00613AD9"/>
    <w:rsid w:val="006156DA"/>
    <w:rsid w:val="0062015A"/>
    <w:rsid w:val="006217F2"/>
    <w:rsid w:val="006226A6"/>
    <w:rsid w:val="00625197"/>
    <w:rsid w:val="00633D95"/>
    <w:rsid w:val="006343D4"/>
    <w:rsid w:val="0064588E"/>
    <w:rsid w:val="00652C0A"/>
    <w:rsid w:val="006554E7"/>
    <w:rsid w:val="00665B07"/>
    <w:rsid w:val="00675BBA"/>
    <w:rsid w:val="00685714"/>
    <w:rsid w:val="00686AC5"/>
    <w:rsid w:val="00686BC0"/>
    <w:rsid w:val="006922A2"/>
    <w:rsid w:val="00695696"/>
    <w:rsid w:val="006A055B"/>
    <w:rsid w:val="006B6755"/>
    <w:rsid w:val="006D240C"/>
    <w:rsid w:val="006F0C56"/>
    <w:rsid w:val="006F6EBB"/>
    <w:rsid w:val="007113A2"/>
    <w:rsid w:val="00713E24"/>
    <w:rsid w:val="00716D82"/>
    <w:rsid w:val="007247B2"/>
    <w:rsid w:val="00727F61"/>
    <w:rsid w:val="007445E1"/>
    <w:rsid w:val="00747E01"/>
    <w:rsid w:val="00754242"/>
    <w:rsid w:val="00763566"/>
    <w:rsid w:val="0076721C"/>
    <w:rsid w:val="00772CCA"/>
    <w:rsid w:val="007914DB"/>
    <w:rsid w:val="007916D6"/>
    <w:rsid w:val="007D27BC"/>
    <w:rsid w:val="007E0FEE"/>
    <w:rsid w:val="007E7BFA"/>
    <w:rsid w:val="00810584"/>
    <w:rsid w:val="008110B4"/>
    <w:rsid w:val="008255F8"/>
    <w:rsid w:val="00847BB1"/>
    <w:rsid w:val="00852C21"/>
    <w:rsid w:val="00857197"/>
    <w:rsid w:val="008630CB"/>
    <w:rsid w:val="0087255F"/>
    <w:rsid w:val="00876584"/>
    <w:rsid w:val="00881286"/>
    <w:rsid w:val="008852B6"/>
    <w:rsid w:val="008A25CA"/>
    <w:rsid w:val="008B3B9D"/>
    <w:rsid w:val="008B5261"/>
    <w:rsid w:val="008C7A99"/>
    <w:rsid w:val="008D36A0"/>
    <w:rsid w:val="008E05FC"/>
    <w:rsid w:val="008F6A44"/>
    <w:rsid w:val="00911D63"/>
    <w:rsid w:val="00927183"/>
    <w:rsid w:val="00930996"/>
    <w:rsid w:val="0093397E"/>
    <w:rsid w:val="00936BB8"/>
    <w:rsid w:val="0094220F"/>
    <w:rsid w:val="00943632"/>
    <w:rsid w:val="009467AE"/>
    <w:rsid w:val="009475C1"/>
    <w:rsid w:val="00963D7C"/>
    <w:rsid w:val="00973FF2"/>
    <w:rsid w:val="009807E7"/>
    <w:rsid w:val="009844C6"/>
    <w:rsid w:val="0099785A"/>
    <w:rsid w:val="009A257F"/>
    <w:rsid w:val="009A6BE3"/>
    <w:rsid w:val="009A79C4"/>
    <w:rsid w:val="009C2ACB"/>
    <w:rsid w:val="009D3D76"/>
    <w:rsid w:val="009E7AB6"/>
    <w:rsid w:val="009F1EA9"/>
    <w:rsid w:val="00A04B0F"/>
    <w:rsid w:val="00A17501"/>
    <w:rsid w:val="00A31583"/>
    <w:rsid w:val="00A36E4E"/>
    <w:rsid w:val="00A52691"/>
    <w:rsid w:val="00A5471D"/>
    <w:rsid w:val="00A82B90"/>
    <w:rsid w:val="00A83261"/>
    <w:rsid w:val="00A90D51"/>
    <w:rsid w:val="00AA62C3"/>
    <w:rsid w:val="00AB5159"/>
    <w:rsid w:val="00AD14AE"/>
    <w:rsid w:val="00B05761"/>
    <w:rsid w:val="00B11133"/>
    <w:rsid w:val="00B21217"/>
    <w:rsid w:val="00B21F98"/>
    <w:rsid w:val="00B25776"/>
    <w:rsid w:val="00B25E7F"/>
    <w:rsid w:val="00B56770"/>
    <w:rsid w:val="00B83857"/>
    <w:rsid w:val="00B941B4"/>
    <w:rsid w:val="00B97785"/>
    <w:rsid w:val="00BA69F9"/>
    <w:rsid w:val="00BC2E76"/>
    <w:rsid w:val="00BD0D14"/>
    <w:rsid w:val="00BE2F32"/>
    <w:rsid w:val="00BE5FFD"/>
    <w:rsid w:val="00BF21D6"/>
    <w:rsid w:val="00BF4679"/>
    <w:rsid w:val="00BF4FEC"/>
    <w:rsid w:val="00BF5C1E"/>
    <w:rsid w:val="00C2326D"/>
    <w:rsid w:val="00C27E69"/>
    <w:rsid w:val="00C31830"/>
    <w:rsid w:val="00C422F5"/>
    <w:rsid w:val="00C461F7"/>
    <w:rsid w:val="00C46A58"/>
    <w:rsid w:val="00C56E4A"/>
    <w:rsid w:val="00C5790D"/>
    <w:rsid w:val="00C61365"/>
    <w:rsid w:val="00C61390"/>
    <w:rsid w:val="00C7456E"/>
    <w:rsid w:val="00C779C0"/>
    <w:rsid w:val="00C77DE8"/>
    <w:rsid w:val="00C827EB"/>
    <w:rsid w:val="00C90657"/>
    <w:rsid w:val="00C90A22"/>
    <w:rsid w:val="00CA03F1"/>
    <w:rsid w:val="00CA0F64"/>
    <w:rsid w:val="00CA353B"/>
    <w:rsid w:val="00CA38E0"/>
    <w:rsid w:val="00CA580F"/>
    <w:rsid w:val="00CA6ED1"/>
    <w:rsid w:val="00CB5329"/>
    <w:rsid w:val="00CC6B4B"/>
    <w:rsid w:val="00CE4AC4"/>
    <w:rsid w:val="00D11481"/>
    <w:rsid w:val="00D12D96"/>
    <w:rsid w:val="00D15029"/>
    <w:rsid w:val="00D23FD4"/>
    <w:rsid w:val="00D26178"/>
    <w:rsid w:val="00D2750F"/>
    <w:rsid w:val="00D37938"/>
    <w:rsid w:val="00D4465B"/>
    <w:rsid w:val="00D57370"/>
    <w:rsid w:val="00D60AFD"/>
    <w:rsid w:val="00D71982"/>
    <w:rsid w:val="00D7491B"/>
    <w:rsid w:val="00D82DB5"/>
    <w:rsid w:val="00D96754"/>
    <w:rsid w:val="00DA23E5"/>
    <w:rsid w:val="00DA2C03"/>
    <w:rsid w:val="00DA5BD8"/>
    <w:rsid w:val="00DD25B4"/>
    <w:rsid w:val="00DD6253"/>
    <w:rsid w:val="00DF54BA"/>
    <w:rsid w:val="00DF739F"/>
    <w:rsid w:val="00DF7BA3"/>
    <w:rsid w:val="00E034C6"/>
    <w:rsid w:val="00E10DED"/>
    <w:rsid w:val="00E12ED3"/>
    <w:rsid w:val="00E17292"/>
    <w:rsid w:val="00E54B53"/>
    <w:rsid w:val="00E55BB2"/>
    <w:rsid w:val="00E7422D"/>
    <w:rsid w:val="00EA31C9"/>
    <w:rsid w:val="00EC364A"/>
    <w:rsid w:val="00EC58CF"/>
    <w:rsid w:val="00EC6A39"/>
    <w:rsid w:val="00EE47F6"/>
    <w:rsid w:val="00EE79BB"/>
    <w:rsid w:val="00F00CAD"/>
    <w:rsid w:val="00F03AFC"/>
    <w:rsid w:val="00F1463B"/>
    <w:rsid w:val="00F22863"/>
    <w:rsid w:val="00F32980"/>
    <w:rsid w:val="00F473EE"/>
    <w:rsid w:val="00F630B7"/>
    <w:rsid w:val="00F65E74"/>
    <w:rsid w:val="00F72140"/>
    <w:rsid w:val="00F7215A"/>
    <w:rsid w:val="00F75BFA"/>
    <w:rsid w:val="00F77B61"/>
    <w:rsid w:val="00F91CB4"/>
    <w:rsid w:val="00FB03A0"/>
    <w:rsid w:val="00FB0C91"/>
    <w:rsid w:val="00FD6FFA"/>
    <w:rsid w:val="00FF5940"/>
    <w:rsid w:val="00FF61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7577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FC7"/>
    <w:pPr>
      <w:widowControl w:val="0"/>
      <w:adjustRightInd w:val="0"/>
      <w:textAlignment w:val="baseline"/>
    </w:pPr>
    <w:rPr>
      <w:sz w:val="24"/>
      <w:szCs w:val="24"/>
    </w:rPr>
  </w:style>
  <w:style w:type="paragraph" w:styleId="Heading1">
    <w:name w:val="heading 1"/>
    <w:basedOn w:val="Normal"/>
    <w:next w:val="Normal"/>
    <w:qFormat/>
    <w:rsid w:val="00522FC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22FC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22FC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22FC7"/>
    <w:pPr>
      <w:keepNext/>
      <w:numPr>
        <w:ilvl w:val="3"/>
        <w:numId w:val="4"/>
      </w:numPr>
      <w:spacing w:before="240" w:after="60"/>
      <w:outlineLvl w:val="3"/>
    </w:pPr>
    <w:rPr>
      <w:b/>
      <w:bCs/>
      <w:sz w:val="28"/>
      <w:szCs w:val="28"/>
    </w:rPr>
  </w:style>
  <w:style w:type="paragraph" w:styleId="Heading5">
    <w:name w:val="heading 5"/>
    <w:basedOn w:val="Normal"/>
    <w:next w:val="Normal"/>
    <w:qFormat/>
    <w:rsid w:val="00522FC7"/>
    <w:pPr>
      <w:numPr>
        <w:ilvl w:val="4"/>
        <w:numId w:val="4"/>
      </w:numPr>
      <w:spacing w:before="240" w:after="60"/>
      <w:outlineLvl w:val="4"/>
    </w:pPr>
    <w:rPr>
      <w:b/>
      <w:bCs/>
      <w:i/>
      <w:iCs/>
      <w:sz w:val="26"/>
      <w:szCs w:val="26"/>
    </w:rPr>
  </w:style>
  <w:style w:type="paragraph" w:styleId="Heading6">
    <w:name w:val="heading 6"/>
    <w:basedOn w:val="Normal"/>
    <w:next w:val="Normal"/>
    <w:qFormat/>
    <w:rsid w:val="00522FC7"/>
    <w:pPr>
      <w:numPr>
        <w:ilvl w:val="5"/>
        <w:numId w:val="4"/>
      </w:numPr>
      <w:spacing w:before="240" w:after="60"/>
      <w:outlineLvl w:val="5"/>
    </w:pPr>
    <w:rPr>
      <w:b/>
      <w:bCs/>
      <w:sz w:val="22"/>
      <w:szCs w:val="22"/>
    </w:rPr>
  </w:style>
  <w:style w:type="paragraph" w:styleId="Heading7">
    <w:name w:val="heading 7"/>
    <w:basedOn w:val="Normal"/>
    <w:next w:val="Normal"/>
    <w:qFormat/>
    <w:rsid w:val="00522FC7"/>
    <w:pPr>
      <w:numPr>
        <w:ilvl w:val="6"/>
        <w:numId w:val="4"/>
      </w:numPr>
      <w:spacing w:before="240" w:after="60"/>
      <w:outlineLvl w:val="6"/>
    </w:pPr>
  </w:style>
  <w:style w:type="paragraph" w:styleId="Heading8">
    <w:name w:val="heading 8"/>
    <w:basedOn w:val="Normal"/>
    <w:next w:val="Normal"/>
    <w:qFormat/>
    <w:rsid w:val="00522FC7"/>
    <w:pPr>
      <w:numPr>
        <w:ilvl w:val="7"/>
        <w:numId w:val="4"/>
      </w:numPr>
      <w:spacing w:before="240" w:after="60"/>
      <w:outlineLvl w:val="7"/>
    </w:pPr>
    <w:rPr>
      <w:i/>
      <w:iCs/>
    </w:rPr>
  </w:style>
  <w:style w:type="paragraph" w:styleId="Heading9">
    <w:name w:val="heading 9"/>
    <w:basedOn w:val="Normal"/>
    <w:next w:val="Normal"/>
    <w:qFormat/>
    <w:rsid w:val="00522FC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522FC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522FC7"/>
    <w:rPr>
      <w:rFonts w:ascii="Arial Narrow" w:hAnsi="Arial Narrow"/>
      <w:sz w:val="20"/>
    </w:rPr>
  </w:style>
  <w:style w:type="paragraph" w:customStyle="1" w:styleId="xtLabel">
    <w:name w:val="xtLabel"/>
    <w:basedOn w:val="Normal"/>
    <w:rsid w:val="00522FC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522FC7"/>
    <w:rPr>
      <w:color w:val="800080"/>
      <w:u w:val="single"/>
    </w:rPr>
  </w:style>
  <w:style w:type="character" w:styleId="Hyperlink">
    <w:name w:val="Hyperlink"/>
    <w:basedOn w:val="DefaultParagraphFont"/>
    <w:rsid w:val="00522FC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22FC7"/>
  </w:style>
  <w:style w:type="paragraph" w:styleId="TOC2">
    <w:name w:val="toc 2"/>
    <w:basedOn w:val="Normal"/>
    <w:next w:val="Normal"/>
    <w:autoRedefine/>
    <w:semiHidden/>
    <w:rsid w:val="00522FC7"/>
    <w:pPr>
      <w:ind w:left="240"/>
    </w:pPr>
  </w:style>
  <w:style w:type="paragraph" w:styleId="TOC3">
    <w:name w:val="toc 3"/>
    <w:basedOn w:val="Normal"/>
    <w:next w:val="Normal"/>
    <w:autoRedefine/>
    <w:semiHidden/>
    <w:rsid w:val="00522FC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22FC7"/>
    <w:pPr>
      <w:keepLines/>
    </w:pPr>
    <w:rPr>
      <w:color w:val="000000"/>
    </w:rPr>
  </w:style>
  <w:style w:type="paragraph" w:customStyle="1" w:styleId="dldl1">
    <w:name w:val="dldl1"/>
    <w:basedOn w:val="BodyText"/>
    <w:rsid w:val="00522FC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22FC7"/>
    <w:pPr>
      <w:numPr>
        <w:ilvl w:val="1"/>
      </w:numPr>
      <w:tabs>
        <w:tab w:val="clear" w:pos="1440"/>
      </w:tabs>
      <w:outlineLvl w:val="1"/>
    </w:pPr>
  </w:style>
  <w:style w:type="paragraph" w:customStyle="1" w:styleId="dldl3">
    <w:name w:val="dldl3"/>
    <w:basedOn w:val="dldl1"/>
    <w:rsid w:val="00522FC7"/>
    <w:pPr>
      <w:numPr>
        <w:ilvl w:val="2"/>
      </w:numPr>
      <w:tabs>
        <w:tab w:val="clear" w:pos="2160"/>
      </w:tabs>
      <w:outlineLvl w:val="2"/>
    </w:pPr>
  </w:style>
  <w:style w:type="paragraph" w:customStyle="1" w:styleId="dldl4">
    <w:name w:val="dldl4"/>
    <w:basedOn w:val="dldl1"/>
    <w:rsid w:val="00522FC7"/>
    <w:pPr>
      <w:numPr>
        <w:ilvl w:val="3"/>
      </w:numPr>
      <w:tabs>
        <w:tab w:val="clear" w:pos="1440"/>
        <w:tab w:val="clear" w:pos="2880"/>
      </w:tabs>
      <w:outlineLvl w:val="3"/>
    </w:pPr>
  </w:style>
  <w:style w:type="paragraph" w:customStyle="1" w:styleId="dldl5">
    <w:name w:val="dldl5"/>
    <w:basedOn w:val="dldl1"/>
    <w:rsid w:val="00522FC7"/>
    <w:pPr>
      <w:numPr>
        <w:ilvl w:val="4"/>
      </w:numPr>
      <w:tabs>
        <w:tab w:val="clear" w:pos="1440"/>
      </w:tabs>
      <w:outlineLvl w:val="4"/>
    </w:pPr>
  </w:style>
  <w:style w:type="paragraph" w:customStyle="1" w:styleId="dldl6">
    <w:name w:val="dldl6"/>
    <w:basedOn w:val="dldl1"/>
    <w:rsid w:val="00522FC7"/>
    <w:pPr>
      <w:numPr>
        <w:ilvl w:val="5"/>
      </w:numPr>
      <w:tabs>
        <w:tab w:val="clear" w:pos="2160"/>
      </w:tabs>
      <w:outlineLvl w:val="5"/>
    </w:pPr>
  </w:style>
  <w:style w:type="paragraph" w:customStyle="1" w:styleId="dldl7">
    <w:name w:val="dldl7"/>
    <w:basedOn w:val="dldl1"/>
    <w:rsid w:val="00522FC7"/>
    <w:pPr>
      <w:numPr>
        <w:ilvl w:val="6"/>
      </w:numPr>
      <w:outlineLvl w:val="6"/>
    </w:pPr>
  </w:style>
  <w:style w:type="paragraph" w:customStyle="1" w:styleId="dldl8">
    <w:name w:val="dldl8"/>
    <w:basedOn w:val="dldl1"/>
    <w:rsid w:val="00522FC7"/>
    <w:pPr>
      <w:numPr>
        <w:ilvl w:val="7"/>
      </w:numPr>
      <w:tabs>
        <w:tab w:val="clear" w:pos="2880"/>
      </w:tabs>
      <w:outlineLvl w:val="7"/>
    </w:pPr>
  </w:style>
  <w:style w:type="paragraph" w:customStyle="1" w:styleId="dldl9">
    <w:name w:val="dldl9"/>
    <w:basedOn w:val="dldl1"/>
    <w:rsid w:val="00522FC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22FC7"/>
    <w:pPr>
      <w:keepNext/>
      <w:keepLines/>
      <w:spacing w:before="60" w:after="60"/>
    </w:pPr>
    <w:rPr>
      <w:b/>
      <w:sz w:val="22"/>
      <w:szCs w:val="22"/>
    </w:rPr>
  </w:style>
  <w:style w:type="table" w:customStyle="1" w:styleId="TablePlain">
    <w:name w:val="Table Plain"/>
    <w:basedOn w:val="TableNormal"/>
    <w:rsid w:val="00522FC7"/>
    <w:tblPr>
      <w:tblInd w:w="0" w:type="dxa"/>
      <w:tblCellMar>
        <w:top w:w="0" w:type="dxa"/>
        <w:left w:w="108" w:type="dxa"/>
        <w:bottom w:w="0" w:type="dxa"/>
        <w:right w:w="108" w:type="dxa"/>
      </w:tblCellMar>
    </w:tblPr>
  </w:style>
  <w:style w:type="paragraph" w:customStyle="1" w:styleId="lvlSteps">
    <w:name w:val="lvlSteps"/>
    <w:basedOn w:val="Normal"/>
    <w:rsid w:val="00522FC7"/>
    <w:pPr>
      <w:spacing w:before="40" w:after="40"/>
    </w:pPr>
    <w:rPr>
      <w:sz w:val="22"/>
      <w:szCs w:val="22"/>
    </w:rPr>
  </w:style>
  <w:style w:type="paragraph" w:customStyle="1" w:styleId="nBodyText">
    <w:name w:val="nBody Text"/>
    <w:basedOn w:val="Normal"/>
    <w:rsid w:val="00522FC7"/>
    <w:pPr>
      <w:numPr>
        <w:numId w:val="3"/>
      </w:numPr>
      <w:ind w:left="0" w:firstLine="0"/>
    </w:pPr>
    <w:rPr>
      <w:sz w:val="22"/>
      <w:szCs w:val="22"/>
    </w:rPr>
  </w:style>
  <w:style w:type="paragraph" w:customStyle="1" w:styleId="OITitle">
    <w:name w:val="OI_Title"/>
    <w:basedOn w:val="Normal"/>
    <w:rsid w:val="00522FC7"/>
    <w:pPr>
      <w:jc w:val="center"/>
    </w:pPr>
    <w:rPr>
      <w:b/>
    </w:rPr>
  </w:style>
  <w:style w:type="numbering" w:styleId="111111">
    <w:name w:val="Outline List 2"/>
    <w:basedOn w:val="NoList"/>
    <w:rsid w:val="00522FC7"/>
    <w:pPr>
      <w:numPr>
        <w:numId w:val="2"/>
      </w:numPr>
    </w:pPr>
  </w:style>
  <w:style w:type="paragraph" w:customStyle="1" w:styleId="OINumber">
    <w:name w:val="OI_Number"/>
    <w:basedOn w:val="Normal"/>
    <w:rsid w:val="00522FC7"/>
    <w:pPr>
      <w:spacing w:before="80"/>
    </w:pPr>
    <w:rPr>
      <w:b/>
      <w:sz w:val="16"/>
    </w:rPr>
  </w:style>
  <w:style w:type="paragraph" w:styleId="BodyText">
    <w:name w:val="Body Text"/>
    <w:basedOn w:val="Normal"/>
    <w:rsid w:val="00522FC7"/>
    <w:rPr>
      <w:szCs w:val="22"/>
    </w:rPr>
  </w:style>
  <w:style w:type="paragraph" w:styleId="BodyText2">
    <w:name w:val="Body Text 2"/>
    <w:basedOn w:val="Normal"/>
    <w:rsid w:val="00522FC7"/>
    <w:pPr>
      <w:spacing w:after="120" w:line="480" w:lineRule="auto"/>
    </w:pPr>
  </w:style>
  <w:style w:type="paragraph" w:customStyle="1" w:styleId="EffectiveDate0">
    <w:name w:val="Effective_Date"/>
    <w:basedOn w:val="Normal"/>
    <w:rsid w:val="00522FC7"/>
    <w:pPr>
      <w:spacing w:before="80"/>
    </w:pPr>
    <w:rPr>
      <w:sz w:val="16"/>
    </w:rPr>
  </w:style>
  <w:style w:type="paragraph" w:customStyle="1" w:styleId="stepsbulleted">
    <w:name w:val="steps_bulleted"/>
    <w:basedOn w:val="Normal"/>
    <w:rsid w:val="00522FC7"/>
    <w:pPr>
      <w:keepLines/>
      <w:numPr>
        <w:numId w:val="6"/>
      </w:numPr>
      <w:spacing w:before="40" w:after="40"/>
    </w:pPr>
    <w:rPr>
      <w:color w:val="000000"/>
    </w:rPr>
  </w:style>
  <w:style w:type="paragraph" w:customStyle="1" w:styleId="stepsnumbered">
    <w:name w:val="steps_numbered"/>
    <w:basedOn w:val="BodyText"/>
    <w:rsid w:val="00522FC7"/>
    <w:pPr>
      <w:numPr>
        <w:numId w:val="8"/>
      </w:numPr>
    </w:pPr>
  </w:style>
  <w:style w:type="paragraph" w:customStyle="1" w:styleId="ColumnHeader">
    <w:name w:val="ColumnHeader"/>
    <w:basedOn w:val="BodyText"/>
    <w:rsid w:val="00522FC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522FC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22FC7"/>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3A77BF"/>
    <w:rPr>
      <w:rFonts w:ascii="Tahoma" w:hAnsi="Tahoma" w:cs="Tahoma"/>
      <w:sz w:val="16"/>
      <w:szCs w:val="16"/>
    </w:rPr>
  </w:style>
  <w:style w:type="character" w:customStyle="1" w:styleId="BalloonTextChar">
    <w:name w:val="Balloon Text Char"/>
    <w:basedOn w:val="DefaultParagraphFont"/>
    <w:link w:val="BalloonText"/>
    <w:uiPriority w:val="99"/>
    <w:semiHidden/>
    <w:rsid w:val="003A77BF"/>
    <w:rPr>
      <w:rFonts w:ascii="Tahoma" w:hAnsi="Tahoma" w:cs="Tahoma"/>
      <w:sz w:val="16"/>
      <w:szCs w:val="16"/>
    </w:rPr>
  </w:style>
  <w:style w:type="character" w:customStyle="1" w:styleId="FooterChar">
    <w:name w:val="Footer Char"/>
    <w:basedOn w:val="DefaultParagraphFont"/>
    <w:link w:val="Footer"/>
    <w:rsid w:val="00576FCB"/>
    <w:rPr>
      <w:sz w:val="24"/>
      <w:szCs w:val="24"/>
    </w:rPr>
  </w:style>
  <w:style w:type="paragraph" w:styleId="CommentText">
    <w:name w:val="annotation text"/>
    <w:basedOn w:val="Normal"/>
    <w:link w:val="CommentTextChar"/>
    <w:rsid w:val="00CA0F64"/>
    <w:rPr>
      <w:sz w:val="20"/>
      <w:szCs w:val="20"/>
    </w:rPr>
  </w:style>
  <w:style w:type="character" w:customStyle="1" w:styleId="CommentTextChar">
    <w:name w:val="Comment Text Char"/>
    <w:basedOn w:val="DefaultParagraphFont"/>
    <w:link w:val="CommentText"/>
    <w:rsid w:val="00CA0F64"/>
  </w:style>
  <w:style w:type="paragraph" w:customStyle="1" w:styleId="BODY">
    <w:name w:val="BODY"/>
    <w:basedOn w:val="Normal"/>
    <w:uiPriority w:val="99"/>
    <w:rsid w:val="00A5471D"/>
    <w:pPr>
      <w:widowControl/>
      <w:autoSpaceDE w:val="0"/>
      <w:autoSpaceDN w:val="0"/>
      <w:textAlignment w:val="auto"/>
    </w:pPr>
    <w:rPr>
      <w:sz w:val="23"/>
      <w:szCs w:val="23"/>
    </w:rPr>
  </w:style>
  <w:style w:type="paragraph" w:styleId="ListParagraph">
    <w:name w:val="List Paragraph"/>
    <w:basedOn w:val="Normal"/>
    <w:uiPriority w:val="34"/>
    <w:qFormat/>
    <w:rsid w:val="007247B2"/>
    <w:pPr>
      <w:ind w:left="720"/>
      <w:contextualSpacing/>
    </w:pPr>
  </w:style>
  <w:style w:type="paragraph" w:styleId="NormalWeb">
    <w:name w:val="Normal (Web)"/>
    <w:basedOn w:val="Normal"/>
    <w:uiPriority w:val="99"/>
    <w:unhideWhenUsed/>
    <w:rsid w:val="007916D6"/>
    <w:pPr>
      <w:widowControl/>
      <w:adjustRightInd/>
      <w:spacing w:before="100" w:beforeAutospacing="1" w:after="100" w:afterAutospacing="1"/>
      <w:textAlignment w:val="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FC7"/>
    <w:pPr>
      <w:widowControl w:val="0"/>
      <w:adjustRightInd w:val="0"/>
      <w:textAlignment w:val="baseline"/>
    </w:pPr>
    <w:rPr>
      <w:sz w:val="24"/>
      <w:szCs w:val="24"/>
    </w:rPr>
  </w:style>
  <w:style w:type="paragraph" w:styleId="Heading1">
    <w:name w:val="heading 1"/>
    <w:basedOn w:val="Normal"/>
    <w:next w:val="Normal"/>
    <w:qFormat/>
    <w:rsid w:val="00522FC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22FC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22FC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22FC7"/>
    <w:pPr>
      <w:keepNext/>
      <w:numPr>
        <w:ilvl w:val="3"/>
        <w:numId w:val="4"/>
      </w:numPr>
      <w:spacing w:before="240" w:after="60"/>
      <w:outlineLvl w:val="3"/>
    </w:pPr>
    <w:rPr>
      <w:b/>
      <w:bCs/>
      <w:sz w:val="28"/>
      <w:szCs w:val="28"/>
    </w:rPr>
  </w:style>
  <w:style w:type="paragraph" w:styleId="Heading5">
    <w:name w:val="heading 5"/>
    <w:basedOn w:val="Normal"/>
    <w:next w:val="Normal"/>
    <w:qFormat/>
    <w:rsid w:val="00522FC7"/>
    <w:pPr>
      <w:numPr>
        <w:ilvl w:val="4"/>
        <w:numId w:val="4"/>
      </w:numPr>
      <w:spacing w:before="240" w:after="60"/>
      <w:outlineLvl w:val="4"/>
    </w:pPr>
    <w:rPr>
      <w:b/>
      <w:bCs/>
      <w:i/>
      <w:iCs/>
      <w:sz w:val="26"/>
      <w:szCs w:val="26"/>
    </w:rPr>
  </w:style>
  <w:style w:type="paragraph" w:styleId="Heading6">
    <w:name w:val="heading 6"/>
    <w:basedOn w:val="Normal"/>
    <w:next w:val="Normal"/>
    <w:qFormat/>
    <w:rsid w:val="00522FC7"/>
    <w:pPr>
      <w:numPr>
        <w:ilvl w:val="5"/>
        <w:numId w:val="4"/>
      </w:numPr>
      <w:spacing w:before="240" w:after="60"/>
      <w:outlineLvl w:val="5"/>
    </w:pPr>
    <w:rPr>
      <w:b/>
      <w:bCs/>
      <w:sz w:val="22"/>
      <w:szCs w:val="22"/>
    </w:rPr>
  </w:style>
  <w:style w:type="paragraph" w:styleId="Heading7">
    <w:name w:val="heading 7"/>
    <w:basedOn w:val="Normal"/>
    <w:next w:val="Normal"/>
    <w:qFormat/>
    <w:rsid w:val="00522FC7"/>
    <w:pPr>
      <w:numPr>
        <w:ilvl w:val="6"/>
        <w:numId w:val="4"/>
      </w:numPr>
      <w:spacing w:before="240" w:after="60"/>
      <w:outlineLvl w:val="6"/>
    </w:pPr>
  </w:style>
  <w:style w:type="paragraph" w:styleId="Heading8">
    <w:name w:val="heading 8"/>
    <w:basedOn w:val="Normal"/>
    <w:next w:val="Normal"/>
    <w:qFormat/>
    <w:rsid w:val="00522FC7"/>
    <w:pPr>
      <w:numPr>
        <w:ilvl w:val="7"/>
        <w:numId w:val="4"/>
      </w:numPr>
      <w:spacing w:before="240" w:after="60"/>
      <w:outlineLvl w:val="7"/>
    </w:pPr>
    <w:rPr>
      <w:i/>
      <w:iCs/>
    </w:rPr>
  </w:style>
  <w:style w:type="paragraph" w:styleId="Heading9">
    <w:name w:val="heading 9"/>
    <w:basedOn w:val="Normal"/>
    <w:next w:val="Normal"/>
    <w:qFormat/>
    <w:rsid w:val="00522FC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522FC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522FC7"/>
    <w:rPr>
      <w:rFonts w:ascii="Arial Narrow" w:hAnsi="Arial Narrow"/>
      <w:sz w:val="20"/>
    </w:rPr>
  </w:style>
  <w:style w:type="paragraph" w:customStyle="1" w:styleId="xtLabel">
    <w:name w:val="xtLabel"/>
    <w:basedOn w:val="Normal"/>
    <w:rsid w:val="00522FC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522FC7"/>
    <w:rPr>
      <w:color w:val="800080"/>
      <w:u w:val="single"/>
    </w:rPr>
  </w:style>
  <w:style w:type="character" w:styleId="Hyperlink">
    <w:name w:val="Hyperlink"/>
    <w:basedOn w:val="DefaultParagraphFont"/>
    <w:rsid w:val="00522FC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22FC7"/>
  </w:style>
  <w:style w:type="paragraph" w:styleId="TOC2">
    <w:name w:val="toc 2"/>
    <w:basedOn w:val="Normal"/>
    <w:next w:val="Normal"/>
    <w:autoRedefine/>
    <w:semiHidden/>
    <w:rsid w:val="00522FC7"/>
    <w:pPr>
      <w:ind w:left="240"/>
    </w:pPr>
  </w:style>
  <w:style w:type="paragraph" w:styleId="TOC3">
    <w:name w:val="toc 3"/>
    <w:basedOn w:val="Normal"/>
    <w:next w:val="Normal"/>
    <w:autoRedefine/>
    <w:semiHidden/>
    <w:rsid w:val="00522FC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22FC7"/>
    <w:pPr>
      <w:keepLines/>
    </w:pPr>
    <w:rPr>
      <w:color w:val="000000"/>
    </w:rPr>
  </w:style>
  <w:style w:type="paragraph" w:customStyle="1" w:styleId="dldl1">
    <w:name w:val="dldl1"/>
    <w:basedOn w:val="BodyText"/>
    <w:rsid w:val="00522FC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22FC7"/>
    <w:pPr>
      <w:numPr>
        <w:ilvl w:val="1"/>
      </w:numPr>
      <w:tabs>
        <w:tab w:val="clear" w:pos="1440"/>
      </w:tabs>
      <w:outlineLvl w:val="1"/>
    </w:pPr>
  </w:style>
  <w:style w:type="paragraph" w:customStyle="1" w:styleId="dldl3">
    <w:name w:val="dldl3"/>
    <w:basedOn w:val="dldl1"/>
    <w:rsid w:val="00522FC7"/>
    <w:pPr>
      <w:numPr>
        <w:ilvl w:val="2"/>
      </w:numPr>
      <w:tabs>
        <w:tab w:val="clear" w:pos="2160"/>
      </w:tabs>
      <w:outlineLvl w:val="2"/>
    </w:pPr>
  </w:style>
  <w:style w:type="paragraph" w:customStyle="1" w:styleId="dldl4">
    <w:name w:val="dldl4"/>
    <w:basedOn w:val="dldl1"/>
    <w:rsid w:val="00522FC7"/>
    <w:pPr>
      <w:numPr>
        <w:ilvl w:val="3"/>
      </w:numPr>
      <w:tabs>
        <w:tab w:val="clear" w:pos="1440"/>
        <w:tab w:val="clear" w:pos="2880"/>
      </w:tabs>
      <w:outlineLvl w:val="3"/>
    </w:pPr>
  </w:style>
  <w:style w:type="paragraph" w:customStyle="1" w:styleId="dldl5">
    <w:name w:val="dldl5"/>
    <w:basedOn w:val="dldl1"/>
    <w:rsid w:val="00522FC7"/>
    <w:pPr>
      <w:numPr>
        <w:ilvl w:val="4"/>
      </w:numPr>
      <w:tabs>
        <w:tab w:val="clear" w:pos="1440"/>
      </w:tabs>
      <w:outlineLvl w:val="4"/>
    </w:pPr>
  </w:style>
  <w:style w:type="paragraph" w:customStyle="1" w:styleId="dldl6">
    <w:name w:val="dldl6"/>
    <w:basedOn w:val="dldl1"/>
    <w:rsid w:val="00522FC7"/>
    <w:pPr>
      <w:numPr>
        <w:ilvl w:val="5"/>
      </w:numPr>
      <w:tabs>
        <w:tab w:val="clear" w:pos="2160"/>
      </w:tabs>
      <w:outlineLvl w:val="5"/>
    </w:pPr>
  </w:style>
  <w:style w:type="paragraph" w:customStyle="1" w:styleId="dldl7">
    <w:name w:val="dldl7"/>
    <w:basedOn w:val="dldl1"/>
    <w:rsid w:val="00522FC7"/>
    <w:pPr>
      <w:numPr>
        <w:ilvl w:val="6"/>
      </w:numPr>
      <w:outlineLvl w:val="6"/>
    </w:pPr>
  </w:style>
  <w:style w:type="paragraph" w:customStyle="1" w:styleId="dldl8">
    <w:name w:val="dldl8"/>
    <w:basedOn w:val="dldl1"/>
    <w:rsid w:val="00522FC7"/>
    <w:pPr>
      <w:numPr>
        <w:ilvl w:val="7"/>
      </w:numPr>
      <w:tabs>
        <w:tab w:val="clear" w:pos="2880"/>
      </w:tabs>
      <w:outlineLvl w:val="7"/>
    </w:pPr>
  </w:style>
  <w:style w:type="paragraph" w:customStyle="1" w:styleId="dldl9">
    <w:name w:val="dldl9"/>
    <w:basedOn w:val="dldl1"/>
    <w:rsid w:val="00522FC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22FC7"/>
    <w:pPr>
      <w:keepNext/>
      <w:keepLines/>
      <w:spacing w:before="60" w:after="60"/>
    </w:pPr>
    <w:rPr>
      <w:b/>
      <w:sz w:val="22"/>
      <w:szCs w:val="22"/>
    </w:rPr>
  </w:style>
  <w:style w:type="table" w:customStyle="1" w:styleId="TablePlain">
    <w:name w:val="Table Plain"/>
    <w:basedOn w:val="TableNormal"/>
    <w:rsid w:val="00522FC7"/>
    <w:tblPr>
      <w:tblInd w:w="0" w:type="dxa"/>
      <w:tblCellMar>
        <w:top w:w="0" w:type="dxa"/>
        <w:left w:w="108" w:type="dxa"/>
        <w:bottom w:w="0" w:type="dxa"/>
        <w:right w:w="108" w:type="dxa"/>
      </w:tblCellMar>
    </w:tblPr>
  </w:style>
  <w:style w:type="paragraph" w:customStyle="1" w:styleId="lvlSteps">
    <w:name w:val="lvlSteps"/>
    <w:basedOn w:val="Normal"/>
    <w:rsid w:val="00522FC7"/>
    <w:pPr>
      <w:spacing w:before="40" w:after="40"/>
    </w:pPr>
    <w:rPr>
      <w:sz w:val="22"/>
      <w:szCs w:val="22"/>
    </w:rPr>
  </w:style>
  <w:style w:type="paragraph" w:customStyle="1" w:styleId="nBodyText">
    <w:name w:val="nBody Text"/>
    <w:basedOn w:val="Normal"/>
    <w:rsid w:val="00522FC7"/>
    <w:pPr>
      <w:numPr>
        <w:numId w:val="3"/>
      </w:numPr>
      <w:ind w:left="0" w:firstLine="0"/>
    </w:pPr>
    <w:rPr>
      <w:sz w:val="22"/>
      <w:szCs w:val="22"/>
    </w:rPr>
  </w:style>
  <w:style w:type="paragraph" w:customStyle="1" w:styleId="OITitle">
    <w:name w:val="OI_Title"/>
    <w:basedOn w:val="Normal"/>
    <w:rsid w:val="00522FC7"/>
    <w:pPr>
      <w:jc w:val="center"/>
    </w:pPr>
    <w:rPr>
      <w:b/>
    </w:rPr>
  </w:style>
  <w:style w:type="numbering" w:styleId="111111">
    <w:name w:val="Outline List 2"/>
    <w:basedOn w:val="NoList"/>
    <w:rsid w:val="00522FC7"/>
    <w:pPr>
      <w:numPr>
        <w:numId w:val="2"/>
      </w:numPr>
    </w:pPr>
  </w:style>
  <w:style w:type="paragraph" w:customStyle="1" w:styleId="OINumber">
    <w:name w:val="OI_Number"/>
    <w:basedOn w:val="Normal"/>
    <w:rsid w:val="00522FC7"/>
    <w:pPr>
      <w:spacing w:before="80"/>
    </w:pPr>
    <w:rPr>
      <w:b/>
      <w:sz w:val="16"/>
    </w:rPr>
  </w:style>
  <w:style w:type="paragraph" w:styleId="BodyText">
    <w:name w:val="Body Text"/>
    <w:basedOn w:val="Normal"/>
    <w:rsid w:val="00522FC7"/>
    <w:rPr>
      <w:szCs w:val="22"/>
    </w:rPr>
  </w:style>
  <w:style w:type="paragraph" w:styleId="BodyText2">
    <w:name w:val="Body Text 2"/>
    <w:basedOn w:val="Normal"/>
    <w:rsid w:val="00522FC7"/>
    <w:pPr>
      <w:spacing w:after="120" w:line="480" w:lineRule="auto"/>
    </w:pPr>
  </w:style>
  <w:style w:type="paragraph" w:customStyle="1" w:styleId="EffectiveDate0">
    <w:name w:val="Effective_Date"/>
    <w:basedOn w:val="Normal"/>
    <w:rsid w:val="00522FC7"/>
    <w:pPr>
      <w:spacing w:before="80"/>
    </w:pPr>
    <w:rPr>
      <w:sz w:val="16"/>
    </w:rPr>
  </w:style>
  <w:style w:type="paragraph" w:customStyle="1" w:styleId="stepsbulleted">
    <w:name w:val="steps_bulleted"/>
    <w:basedOn w:val="Normal"/>
    <w:rsid w:val="00522FC7"/>
    <w:pPr>
      <w:keepLines/>
      <w:numPr>
        <w:numId w:val="6"/>
      </w:numPr>
      <w:spacing w:before="40" w:after="40"/>
    </w:pPr>
    <w:rPr>
      <w:color w:val="000000"/>
    </w:rPr>
  </w:style>
  <w:style w:type="paragraph" w:customStyle="1" w:styleId="stepsnumbered">
    <w:name w:val="steps_numbered"/>
    <w:basedOn w:val="BodyText"/>
    <w:rsid w:val="00522FC7"/>
    <w:pPr>
      <w:numPr>
        <w:numId w:val="8"/>
      </w:numPr>
    </w:pPr>
  </w:style>
  <w:style w:type="paragraph" w:customStyle="1" w:styleId="ColumnHeader">
    <w:name w:val="ColumnHeader"/>
    <w:basedOn w:val="BodyText"/>
    <w:rsid w:val="00522FC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522FC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22FC7"/>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3A77BF"/>
    <w:rPr>
      <w:rFonts w:ascii="Tahoma" w:hAnsi="Tahoma" w:cs="Tahoma"/>
      <w:sz w:val="16"/>
      <w:szCs w:val="16"/>
    </w:rPr>
  </w:style>
  <w:style w:type="character" w:customStyle="1" w:styleId="BalloonTextChar">
    <w:name w:val="Balloon Text Char"/>
    <w:basedOn w:val="DefaultParagraphFont"/>
    <w:link w:val="BalloonText"/>
    <w:uiPriority w:val="99"/>
    <w:semiHidden/>
    <w:rsid w:val="003A77BF"/>
    <w:rPr>
      <w:rFonts w:ascii="Tahoma" w:hAnsi="Tahoma" w:cs="Tahoma"/>
      <w:sz w:val="16"/>
      <w:szCs w:val="16"/>
    </w:rPr>
  </w:style>
  <w:style w:type="character" w:customStyle="1" w:styleId="FooterChar">
    <w:name w:val="Footer Char"/>
    <w:basedOn w:val="DefaultParagraphFont"/>
    <w:link w:val="Footer"/>
    <w:rsid w:val="00576FCB"/>
    <w:rPr>
      <w:sz w:val="24"/>
      <w:szCs w:val="24"/>
    </w:rPr>
  </w:style>
  <w:style w:type="paragraph" w:styleId="CommentText">
    <w:name w:val="annotation text"/>
    <w:basedOn w:val="Normal"/>
    <w:link w:val="CommentTextChar"/>
    <w:rsid w:val="00CA0F64"/>
    <w:rPr>
      <w:sz w:val="20"/>
      <w:szCs w:val="20"/>
    </w:rPr>
  </w:style>
  <w:style w:type="character" w:customStyle="1" w:styleId="CommentTextChar">
    <w:name w:val="Comment Text Char"/>
    <w:basedOn w:val="DefaultParagraphFont"/>
    <w:link w:val="CommentText"/>
    <w:rsid w:val="00CA0F64"/>
  </w:style>
  <w:style w:type="paragraph" w:customStyle="1" w:styleId="BODY">
    <w:name w:val="BODY"/>
    <w:basedOn w:val="Normal"/>
    <w:uiPriority w:val="99"/>
    <w:rsid w:val="00A5471D"/>
    <w:pPr>
      <w:widowControl/>
      <w:autoSpaceDE w:val="0"/>
      <w:autoSpaceDN w:val="0"/>
      <w:textAlignment w:val="auto"/>
    </w:pPr>
    <w:rPr>
      <w:sz w:val="23"/>
      <w:szCs w:val="23"/>
    </w:rPr>
  </w:style>
  <w:style w:type="paragraph" w:styleId="ListParagraph">
    <w:name w:val="List Paragraph"/>
    <w:basedOn w:val="Normal"/>
    <w:uiPriority w:val="34"/>
    <w:qFormat/>
    <w:rsid w:val="007247B2"/>
    <w:pPr>
      <w:ind w:left="720"/>
      <w:contextualSpacing/>
    </w:pPr>
  </w:style>
  <w:style w:type="paragraph" w:styleId="NormalWeb">
    <w:name w:val="Normal (Web)"/>
    <w:basedOn w:val="Normal"/>
    <w:uiPriority w:val="99"/>
    <w:unhideWhenUsed/>
    <w:rsid w:val="007916D6"/>
    <w:pPr>
      <w:widowControl/>
      <w:adjustRightInd/>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014896">
      <w:bodyDiv w:val="1"/>
      <w:marLeft w:val="0"/>
      <w:marRight w:val="0"/>
      <w:marTop w:val="0"/>
      <w:marBottom w:val="0"/>
      <w:divBdr>
        <w:top w:val="none" w:sz="0" w:space="0" w:color="auto"/>
        <w:left w:val="none" w:sz="0" w:space="0" w:color="auto"/>
        <w:bottom w:val="none" w:sz="0" w:space="0" w:color="auto"/>
        <w:right w:val="none" w:sz="0" w:space="0" w:color="auto"/>
      </w:divBdr>
      <w:divsChild>
        <w:div w:id="146097221">
          <w:marLeft w:val="1987"/>
          <w:marRight w:val="0"/>
          <w:marTop w:val="48"/>
          <w:marBottom w:val="0"/>
          <w:divBdr>
            <w:top w:val="none" w:sz="0" w:space="0" w:color="auto"/>
            <w:left w:val="none" w:sz="0" w:space="0" w:color="auto"/>
            <w:bottom w:val="none" w:sz="0" w:space="0" w:color="auto"/>
            <w:right w:val="none" w:sz="0" w:space="0" w:color="auto"/>
          </w:divBdr>
        </w:div>
        <w:div w:id="187329027">
          <w:marLeft w:val="547"/>
          <w:marRight w:val="0"/>
          <w:marTop w:val="86"/>
          <w:marBottom w:val="0"/>
          <w:divBdr>
            <w:top w:val="none" w:sz="0" w:space="0" w:color="auto"/>
            <w:left w:val="none" w:sz="0" w:space="0" w:color="auto"/>
            <w:bottom w:val="none" w:sz="0" w:space="0" w:color="auto"/>
            <w:right w:val="none" w:sz="0" w:space="0" w:color="auto"/>
          </w:divBdr>
        </w:div>
        <w:div w:id="237791316">
          <w:marLeft w:val="1267"/>
          <w:marRight w:val="0"/>
          <w:marTop w:val="67"/>
          <w:marBottom w:val="0"/>
          <w:divBdr>
            <w:top w:val="none" w:sz="0" w:space="0" w:color="auto"/>
            <w:left w:val="none" w:sz="0" w:space="0" w:color="auto"/>
            <w:bottom w:val="none" w:sz="0" w:space="0" w:color="auto"/>
            <w:right w:val="none" w:sz="0" w:space="0" w:color="auto"/>
          </w:divBdr>
        </w:div>
        <w:div w:id="364789341">
          <w:marLeft w:val="1267"/>
          <w:marRight w:val="0"/>
          <w:marTop w:val="67"/>
          <w:marBottom w:val="0"/>
          <w:divBdr>
            <w:top w:val="none" w:sz="0" w:space="0" w:color="auto"/>
            <w:left w:val="none" w:sz="0" w:space="0" w:color="auto"/>
            <w:bottom w:val="none" w:sz="0" w:space="0" w:color="auto"/>
            <w:right w:val="none" w:sz="0" w:space="0" w:color="auto"/>
          </w:divBdr>
        </w:div>
        <w:div w:id="393938814">
          <w:marLeft w:val="1267"/>
          <w:marRight w:val="0"/>
          <w:marTop w:val="67"/>
          <w:marBottom w:val="0"/>
          <w:divBdr>
            <w:top w:val="none" w:sz="0" w:space="0" w:color="auto"/>
            <w:left w:val="none" w:sz="0" w:space="0" w:color="auto"/>
            <w:bottom w:val="none" w:sz="0" w:space="0" w:color="auto"/>
            <w:right w:val="none" w:sz="0" w:space="0" w:color="auto"/>
          </w:divBdr>
        </w:div>
        <w:div w:id="499393859">
          <w:marLeft w:val="547"/>
          <w:marRight w:val="0"/>
          <w:marTop w:val="86"/>
          <w:marBottom w:val="0"/>
          <w:divBdr>
            <w:top w:val="none" w:sz="0" w:space="0" w:color="auto"/>
            <w:left w:val="none" w:sz="0" w:space="0" w:color="auto"/>
            <w:bottom w:val="none" w:sz="0" w:space="0" w:color="auto"/>
            <w:right w:val="none" w:sz="0" w:space="0" w:color="auto"/>
          </w:divBdr>
        </w:div>
        <w:div w:id="567804992">
          <w:marLeft w:val="1267"/>
          <w:marRight w:val="0"/>
          <w:marTop w:val="67"/>
          <w:marBottom w:val="0"/>
          <w:divBdr>
            <w:top w:val="none" w:sz="0" w:space="0" w:color="auto"/>
            <w:left w:val="none" w:sz="0" w:space="0" w:color="auto"/>
            <w:bottom w:val="none" w:sz="0" w:space="0" w:color="auto"/>
            <w:right w:val="none" w:sz="0" w:space="0" w:color="auto"/>
          </w:divBdr>
        </w:div>
        <w:div w:id="700276897">
          <w:marLeft w:val="1267"/>
          <w:marRight w:val="0"/>
          <w:marTop w:val="67"/>
          <w:marBottom w:val="0"/>
          <w:divBdr>
            <w:top w:val="none" w:sz="0" w:space="0" w:color="auto"/>
            <w:left w:val="none" w:sz="0" w:space="0" w:color="auto"/>
            <w:bottom w:val="none" w:sz="0" w:space="0" w:color="auto"/>
            <w:right w:val="none" w:sz="0" w:space="0" w:color="auto"/>
          </w:divBdr>
        </w:div>
        <w:div w:id="724984073">
          <w:marLeft w:val="1987"/>
          <w:marRight w:val="0"/>
          <w:marTop w:val="48"/>
          <w:marBottom w:val="0"/>
          <w:divBdr>
            <w:top w:val="none" w:sz="0" w:space="0" w:color="auto"/>
            <w:left w:val="none" w:sz="0" w:space="0" w:color="auto"/>
            <w:bottom w:val="none" w:sz="0" w:space="0" w:color="auto"/>
            <w:right w:val="none" w:sz="0" w:space="0" w:color="auto"/>
          </w:divBdr>
        </w:div>
        <w:div w:id="931740088">
          <w:marLeft w:val="1267"/>
          <w:marRight w:val="0"/>
          <w:marTop w:val="67"/>
          <w:marBottom w:val="0"/>
          <w:divBdr>
            <w:top w:val="none" w:sz="0" w:space="0" w:color="auto"/>
            <w:left w:val="none" w:sz="0" w:space="0" w:color="auto"/>
            <w:bottom w:val="none" w:sz="0" w:space="0" w:color="auto"/>
            <w:right w:val="none" w:sz="0" w:space="0" w:color="auto"/>
          </w:divBdr>
        </w:div>
        <w:div w:id="960189743">
          <w:marLeft w:val="1987"/>
          <w:marRight w:val="0"/>
          <w:marTop w:val="48"/>
          <w:marBottom w:val="0"/>
          <w:divBdr>
            <w:top w:val="none" w:sz="0" w:space="0" w:color="auto"/>
            <w:left w:val="none" w:sz="0" w:space="0" w:color="auto"/>
            <w:bottom w:val="none" w:sz="0" w:space="0" w:color="auto"/>
            <w:right w:val="none" w:sz="0" w:space="0" w:color="auto"/>
          </w:divBdr>
        </w:div>
        <w:div w:id="1561751144">
          <w:marLeft w:val="1267"/>
          <w:marRight w:val="0"/>
          <w:marTop w:val="67"/>
          <w:marBottom w:val="0"/>
          <w:divBdr>
            <w:top w:val="none" w:sz="0" w:space="0" w:color="auto"/>
            <w:left w:val="none" w:sz="0" w:space="0" w:color="auto"/>
            <w:bottom w:val="none" w:sz="0" w:space="0" w:color="auto"/>
            <w:right w:val="none" w:sz="0" w:space="0" w:color="auto"/>
          </w:divBdr>
        </w:div>
        <w:div w:id="1832599259">
          <w:marLeft w:val="1267"/>
          <w:marRight w:val="0"/>
          <w:marTop w:val="67"/>
          <w:marBottom w:val="0"/>
          <w:divBdr>
            <w:top w:val="none" w:sz="0" w:space="0" w:color="auto"/>
            <w:left w:val="none" w:sz="0" w:space="0" w:color="auto"/>
            <w:bottom w:val="none" w:sz="0" w:space="0" w:color="auto"/>
            <w:right w:val="none" w:sz="0" w:space="0" w:color="auto"/>
          </w:divBdr>
        </w:div>
        <w:div w:id="1991015425">
          <w:marLeft w:val="547"/>
          <w:marRight w:val="0"/>
          <w:marTop w:val="86"/>
          <w:marBottom w:val="0"/>
          <w:divBdr>
            <w:top w:val="none" w:sz="0" w:space="0" w:color="auto"/>
            <w:left w:val="none" w:sz="0" w:space="0" w:color="auto"/>
            <w:bottom w:val="none" w:sz="0" w:space="0" w:color="auto"/>
            <w:right w:val="none" w:sz="0" w:space="0" w:color="auto"/>
          </w:divBdr>
        </w:div>
        <w:div w:id="2021469598">
          <w:marLeft w:val="1267"/>
          <w:marRight w:val="0"/>
          <w:marTop w:val="67"/>
          <w:marBottom w:val="0"/>
          <w:divBdr>
            <w:top w:val="none" w:sz="0" w:space="0" w:color="auto"/>
            <w:left w:val="none" w:sz="0" w:space="0" w:color="auto"/>
            <w:bottom w:val="none" w:sz="0" w:space="0" w:color="auto"/>
            <w:right w:val="none" w:sz="0" w:space="0" w:color="auto"/>
          </w:divBdr>
        </w:div>
        <w:div w:id="2046983064">
          <w:marLeft w:val="547"/>
          <w:marRight w:val="0"/>
          <w:marTop w:val="86"/>
          <w:marBottom w:val="0"/>
          <w:divBdr>
            <w:top w:val="none" w:sz="0" w:space="0" w:color="auto"/>
            <w:left w:val="none" w:sz="0" w:space="0" w:color="auto"/>
            <w:bottom w:val="none" w:sz="0" w:space="0" w:color="auto"/>
            <w:right w:val="none" w:sz="0" w:space="0" w:color="auto"/>
          </w:divBdr>
        </w:div>
      </w:divsChild>
    </w:div>
    <w:div w:id="1512374433">
      <w:bodyDiv w:val="1"/>
      <w:marLeft w:val="0"/>
      <w:marRight w:val="0"/>
      <w:marTop w:val="0"/>
      <w:marBottom w:val="0"/>
      <w:divBdr>
        <w:top w:val="none" w:sz="0" w:space="0" w:color="auto"/>
        <w:left w:val="none" w:sz="0" w:space="0" w:color="auto"/>
        <w:bottom w:val="none" w:sz="0" w:space="0" w:color="auto"/>
        <w:right w:val="none" w:sz="0" w:space="0" w:color="auto"/>
      </w:divBdr>
    </w:div>
    <w:div w:id="1898128106">
      <w:bodyDiv w:val="1"/>
      <w:marLeft w:val="0"/>
      <w:marRight w:val="0"/>
      <w:marTop w:val="0"/>
      <w:marBottom w:val="0"/>
      <w:divBdr>
        <w:top w:val="none" w:sz="0" w:space="0" w:color="auto"/>
        <w:left w:val="none" w:sz="0" w:space="0" w:color="auto"/>
        <w:bottom w:val="none" w:sz="0" w:space="0" w:color="auto"/>
        <w:right w:val="none" w:sz="0" w:space="0" w:color="auto"/>
      </w:divBdr>
    </w:div>
    <w:div w:id="2082292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hyperlink" Target="http://scme-nm.org" TargetMode="External"/><Relationship Id="rId14" Type="http://schemas.openxmlformats.org/officeDocument/2006/relationships/hyperlink" Target="http://scme-nm.org" TargetMode="External"/><Relationship Id="rId15" Type="http://schemas.openxmlformats.org/officeDocument/2006/relationships/image" Target="media/image2.jpeg"/><Relationship Id="rId16" Type="http://schemas.openxmlformats.org/officeDocument/2006/relationships/image" Target="media/image3.wmf"/><Relationship Id="rId17" Type="http://schemas.openxmlformats.org/officeDocument/2006/relationships/image" Target="media/image4.jpeg"/><Relationship Id="rId18" Type="http://schemas.openxmlformats.org/officeDocument/2006/relationships/hyperlink" Target="http://scme-nm.org" TargetMode="External"/><Relationship Id="rId19" Type="http://schemas.openxmlformats.org/officeDocument/2006/relationships/header" Target="header3.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7</TotalTime>
  <Pages>6</Pages>
  <Words>1224</Words>
  <Characters>6980</Characters>
  <Application>Microsoft Macintosh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8188</CharactersWithSpaces>
  <SharedDoc>false</SharedDoc>
  <HLinks>
    <vt:vector size="24" baseType="variant">
      <vt:variant>
        <vt:i4>8192100</vt:i4>
      </vt:variant>
      <vt:variant>
        <vt:i4>9</vt:i4>
      </vt:variant>
      <vt:variant>
        <vt:i4>0</vt:i4>
      </vt:variant>
      <vt:variant>
        <vt:i4>5</vt:i4>
      </vt:variant>
      <vt:variant>
        <vt:lpwstr>http://www.scme-nm.org/</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ariant>
        <vt:i4>1966175</vt:i4>
      </vt:variant>
      <vt:variant>
        <vt:i4>5027</vt:i4>
      </vt:variant>
      <vt:variant>
        <vt:i4>1025</vt:i4>
      </vt:variant>
      <vt:variant>
        <vt:i4>1</vt:i4>
      </vt:variant>
      <vt:variant>
        <vt:lpwstr>C:\xtProject\Fab_PrLith_PK00\graphics\Photo_Process9_22-420.jpg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3</cp:revision>
  <cp:lastPrinted>2009-10-29T22:08:00Z</cp:lastPrinted>
  <dcterms:created xsi:type="dcterms:W3CDTF">2017-04-04T20:57:00Z</dcterms:created>
  <dcterms:modified xsi:type="dcterms:W3CDTF">2017-04-04T21:04:00Z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Activity: A MEMS Testing Device</vt:lpwstr>
  </property>
  <property fmtid="{D5CDD505-2E9C-101B-9397-08002B2CF9AE}" pid="3" name="Module Title">
    <vt:lpwstr>Activity SCO</vt:lpwstr>
  </property>
  <property fmtid="{D5CDD505-2E9C-101B-9397-08002B2CF9AE}" pid="4" name="docID">
    <vt:lpwstr>App_bioMEM_AC50</vt:lpwstr>
  </property>
  <property fmtid="{D5CDD505-2E9C-101B-9397-08002B2CF9AE}" pid="5" name="docPath">
    <vt:lpwstr>C:\xtProject\App_bioMEM_AC50\App_bioMEM_AC50.doc</vt:lpwstr>
  </property>
  <property fmtid="{D5CDD505-2E9C-101B-9397-08002B2CF9AE}" pid="6" name="Module Number">
    <vt:lpwstr>     </vt:lpwstr>
  </property>
  <property fmtid="{D5CDD505-2E9C-101B-9397-08002B2CF9AE}" pid="7" name="Copyright">
    <vt:lpwstr>2008 SCME</vt:lpwstr>
  </property>
</Properties>
</file>