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67220FA" w14:textId="1B3B995F" w:rsidR="00C529ED" w:rsidRDefault="00BF42B6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</w:t>
      </w:r>
      <w:r w:rsidR="005D696E">
        <w:rPr>
          <w:b/>
        </w:rPr>
        <w:t>:</w:t>
      </w:r>
      <w:r>
        <w:rPr>
          <w:b/>
        </w:rPr>
        <w:t xml:space="preserve"> Module 8</w:t>
      </w:r>
      <w:r w:rsidR="005D696E">
        <w:rPr>
          <w:b/>
        </w:rPr>
        <w:t xml:space="preserve"> -</w:t>
      </w:r>
      <w:r>
        <w:rPr>
          <w:b/>
        </w:rPr>
        <w:t xml:space="preserve"> Engineering Design and 3D Modeling</w:t>
      </w:r>
    </w:p>
    <w:p w14:paraId="4368074A" w14:textId="77777777" w:rsidR="00C529ED" w:rsidRDefault="00BF42B6">
      <w:r>
        <w:rPr>
          <w:noProof/>
        </w:rPr>
        <w:drawing>
          <wp:inline distT="114300" distB="114300" distL="114300" distR="114300" wp14:anchorId="596E6311" wp14:editId="7ADB6999">
            <wp:extent cx="3159881" cy="1658938"/>
            <wp:effectExtent l="0" t="0" r="0" b="0"/>
            <wp:docPr id="2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9881" cy="1658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4E6F1E66" wp14:editId="17EE06CC">
            <wp:extent cx="2519363" cy="1657350"/>
            <wp:effectExtent l="0" t="0" r="0" b="0"/>
            <wp:docPr id="4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9363" cy="1657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EC6E03" w14:textId="77777777" w:rsidR="00C529ED" w:rsidRDefault="00BF42B6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21878E7D" wp14:editId="687204BC">
            <wp:extent cx="5943600" cy="38100"/>
            <wp:effectExtent l="0" t="0" r="0" b="0"/>
            <wp:docPr id="3" name="image8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horizontal lin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45318B" w14:textId="77777777" w:rsidR="00C529ED" w:rsidRDefault="00BF42B6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068A9424" w14:textId="77777777" w:rsidR="00C529ED" w:rsidRDefault="00BF4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Apply engineering design concepts to projects and develop parts and assemblies using industry standard 3D modeling software and prototyping tools. </w:t>
      </w:r>
    </w:p>
    <w:p w14:paraId="0D61D943" w14:textId="77777777" w:rsidR="00C529ED" w:rsidRDefault="00BF4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Learn about documenting engineering projects. Analyze the impact of different product designs</w:t>
      </w:r>
    </w:p>
    <w:p w14:paraId="7DD88AF2" w14:textId="77777777" w:rsidR="00C529ED" w:rsidRDefault="00BF42B6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Activities</w:t>
      </w:r>
    </w:p>
    <w:p w14:paraId="77575B2C" w14:textId="77777777" w:rsidR="00C529ED" w:rsidRDefault="00BF4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Review project requirements</w:t>
      </w:r>
    </w:p>
    <w:p w14:paraId="6D51B186" w14:textId="77777777" w:rsidR="00C529ED" w:rsidRDefault="00BF4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Use hand sketches and notes to document design</w:t>
      </w:r>
    </w:p>
    <w:p w14:paraId="72145C56" w14:textId="77777777" w:rsidR="00C529ED" w:rsidRDefault="00BF4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Create parts and assemblies to learn SolidWorks 3D modeling software  </w:t>
      </w:r>
    </w:p>
    <w:p w14:paraId="1227366C" w14:textId="77777777" w:rsidR="00C529ED" w:rsidRDefault="00BF4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Career Planning</w:t>
      </w:r>
      <w:r>
        <w:br w:type="page"/>
      </w:r>
      <w:bookmarkStart w:id="3" w:name="_GoBack"/>
      <w:bookmarkEnd w:id="3"/>
    </w:p>
    <w:p w14:paraId="055F855C" w14:textId="77777777" w:rsidR="00C529ED" w:rsidRDefault="00BF42B6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</w:pPr>
      <w:bookmarkStart w:id="4" w:name="_3znysh7" w:colFirst="0" w:colLast="0"/>
      <w:bookmarkEnd w:id="4"/>
      <w:r>
        <w:rPr>
          <w:rFonts w:ascii="Times New Roman" w:eastAsia="Times New Roman" w:hAnsi="Times New Roman" w:cs="Times New Roman"/>
          <w:color w:val="8C7252"/>
        </w:rPr>
        <w:lastRenderedPageBreak/>
        <w:t>TABLE of CONTENT: Module 8</w:t>
      </w:r>
    </w:p>
    <w:tbl>
      <w:tblPr>
        <w:tblStyle w:val="a"/>
        <w:tblW w:w="9319" w:type="dxa"/>
        <w:tblInd w:w="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2490"/>
        <w:gridCol w:w="5078"/>
        <w:gridCol w:w="1121"/>
      </w:tblGrid>
      <w:tr w:rsidR="00C529ED" w14:paraId="33C3F9C6" w14:textId="77777777" w:rsidTr="00C529ED">
        <w:trPr>
          <w:trHeight w:val="420"/>
        </w:trPr>
        <w:tc>
          <w:tcPr>
            <w:tcW w:w="63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BCFC5" w14:textId="77777777" w:rsidR="00C529ED" w:rsidRDefault="00C529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</w:pPr>
          </w:p>
        </w:tc>
        <w:tc>
          <w:tcPr>
            <w:tcW w:w="249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E9EFE" w14:textId="77777777" w:rsidR="00C529ED" w:rsidRDefault="00BF4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60"/>
            </w:pPr>
            <w:r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  <w:t>Topic</w:t>
            </w:r>
          </w:p>
        </w:tc>
        <w:tc>
          <w:tcPr>
            <w:tcW w:w="5077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65BB9" w14:textId="77777777" w:rsidR="00C529ED" w:rsidRDefault="00BF4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5"/>
            </w:pPr>
            <w:r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  <w:t>Activities</w:t>
            </w:r>
          </w:p>
        </w:tc>
        <w:tc>
          <w:tcPr>
            <w:tcW w:w="1121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9C62A" w14:textId="77777777" w:rsidR="00C529ED" w:rsidRDefault="00BF42B6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Faculty</w:t>
            </w:r>
          </w:p>
        </w:tc>
      </w:tr>
      <w:tr w:rsidR="00C529ED" w14:paraId="4E5AA8C6" w14:textId="77777777" w:rsidTr="00C529ED">
        <w:trPr>
          <w:trHeight w:val="420"/>
        </w:trPr>
        <w:tc>
          <w:tcPr>
            <w:tcW w:w="63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1E378" w14:textId="77777777" w:rsidR="00C529ED" w:rsidRDefault="00C529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</w:p>
        </w:tc>
        <w:tc>
          <w:tcPr>
            <w:tcW w:w="7567" w:type="dxa"/>
            <w:gridSpan w:val="2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03175" w14:textId="77777777" w:rsidR="00C529ED" w:rsidRDefault="00BF4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5"/>
              <w:jc w:val="center"/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8</w:t>
            </w:r>
          </w:p>
        </w:tc>
        <w:tc>
          <w:tcPr>
            <w:tcW w:w="1121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63E8F" w14:textId="77777777" w:rsidR="00C529ED" w:rsidRDefault="00C529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/>
            </w:pPr>
          </w:p>
        </w:tc>
      </w:tr>
      <w:tr w:rsidR="00C529ED" w14:paraId="0A83B53C" w14:textId="77777777" w:rsidTr="00C529ED">
        <w:trPr>
          <w:trHeight w:val="256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98FF2" w14:textId="77777777" w:rsidR="00C529ED" w:rsidRDefault="00BF4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5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</w:t>
            </w:r>
          </w:p>
        </w:tc>
        <w:tc>
          <w:tcPr>
            <w:tcW w:w="24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3EC7E" w14:textId="77777777" w:rsidR="00C529ED" w:rsidRDefault="00BF4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60"/>
              <w:rPr>
                <w:rFonts w:ascii="Georgia" w:eastAsia="Georgia" w:hAnsi="Georgia" w:cs="Georgia"/>
                <w:b/>
                <w:highlight w:val="yellow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Intro to Engineering design concepts, aesthetics, functionality, convenience, environmental impact, model size</w:t>
            </w:r>
          </w:p>
        </w:tc>
        <w:tc>
          <w:tcPr>
            <w:tcW w:w="50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F44C62" w14:textId="77777777" w:rsidR="00C529ED" w:rsidRDefault="00BF4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5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highlight w:val="white"/>
              </w:rPr>
              <w:t>Present</w:t>
            </w:r>
            <w:r>
              <w:rPr>
                <w:rFonts w:ascii="Georgia" w:eastAsia="Georgia" w:hAnsi="Georgia" w:cs="Georgia"/>
                <w:color w:val="000000"/>
                <w:highlight w:val="white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  <w:highlight w:val="white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highlight w:val="white"/>
              </w:rPr>
              <w:t xml:space="preserve"> I - Module 8 - Engineering Design and 3D Modeling</w:t>
            </w:r>
          </w:p>
        </w:tc>
        <w:tc>
          <w:tcPr>
            <w:tcW w:w="112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2FE53" w14:textId="77777777" w:rsidR="00C529ED" w:rsidRDefault="00C529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5"/>
              <w:rPr>
                <w:rFonts w:ascii="Georgia" w:eastAsia="Georgia" w:hAnsi="Georgia" w:cs="Georgia"/>
                <w:color w:val="000000"/>
                <w:highlight w:val="white"/>
              </w:rPr>
            </w:pPr>
          </w:p>
        </w:tc>
      </w:tr>
      <w:tr w:rsidR="00C529ED" w14:paraId="3ABB4A80" w14:textId="77777777" w:rsidTr="00C529ED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C74AB" w14:textId="77777777" w:rsidR="00C529ED" w:rsidRDefault="00BF42B6">
            <w:pPr>
              <w:ind w:left="75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2</w:t>
            </w:r>
          </w:p>
        </w:tc>
        <w:tc>
          <w:tcPr>
            <w:tcW w:w="24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4B4F7" w14:textId="77777777" w:rsidR="00C529ED" w:rsidRDefault="00BF42B6">
            <w:pPr>
              <w:spacing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Homework</w:t>
            </w:r>
          </w:p>
          <w:p w14:paraId="50BF307C" w14:textId="77777777" w:rsidR="00C529ED" w:rsidRDefault="00C529ED">
            <w:pPr>
              <w:spacing w:line="240" w:lineRule="auto"/>
              <w:ind w:left="0"/>
              <w:rPr>
                <w:rFonts w:ascii="Georgia" w:eastAsia="Georgia" w:hAnsi="Georgia" w:cs="Georgia"/>
                <w:b/>
                <w:highlight w:val="yellow"/>
              </w:rPr>
            </w:pPr>
          </w:p>
        </w:tc>
        <w:tc>
          <w:tcPr>
            <w:tcW w:w="50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3ED32" w14:textId="77777777" w:rsidR="00C529ED" w:rsidRDefault="00BF42B6">
            <w:pPr>
              <w:spacing w:before="0" w:line="240" w:lineRule="auto"/>
              <w:rPr>
                <w:rFonts w:ascii="Georgia" w:eastAsia="Georgia" w:hAnsi="Georgia" w:cs="Georgia"/>
                <w:b/>
                <w:i/>
                <w:color w:val="1155CC"/>
                <w:u w:val="single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>:</w:t>
            </w:r>
            <w:r>
              <w:rPr>
                <w:rFonts w:ascii="Georgia" w:eastAsia="Georgia" w:hAnsi="Georgia" w:cs="Georgia"/>
                <w:b/>
                <w:i/>
              </w:rPr>
              <w:t xml:space="preserve"> 2-iCREAT I - Module 8 - Homework: Final Project Part Engineering Drawing</w:t>
            </w:r>
          </w:p>
          <w:p w14:paraId="7E9F836F" w14:textId="77777777" w:rsidR="00C529ED" w:rsidRDefault="00C529ED">
            <w:pPr>
              <w:spacing w:before="0" w:line="240" w:lineRule="auto"/>
              <w:rPr>
                <w:rFonts w:ascii="Georgia" w:eastAsia="Georgia" w:hAnsi="Georgia" w:cs="Georgia"/>
                <w:b/>
                <w:i/>
                <w:color w:val="1155CC"/>
                <w:u w:val="single"/>
              </w:rPr>
            </w:pPr>
          </w:p>
          <w:p w14:paraId="48822539" w14:textId="77777777" w:rsidR="00C529ED" w:rsidRDefault="00BF42B6">
            <w:pPr>
              <w:spacing w:before="0" w:line="240" w:lineRule="auto"/>
              <w:rPr>
                <w:rFonts w:ascii="Georgia" w:eastAsia="Georgia" w:hAnsi="Georgia" w:cs="Georgia"/>
                <w:b/>
                <w:i/>
                <w:color w:val="1155CC"/>
                <w:u w:val="single"/>
              </w:rPr>
            </w:pPr>
            <w:r>
              <w:rPr>
                <w:rFonts w:ascii="Georgia" w:eastAsia="Georgia" w:hAnsi="Georgia" w:cs="Georgia"/>
              </w:rPr>
              <w:t>Need graph paper?</w:t>
            </w:r>
            <w:r>
              <w:rPr>
                <w:rFonts w:ascii="Georgia" w:eastAsia="Georgia" w:hAnsi="Georgia" w:cs="Georgia"/>
                <w:color w:val="1155CC"/>
              </w:rPr>
              <w:t xml:space="preserve">  </w:t>
            </w:r>
            <w:hyperlink r:id="rId10">
              <w:r>
                <w:rPr>
                  <w:rFonts w:ascii="Georgia" w:eastAsia="Georgia" w:hAnsi="Georgia" w:cs="Georgia"/>
                  <w:color w:val="1155CC"/>
                  <w:u w:val="single"/>
                </w:rPr>
                <w:t>You can print it.</w:t>
              </w:r>
            </w:hyperlink>
            <w:r>
              <w:rPr>
                <w:rFonts w:ascii="Georgia" w:eastAsia="Georgia" w:hAnsi="Georgia" w:cs="Georgia"/>
                <w:color w:val="1155CC"/>
                <w:u w:val="single"/>
              </w:rPr>
              <w:t xml:space="preserve"> </w:t>
            </w:r>
          </w:p>
        </w:tc>
        <w:tc>
          <w:tcPr>
            <w:tcW w:w="112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AC4C3" w14:textId="77777777" w:rsidR="00C529ED" w:rsidRDefault="00C529ED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C529ED" w14:paraId="7C4DC3C0" w14:textId="77777777" w:rsidTr="00C529ED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5EC4A" w14:textId="77777777" w:rsidR="00C529ED" w:rsidRDefault="00BF42B6">
            <w:pPr>
              <w:ind w:left="75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</w:t>
            </w:r>
          </w:p>
        </w:tc>
        <w:tc>
          <w:tcPr>
            <w:tcW w:w="24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699EA" w14:textId="77777777" w:rsidR="00C529ED" w:rsidRDefault="00BF42B6">
            <w:pPr>
              <w:spacing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Homework</w:t>
            </w:r>
          </w:p>
          <w:p w14:paraId="5CAB8757" w14:textId="77777777" w:rsidR="00C529ED" w:rsidRDefault="00C529ED">
            <w:pPr>
              <w:spacing w:line="240" w:lineRule="auto"/>
              <w:ind w:left="0"/>
              <w:rPr>
                <w:rFonts w:ascii="Georgia" w:eastAsia="Georgia" w:hAnsi="Georgia" w:cs="Georgia"/>
                <w:b/>
                <w:highlight w:val="yellow"/>
              </w:rPr>
            </w:pPr>
          </w:p>
        </w:tc>
        <w:tc>
          <w:tcPr>
            <w:tcW w:w="50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3EC92" w14:textId="77777777" w:rsidR="00C529ED" w:rsidRDefault="00BF42B6">
            <w:pPr>
              <w:spacing w:before="0" w:line="240" w:lineRule="auto"/>
              <w:rPr>
                <w:rFonts w:ascii="Georgia" w:eastAsia="Georgia" w:hAnsi="Georgia" w:cs="Georgia"/>
                <w:b/>
                <w:i/>
                <w:color w:val="1155CC"/>
                <w:u w:val="single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>:</w:t>
            </w:r>
            <w:r>
              <w:rPr>
                <w:rFonts w:ascii="Georgia" w:eastAsia="Georgia" w:hAnsi="Georgia" w:cs="Georgia"/>
                <w:b/>
                <w:i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  <w:i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i/>
              </w:rPr>
              <w:t xml:space="preserve"> I - Module 8 - Homework: Team Final Project Cardboard Prototype</w:t>
            </w:r>
          </w:p>
          <w:p w14:paraId="69478051" w14:textId="77777777" w:rsidR="00C529ED" w:rsidRDefault="00C529ED">
            <w:pPr>
              <w:spacing w:before="0" w:line="240" w:lineRule="auto"/>
              <w:rPr>
                <w:rFonts w:ascii="Georgia" w:eastAsia="Georgia" w:hAnsi="Georgia" w:cs="Georgia"/>
                <w:b/>
                <w:i/>
                <w:color w:val="1155CC"/>
                <w:u w:val="single"/>
              </w:rPr>
            </w:pPr>
          </w:p>
          <w:p w14:paraId="7712971D" w14:textId="77777777" w:rsidR="00C529ED" w:rsidRDefault="00BF42B6">
            <w:pPr>
              <w:spacing w:before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Need chassis dimensions for section 3 of this document?  </w:t>
            </w:r>
          </w:p>
          <w:p w14:paraId="1F3C1EC3" w14:textId="77777777" w:rsidR="00C529ED" w:rsidRDefault="00BF42B6">
            <w:pPr>
              <w:spacing w:before="0" w:line="240" w:lineRule="auto"/>
              <w:rPr>
                <w:rFonts w:ascii="Georgia" w:eastAsia="Georgia" w:hAnsi="Georgia" w:cs="Georgia"/>
                <w:b/>
                <w:i/>
                <w:color w:val="1155CC"/>
                <w:u w:val="single"/>
              </w:rPr>
            </w:pPr>
            <w:r>
              <w:rPr>
                <w:rFonts w:ascii="Georgia" w:eastAsia="Georgia" w:hAnsi="Georgia" w:cs="Georgia"/>
              </w:rPr>
              <w:t>Use the appropriate chassis drawing located in the</w:t>
            </w:r>
            <w:r>
              <w:rPr>
                <w:rFonts w:ascii="Georgia" w:eastAsia="Georgia" w:hAnsi="Georgia" w:cs="Georgia"/>
                <w:b/>
                <w:i/>
                <w:color w:val="1155CC"/>
                <w:u w:val="single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8 - Chassis Drawings PDF.zip</w:t>
            </w:r>
            <w:r>
              <w:rPr>
                <w:rFonts w:ascii="Georgia" w:eastAsia="Georgia" w:hAnsi="Georgia" w:cs="Georgia"/>
                <w:color w:val="1155CC"/>
              </w:rPr>
              <w:t xml:space="preserve"> </w:t>
            </w:r>
            <w:r>
              <w:rPr>
                <w:rFonts w:ascii="Georgia" w:eastAsia="Georgia" w:hAnsi="Georgia" w:cs="Georgia"/>
              </w:rPr>
              <w:t>file</w:t>
            </w:r>
          </w:p>
        </w:tc>
        <w:tc>
          <w:tcPr>
            <w:tcW w:w="112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4CF9E" w14:textId="77777777" w:rsidR="00C529ED" w:rsidRDefault="00C529ED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C529ED" w14:paraId="0693ACE0" w14:textId="77777777" w:rsidTr="00C529ED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B9768" w14:textId="77777777" w:rsidR="00C529ED" w:rsidRDefault="00BF4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5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4</w:t>
            </w:r>
          </w:p>
        </w:tc>
        <w:tc>
          <w:tcPr>
            <w:tcW w:w="24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C57F6" w14:textId="77777777" w:rsidR="00C529ED" w:rsidRDefault="00BF42B6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Prepare for Peer Review</w:t>
            </w:r>
          </w:p>
        </w:tc>
        <w:tc>
          <w:tcPr>
            <w:tcW w:w="50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73069" w14:textId="77777777" w:rsidR="00C529ED" w:rsidRDefault="00BF42B6">
            <w:pPr>
              <w:spacing w:before="0" w:line="276" w:lineRule="auto"/>
              <w:ind w:left="0"/>
              <w:rPr>
                <w:rFonts w:ascii="Georgia" w:eastAsia="Georgia" w:hAnsi="Georgia" w:cs="Georgia"/>
                <w:b/>
                <w:i/>
                <w:u w:val="single"/>
              </w:rPr>
            </w:pPr>
            <w:r>
              <w:rPr>
                <w:rFonts w:ascii="Georgia" w:eastAsia="Georgia" w:hAnsi="Georgia" w:cs="Georgia"/>
              </w:rPr>
              <w:t xml:space="preserve">Document: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8 - What is a Peer Review</w:t>
            </w:r>
          </w:p>
        </w:tc>
        <w:tc>
          <w:tcPr>
            <w:tcW w:w="112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92741" w14:textId="77777777" w:rsidR="00C529ED" w:rsidRDefault="00C529ED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C529ED" w14:paraId="22C0E558" w14:textId="77777777" w:rsidTr="00C529ED">
        <w:trPr>
          <w:trHeight w:val="114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BD30E" w14:textId="77777777" w:rsidR="00C529ED" w:rsidRDefault="00BF4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5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5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CBD70" w14:textId="77777777" w:rsidR="00C529ED" w:rsidRDefault="00BF42B6">
            <w:pPr>
              <w:spacing w:line="431" w:lineRule="auto"/>
              <w:ind w:left="16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Career</w:t>
            </w:r>
            <w:r>
              <w:rPr>
                <w:rFonts w:ascii="Georgia" w:eastAsia="Georgia" w:hAnsi="Georgia" w:cs="Georgia"/>
                <w:b/>
              </w:rPr>
              <w:br/>
              <w:t>Exploration</w:t>
            </w:r>
          </w:p>
        </w:tc>
        <w:tc>
          <w:tcPr>
            <w:tcW w:w="5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C6D78" w14:textId="5C4E7AA0" w:rsidR="00C529ED" w:rsidRDefault="00BF42B6">
            <w:pPr>
              <w:spacing w:before="220" w:after="220" w:line="288" w:lineRule="auto"/>
              <w:ind w:left="12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</w:rPr>
              <w:t xml:space="preserve">Present: </w:t>
            </w:r>
            <w:r>
              <w:rPr>
                <w:rFonts w:ascii="Georgia" w:eastAsia="Georgia" w:hAnsi="Georgia" w:cs="Georgia"/>
                <w:b/>
                <w:i/>
              </w:rPr>
              <w:t xml:space="preserve">5-iCREAT I - Module 8 - Beginning your career search - </w:t>
            </w:r>
            <w:proofErr w:type="spellStart"/>
            <w:r>
              <w:rPr>
                <w:rFonts w:ascii="Georgia" w:eastAsia="Georgia" w:hAnsi="Georgia" w:cs="Georgia"/>
                <w:b/>
                <w:i/>
              </w:rPr>
              <w:t>WebCurriculum</w:t>
            </w:r>
            <w:proofErr w:type="spellEnd"/>
            <w:r>
              <w:rPr>
                <w:rFonts w:ascii="Georgia" w:eastAsia="Georgia" w:hAnsi="Georgia" w:cs="Georgia"/>
                <w:b/>
                <w:i/>
              </w:rPr>
              <w:t xml:space="preserve"> EG-4</w:t>
            </w:r>
          </w:p>
        </w:tc>
        <w:tc>
          <w:tcPr>
            <w:tcW w:w="112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07121" w14:textId="77777777" w:rsidR="00C529ED" w:rsidRDefault="00C529ED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</w:tbl>
    <w:p w14:paraId="5D2B1917" w14:textId="77777777" w:rsidR="00C529ED" w:rsidRDefault="00C529ED">
      <w:pPr>
        <w:pBdr>
          <w:top w:val="nil"/>
          <w:left w:val="nil"/>
          <w:bottom w:val="nil"/>
          <w:right w:val="nil"/>
          <w:between w:val="nil"/>
        </w:pBdr>
      </w:pPr>
    </w:p>
    <w:sectPr w:rsidR="00C529ED">
      <w:headerReference w:type="default" r:id="rId11"/>
      <w:footerReference w:type="default" r:id="rId12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31746" w14:textId="77777777" w:rsidR="00DF05A0" w:rsidRDefault="00DF05A0">
      <w:pPr>
        <w:spacing w:before="0" w:line="240" w:lineRule="auto"/>
      </w:pPr>
      <w:r>
        <w:separator/>
      </w:r>
    </w:p>
  </w:endnote>
  <w:endnote w:type="continuationSeparator" w:id="0">
    <w:p w14:paraId="2A66B703" w14:textId="77777777" w:rsidR="00DF05A0" w:rsidRDefault="00DF05A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BE3CF" w14:textId="7E3D2601" w:rsidR="00C529ED" w:rsidRDefault="00BF42B6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210BAFEB" wp14:editId="36AD9918">
          <wp:extent cx="6502400" cy="45719"/>
          <wp:effectExtent l="0" t="0" r="0" b="0"/>
          <wp:docPr id="7" name="image1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02400" cy="457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08F3D64" w14:textId="18B225C6" w:rsidR="00C529ED" w:rsidRDefault="00033D49" w:rsidP="00033D49">
    <w:pPr>
      <w:pBdr>
        <w:top w:val="nil"/>
        <w:left w:val="nil"/>
        <w:bottom w:val="nil"/>
        <w:right w:val="nil"/>
        <w:between w:val="nil"/>
      </w:pBdr>
      <w:spacing w:line="240" w:lineRule="auto"/>
      <w:ind w:left="0"/>
      <w:rPr>
        <w:rFonts w:ascii="Economica" w:eastAsia="Economica" w:hAnsi="Economica" w:cs="Economica"/>
        <w:sz w:val="20"/>
        <w:szCs w:val="20"/>
      </w:rPr>
    </w:pPr>
    <w:r>
      <w:rPr>
        <w:noProof/>
      </w:rPr>
      <w:drawing>
        <wp:anchor distT="0" distB="0" distL="0" distR="0" simplePos="0" relativeHeight="251660288" behindDoc="0" locked="0" layoutInCell="1" hidden="0" allowOverlap="1" wp14:anchorId="40B88591" wp14:editId="055FCA44">
          <wp:simplePos x="0" y="0"/>
          <wp:positionH relativeFrom="rightMargin">
            <wp:align>left</wp:align>
          </wp:positionH>
          <wp:positionV relativeFrom="paragraph">
            <wp:posOffset>67945</wp:posOffset>
          </wp:positionV>
          <wp:extent cx="404495" cy="387985"/>
          <wp:effectExtent l="0" t="0" r="0" b="0"/>
          <wp:wrapSquare wrapText="bothSides" distT="0" distB="0" distL="0" distR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495" cy="387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5DF093AD" wp14:editId="2A44B82B">
          <wp:simplePos x="0" y="0"/>
          <wp:positionH relativeFrom="column">
            <wp:posOffset>-539750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Economica" w:eastAsia="Economica" w:hAnsi="Economica" w:cs="Economica"/>
        <w:sz w:val="20"/>
        <w:szCs w:val="20"/>
      </w:rPr>
      <w:t xml:space="preserve">       </w:t>
    </w:r>
    <w:r w:rsidR="00BF42B6">
      <w:rPr>
        <w:rFonts w:ascii="Economica" w:eastAsia="Economica" w:hAnsi="Economica" w:cs="Economica"/>
        <w:sz w:val="20"/>
        <w:szCs w:val="20"/>
      </w:rPr>
      <w:t xml:space="preserve">2016-2018 </w:t>
    </w:r>
    <w:r w:rsidR="005D696E">
      <w:rPr>
        <w:rFonts w:ascii="Economica" w:eastAsia="Economica" w:hAnsi="Economica" w:cs="Economica"/>
        <w:sz w:val="20"/>
        <w:szCs w:val="20"/>
      </w:rPr>
      <w:t>--</w:t>
    </w:r>
    <w:r w:rsidR="00BF42B6">
      <w:rPr>
        <w:rFonts w:ascii="Economica" w:eastAsia="Economica" w:hAnsi="Economica" w:cs="Economica"/>
        <w:sz w:val="20"/>
        <w:szCs w:val="20"/>
      </w:rPr>
      <w:t xml:space="preserve"> Shamsi Moussavi, Giuseppe </w:t>
    </w:r>
    <w:proofErr w:type="spellStart"/>
    <w:r w:rsidR="00BF42B6">
      <w:rPr>
        <w:rFonts w:ascii="Economica" w:eastAsia="Economica" w:hAnsi="Economica" w:cs="Economica"/>
        <w:sz w:val="20"/>
        <w:szCs w:val="20"/>
      </w:rPr>
      <w:t>Sena</w:t>
    </w:r>
    <w:proofErr w:type="spellEnd"/>
    <w:r w:rsidR="00BF42B6"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 w:rsidR="00BF42B6">
      <w:rPr>
        <w:rFonts w:ascii="Economica" w:eastAsia="Economica" w:hAnsi="Economica" w:cs="Economica"/>
        <w:sz w:val="20"/>
        <w:szCs w:val="20"/>
      </w:rPr>
      <w:t>Steiger</w:t>
    </w:r>
    <w:proofErr w:type="spellEnd"/>
    <w:r w:rsidR="00BF42B6"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 w:rsidR="00BF42B6">
      <w:rPr>
        <w:rFonts w:ascii="Economica" w:eastAsia="Economica" w:hAnsi="Economica" w:cs="Economica"/>
        <w:sz w:val="20"/>
        <w:szCs w:val="20"/>
      </w:rPr>
      <w:t>Bograd</w:t>
    </w:r>
    <w:proofErr w:type="spellEnd"/>
    <w:r w:rsidR="00BF42B6">
      <w:rPr>
        <w:rFonts w:ascii="Economica" w:eastAsia="Economica" w:hAnsi="Economica" w:cs="Economica"/>
        <w:sz w:val="20"/>
        <w:szCs w:val="20"/>
      </w:rPr>
      <w:t>.</w:t>
    </w:r>
  </w:p>
  <w:p w14:paraId="3232D9DB" w14:textId="37E14A98" w:rsidR="00C529ED" w:rsidRDefault="00BF42B6" w:rsidP="00033D49">
    <w:pPr>
      <w:pBdr>
        <w:top w:val="nil"/>
        <w:left w:val="nil"/>
        <w:bottom w:val="nil"/>
        <w:right w:val="nil"/>
        <w:between w:val="nil"/>
      </w:pBdr>
      <w:spacing w:before="0" w:line="240" w:lineRule="auto"/>
      <w:rPr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</w:t>
    </w:r>
    <w:r w:rsidR="00033D49">
      <w:rPr>
        <w:rFonts w:ascii="Economica" w:eastAsia="Economica" w:hAnsi="Economica" w:cs="Economica"/>
        <w:sz w:val="20"/>
        <w:szCs w:val="20"/>
      </w:rPr>
      <w:t xml:space="preserve"> </w:t>
    </w:r>
    <w:r>
      <w:rPr>
        <w:rFonts w:ascii="Economica" w:eastAsia="Economica" w:hAnsi="Economica" w:cs="Economica"/>
        <w:sz w:val="20"/>
        <w:szCs w:val="20"/>
      </w:rPr>
      <w:t xml:space="preserve">1501451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FD821" w14:textId="77777777" w:rsidR="00DF05A0" w:rsidRDefault="00DF05A0">
      <w:pPr>
        <w:spacing w:before="0" w:line="240" w:lineRule="auto"/>
      </w:pPr>
      <w:r>
        <w:separator/>
      </w:r>
    </w:p>
  </w:footnote>
  <w:footnote w:type="continuationSeparator" w:id="0">
    <w:p w14:paraId="71410FC5" w14:textId="77777777" w:rsidR="00DF05A0" w:rsidRDefault="00DF05A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28696" w14:textId="77777777" w:rsidR="00C529ED" w:rsidRDefault="00BF42B6">
    <w:pPr>
      <w:pStyle w:val="Title"/>
      <w:jc w:val="center"/>
      <w:rPr>
        <w:rFonts w:ascii="Times New Roman" w:eastAsia="Times New Roman" w:hAnsi="Times New Roman" w:cs="Times New Roman"/>
      </w:rPr>
    </w:pPr>
    <w:bookmarkStart w:id="5" w:name="_tyjcwt" w:colFirst="0" w:colLast="0"/>
    <w:bookmarkEnd w:id="5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282CA77" wp14:editId="3E9DF80B">
          <wp:simplePos x="0" y="0"/>
          <wp:positionH relativeFrom="column">
            <wp:posOffset>4867275</wp:posOffset>
          </wp:positionH>
          <wp:positionV relativeFrom="paragraph">
            <wp:posOffset>266700</wp:posOffset>
          </wp:positionV>
          <wp:extent cx="1122759" cy="390525"/>
          <wp:effectExtent l="0" t="0" r="0" b="0"/>
          <wp:wrapSquare wrapText="bothSides" distT="114300" distB="114300" distL="114300" distR="114300"/>
          <wp:docPr id="1" name="image6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4D419C68" wp14:editId="691A1686">
          <wp:simplePos x="0" y="0"/>
          <wp:positionH relativeFrom="column">
            <wp:posOffset>1</wp:posOffset>
          </wp:positionH>
          <wp:positionV relativeFrom="paragraph">
            <wp:posOffset>190500</wp:posOffset>
          </wp:positionV>
          <wp:extent cx="1252538" cy="538511"/>
          <wp:effectExtent l="0" t="0" r="0" b="0"/>
          <wp:wrapSquare wrapText="bothSides" distT="114300" distB="114300" distL="114300" distR="114300"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4C229BF" w14:textId="77777777" w:rsidR="00C529ED" w:rsidRDefault="00C529ED">
    <w:pPr>
      <w:pStyle w:val="Title"/>
    </w:pPr>
    <w:bookmarkStart w:id="6" w:name="_cv07w6pfqls0" w:colFirst="0" w:colLast="0"/>
    <w:bookmarkEnd w:id="6"/>
  </w:p>
  <w:p w14:paraId="27C8449A" w14:textId="77777777" w:rsidR="00C529ED" w:rsidRDefault="00BF42B6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28DEFD3B" wp14:editId="0DA57F27">
          <wp:extent cx="5943600" cy="25400"/>
          <wp:effectExtent l="0" t="0" r="0" b="0"/>
          <wp:docPr id="6" name="image1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D5CE4"/>
    <w:multiLevelType w:val="multilevel"/>
    <w:tmpl w:val="D8B89388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Arial" w:eastAsia="Arial" w:hAnsi="Arial" w:cs="Arial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ED"/>
    <w:rsid w:val="00033D49"/>
    <w:rsid w:val="005D696E"/>
    <w:rsid w:val="00BF42B6"/>
    <w:rsid w:val="00C529ED"/>
    <w:rsid w:val="00D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76001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-US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5D696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96E"/>
  </w:style>
  <w:style w:type="paragraph" w:styleId="Footer">
    <w:name w:val="footer"/>
    <w:basedOn w:val="Normal"/>
    <w:link w:val="FooterChar"/>
    <w:uiPriority w:val="99"/>
    <w:unhideWhenUsed/>
    <w:rsid w:val="005D696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competech.com/graphpape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3</cp:revision>
  <dcterms:created xsi:type="dcterms:W3CDTF">2020-03-31T23:17:00Z</dcterms:created>
  <dcterms:modified xsi:type="dcterms:W3CDTF">2020-03-31T23:28:00Z</dcterms:modified>
</cp:coreProperties>
</file>