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4AE2FB7" w14:textId="77777777" w:rsidR="0085450C" w:rsidRDefault="005636B5">
      <w:pPr>
        <w:tabs>
          <w:tab w:val="left" w:pos="6630"/>
        </w:tabs>
        <w:ind w:left="-15"/>
        <w:rPr>
          <w:rFonts w:ascii="Times New Roman" w:eastAsia="Times New Roman" w:hAnsi="Times New Roman" w:cs="Times New Roman"/>
          <w:b/>
          <w:i/>
          <w:color w:val="E36C0A"/>
          <w:sz w:val="28"/>
          <w:szCs w:val="28"/>
        </w:rPr>
      </w:pPr>
      <w:r>
        <w:rPr>
          <w:noProof/>
        </w:rPr>
        <w:drawing>
          <wp:inline distT="114300" distB="114300" distL="114300" distR="114300" wp14:anchorId="6E39048F" wp14:editId="1C70CF92">
            <wp:extent cx="5943600" cy="25400"/>
            <wp:effectExtent l="0" t="0" r="0" b="0"/>
            <wp:docPr id="3" name="image3.png" descr="horizontal line"/>
            <wp:cNvGraphicFramePr/>
            <a:graphic xmlns:a="http://schemas.openxmlformats.org/drawingml/2006/main">
              <a:graphicData uri="http://schemas.openxmlformats.org/drawingml/2006/picture">
                <pic:pic xmlns:pic="http://schemas.openxmlformats.org/drawingml/2006/picture">
                  <pic:nvPicPr>
                    <pic:cNvPr id="0" name="image3.png" descr="horizontal line"/>
                    <pic:cNvPicPr preferRelativeResize="0"/>
                  </pic:nvPicPr>
                  <pic:blipFill>
                    <a:blip r:embed="rId7"/>
                    <a:srcRect/>
                    <a:stretch>
                      <a:fillRect/>
                    </a:stretch>
                  </pic:blipFill>
                  <pic:spPr>
                    <a:xfrm>
                      <a:off x="0" y="0"/>
                      <a:ext cx="5943600" cy="25400"/>
                    </a:xfrm>
                    <a:prstGeom prst="rect">
                      <a:avLst/>
                    </a:prstGeom>
                    <a:ln/>
                  </pic:spPr>
                </pic:pic>
              </a:graphicData>
            </a:graphic>
          </wp:inline>
        </w:drawing>
      </w:r>
    </w:p>
    <w:p w14:paraId="5969733E" w14:textId="77777777" w:rsidR="0085450C" w:rsidRDefault="005636B5">
      <w:r>
        <w:rPr>
          <w:rFonts w:ascii="Times New Roman" w:eastAsia="Times New Roman" w:hAnsi="Times New Roman" w:cs="Times New Roman"/>
          <w:b/>
          <w:sz w:val="28"/>
          <w:szCs w:val="28"/>
        </w:rPr>
        <w:t>i</w:t>
      </w:r>
      <w:r>
        <w:rPr>
          <w:rFonts w:ascii="Times New Roman" w:eastAsia="Times New Roman" w:hAnsi="Times New Roman" w:cs="Times New Roman"/>
          <w:sz w:val="28"/>
          <w:szCs w:val="28"/>
        </w:rPr>
        <w:t xml:space="preserve">ntroduction to </w:t>
      </w:r>
      <w:r>
        <w:rPr>
          <w:rFonts w:ascii="Times New Roman" w:eastAsia="Times New Roman" w:hAnsi="Times New Roman" w:cs="Times New Roman"/>
          <w:b/>
          <w:sz w:val="28"/>
          <w:szCs w:val="28"/>
        </w:rPr>
        <w:t>C</w:t>
      </w:r>
      <w:r>
        <w:rPr>
          <w:rFonts w:ascii="Times New Roman" w:eastAsia="Times New Roman" w:hAnsi="Times New Roman" w:cs="Times New Roman"/>
          <w:sz w:val="28"/>
          <w:szCs w:val="28"/>
        </w:rPr>
        <w:t xml:space="preserve">oding, </w:t>
      </w:r>
      <w:r>
        <w:rPr>
          <w:rFonts w:ascii="Times New Roman" w:eastAsia="Times New Roman" w:hAnsi="Times New Roman" w:cs="Times New Roman"/>
          <w:b/>
          <w:sz w:val="28"/>
          <w:szCs w:val="28"/>
        </w:rPr>
        <w:t>R</w:t>
      </w:r>
      <w:r>
        <w:rPr>
          <w:rFonts w:ascii="Times New Roman" w:eastAsia="Times New Roman" w:hAnsi="Times New Roman" w:cs="Times New Roman"/>
          <w:sz w:val="28"/>
          <w:szCs w:val="28"/>
        </w:rPr>
        <w:t xml:space="preserve">obotics, </w:t>
      </w:r>
      <w:r>
        <w:rPr>
          <w:rFonts w:ascii="Times New Roman" w:eastAsia="Times New Roman" w:hAnsi="Times New Roman" w:cs="Times New Roman"/>
          <w:b/>
          <w:sz w:val="28"/>
          <w:szCs w:val="28"/>
        </w:rPr>
        <w:t>E</w:t>
      </w:r>
      <w:r>
        <w:rPr>
          <w:rFonts w:ascii="Times New Roman" w:eastAsia="Times New Roman" w:hAnsi="Times New Roman" w:cs="Times New Roman"/>
          <w:sz w:val="28"/>
          <w:szCs w:val="28"/>
        </w:rPr>
        <w:t xml:space="preserve">lectronics, </w:t>
      </w:r>
      <w:r>
        <w:rPr>
          <w:rFonts w:ascii="Times New Roman" w:eastAsia="Times New Roman" w:hAnsi="Times New Roman" w:cs="Times New Roman"/>
          <w:b/>
          <w:sz w:val="28"/>
          <w:szCs w:val="28"/>
        </w:rPr>
        <w:t>A</w:t>
      </w:r>
      <w:r>
        <w:rPr>
          <w:rFonts w:ascii="Times New Roman" w:eastAsia="Times New Roman" w:hAnsi="Times New Roman" w:cs="Times New Roman"/>
          <w:sz w:val="28"/>
          <w:szCs w:val="28"/>
        </w:rPr>
        <w:t xml:space="preserve">nd </w:t>
      </w:r>
      <w:r>
        <w:rPr>
          <w:rFonts w:ascii="Times New Roman" w:eastAsia="Times New Roman" w:hAnsi="Times New Roman" w:cs="Times New Roman"/>
          <w:b/>
          <w:sz w:val="28"/>
          <w:szCs w:val="28"/>
        </w:rPr>
        <w:t>T</w:t>
      </w:r>
      <w:r>
        <w:rPr>
          <w:rFonts w:ascii="Times New Roman" w:eastAsia="Times New Roman" w:hAnsi="Times New Roman" w:cs="Times New Roman"/>
          <w:sz w:val="28"/>
          <w:szCs w:val="28"/>
        </w:rPr>
        <w:t>echnology I</w:t>
      </w:r>
    </w:p>
    <w:p w14:paraId="3D7703CA" w14:textId="77777777" w:rsidR="0085450C" w:rsidRDefault="0085450C">
      <w:pPr>
        <w:pBdr>
          <w:top w:val="nil"/>
          <w:left w:val="nil"/>
          <w:bottom w:val="nil"/>
          <w:right w:val="nil"/>
          <w:between w:val="nil"/>
        </w:pBdr>
        <w:tabs>
          <w:tab w:val="left" w:pos="6630"/>
        </w:tabs>
        <w:ind w:left="2160" w:hanging="2160"/>
        <w:rPr>
          <w:rFonts w:ascii="Times New Roman" w:eastAsia="Times New Roman" w:hAnsi="Times New Roman" w:cs="Times New Roman"/>
          <w:b/>
          <w:i/>
          <w:color w:val="E36C0A"/>
          <w:sz w:val="28"/>
          <w:szCs w:val="28"/>
        </w:rPr>
      </w:pPr>
    </w:p>
    <w:p w14:paraId="19D9364D" w14:textId="77777777" w:rsidR="0085450C" w:rsidRDefault="005636B5">
      <w:pPr>
        <w:pBdr>
          <w:top w:val="nil"/>
          <w:left w:val="nil"/>
          <w:bottom w:val="nil"/>
          <w:right w:val="nil"/>
          <w:between w:val="nil"/>
        </w:pBdr>
        <w:tabs>
          <w:tab w:val="left" w:pos="6630"/>
        </w:tabs>
        <w:ind w:left="2160" w:hanging="2160"/>
        <w:rPr>
          <w:rFonts w:ascii="Georgia" w:eastAsia="Georgia" w:hAnsi="Georgia" w:cs="Georgia"/>
        </w:rPr>
      </w:pPr>
      <w:r>
        <w:rPr>
          <w:rFonts w:ascii="Times New Roman" w:eastAsia="Times New Roman" w:hAnsi="Times New Roman" w:cs="Times New Roman"/>
          <w:b/>
          <w:i/>
          <w:color w:val="E36C0A"/>
          <w:sz w:val="28"/>
          <w:szCs w:val="28"/>
        </w:rPr>
        <w:t>Faculty</w:t>
      </w:r>
    </w:p>
    <w:p w14:paraId="3D04DA40" w14:textId="77777777" w:rsidR="0085450C" w:rsidRDefault="005636B5">
      <w:pPr>
        <w:tabs>
          <w:tab w:val="left" w:pos="6630"/>
        </w:tabs>
        <w:ind w:left="2160"/>
        <w:rPr>
          <w:rFonts w:ascii="Georgia" w:eastAsia="Georgia" w:hAnsi="Georgia" w:cs="Georgia"/>
        </w:rPr>
      </w:pPr>
      <w:r>
        <w:rPr>
          <w:rFonts w:ascii="Georgia" w:eastAsia="Georgia" w:hAnsi="Georgia" w:cs="Georgia"/>
        </w:rPr>
        <w:t>&lt;</w:t>
      </w:r>
      <w:r>
        <w:rPr>
          <w:rFonts w:ascii="Georgia" w:eastAsia="Georgia" w:hAnsi="Georgia" w:cs="Georgia"/>
          <w:i/>
          <w:u w:val="single"/>
        </w:rPr>
        <w:t>add instructor(s) contact info here</w:t>
      </w:r>
      <w:r>
        <w:rPr>
          <w:rFonts w:ascii="Georgia" w:eastAsia="Georgia" w:hAnsi="Georgia" w:cs="Georgia"/>
        </w:rPr>
        <w:t>&gt;</w:t>
      </w:r>
    </w:p>
    <w:p w14:paraId="7E359E84" w14:textId="77777777" w:rsidR="0085450C" w:rsidRDefault="0085450C">
      <w:pPr>
        <w:tabs>
          <w:tab w:val="left" w:pos="6630"/>
        </w:tabs>
        <w:ind w:left="2160"/>
        <w:rPr>
          <w:rFonts w:ascii="Georgia" w:eastAsia="Georgia" w:hAnsi="Georgia" w:cs="Georgia"/>
        </w:rPr>
      </w:pPr>
    </w:p>
    <w:p w14:paraId="6A0F22EA" w14:textId="77777777" w:rsidR="0085450C" w:rsidRDefault="0085450C">
      <w:pPr>
        <w:tabs>
          <w:tab w:val="left" w:pos="6630"/>
        </w:tabs>
        <w:ind w:left="2160"/>
        <w:rPr>
          <w:rFonts w:ascii="Georgia" w:eastAsia="Georgia" w:hAnsi="Georgia" w:cs="Georgia"/>
        </w:rPr>
      </w:pPr>
    </w:p>
    <w:p w14:paraId="61BB59AD" w14:textId="77777777" w:rsidR="0085450C" w:rsidRDefault="0085450C">
      <w:pPr>
        <w:tabs>
          <w:tab w:val="left" w:pos="6630"/>
        </w:tabs>
        <w:ind w:left="2160"/>
        <w:rPr>
          <w:rFonts w:ascii="Georgia" w:eastAsia="Georgia" w:hAnsi="Georgia" w:cs="Georgia"/>
        </w:rPr>
      </w:pPr>
    </w:p>
    <w:p w14:paraId="6B6C268D" w14:textId="77777777" w:rsidR="0085450C" w:rsidRDefault="005636B5">
      <w:pPr>
        <w:tabs>
          <w:tab w:val="left" w:pos="6630"/>
        </w:tabs>
        <w:rPr>
          <w:rFonts w:ascii="Times New Roman" w:eastAsia="Times New Roman" w:hAnsi="Times New Roman" w:cs="Times New Roman"/>
          <w:b/>
          <w:i/>
          <w:color w:val="E36C0A"/>
          <w:sz w:val="28"/>
          <w:szCs w:val="28"/>
        </w:rPr>
      </w:pPr>
      <w:r>
        <w:rPr>
          <w:rFonts w:ascii="Times New Roman" w:eastAsia="Times New Roman" w:hAnsi="Times New Roman" w:cs="Times New Roman"/>
          <w:b/>
          <w:i/>
          <w:color w:val="E36C0A"/>
          <w:sz w:val="28"/>
          <w:szCs w:val="28"/>
        </w:rPr>
        <w:t>Support for &lt;</w:t>
      </w:r>
      <w:r>
        <w:rPr>
          <w:rFonts w:ascii="Times New Roman" w:eastAsia="Times New Roman" w:hAnsi="Times New Roman" w:cs="Times New Roman"/>
          <w:i/>
          <w:color w:val="E36C0A"/>
          <w:sz w:val="28"/>
          <w:szCs w:val="28"/>
          <w:u w:val="single"/>
        </w:rPr>
        <w:t>Your college/university name</w:t>
      </w:r>
      <w:r>
        <w:rPr>
          <w:rFonts w:ascii="Times New Roman" w:eastAsia="Times New Roman" w:hAnsi="Times New Roman" w:cs="Times New Roman"/>
          <w:b/>
          <w:i/>
          <w:color w:val="E36C0A"/>
          <w:sz w:val="28"/>
          <w:szCs w:val="28"/>
        </w:rPr>
        <w:t>&gt; Systems</w:t>
      </w:r>
    </w:p>
    <w:p w14:paraId="2F0FCDDC" w14:textId="77777777" w:rsidR="0085450C" w:rsidRDefault="005636B5">
      <w:pPr>
        <w:rPr>
          <w:rFonts w:ascii="Georgia" w:eastAsia="Georgia" w:hAnsi="Georgia" w:cs="Georgia"/>
        </w:rPr>
      </w:pPr>
      <w:r>
        <w:rPr>
          <w:rFonts w:ascii="Georgia" w:eastAsia="Georgia" w:hAnsi="Georgia" w:cs="Georgia"/>
        </w:rPr>
        <w:t xml:space="preserve">In person: </w:t>
      </w:r>
    </w:p>
    <w:p w14:paraId="0C593449" w14:textId="77777777" w:rsidR="0085450C" w:rsidRDefault="005636B5">
      <w:pPr>
        <w:rPr>
          <w:rFonts w:ascii="Georgia" w:eastAsia="Georgia" w:hAnsi="Georgia" w:cs="Georgia"/>
          <w:color w:val="003399"/>
          <w:u w:val="single"/>
        </w:rPr>
      </w:pPr>
      <w:r>
        <w:rPr>
          <w:rFonts w:ascii="Georgia" w:eastAsia="Georgia" w:hAnsi="Georgia" w:cs="Georgia"/>
        </w:rPr>
        <w:t xml:space="preserve">Email:  </w:t>
      </w:r>
      <w:r>
        <w:fldChar w:fldCharType="begin"/>
      </w:r>
      <w:r>
        <w:instrText xml:space="preserve"> HYPERLINK "mailto:helpdesk@massbay.edu" </w:instrText>
      </w:r>
      <w:r>
        <w:fldChar w:fldCharType="separate"/>
      </w:r>
    </w:p>
    <w:p w14:paraId="5537934F" w14:textId="77777777" w:rsidR="0085450C" w:rsidRDefault="005636B5">
      <w:r>
        <w:fldChar w:fldCharType="end"/>
      </w:r>
      <w:r>
        <w:rPr>
          <w:rFonts w:ascii="Georgia" w:eastAsia="Georgia" w:hAnsi="Georgia" w:cs="Georgia"/>
        </w:rPr>
        <w:t xml:space="preserve">Phone: </w:t>
      </w:r>
    </w:p>
    <w:p w14:paraId="501B1FC8" w14:textId="77777777" w:rsidR="0085450C" w:rsidRDefault="0085450C">
      <w:pPr>
        <w:tabs>
          <w:tab w:val="left" w:pos="6630"/>
        </w:tabs>
        <w:rPr>
          <w:rFonts w:ascii="Times New Roman" w:eastAsia="Times New Roman" w:hAnsi="Times New Roman" w:cs="Times New Roman"/>
          <w:b/>
          <w:i/>
          <w:color w:val="E36C0A"/>
          <w:sz w:val="28"/>
          <w:szCs w:val="28"/>
        </w:rPr>
      </w:pPr>
    </w:p>
    <w:p w14:paraId="3B9F0C94" w14:textId="77777777" w:rsidR="0085450C" w:rsidRDefault="005636B5">
      <w:pPr>
        <w:pBdr>
          <w:top w:val="nil"/>
          <w:left w:val="nil"/>
          <w:bottom w:val="nil"/>
          <w:right w:val="nil"/>
          <w:between w:val="nil"/>
        </w:pBdr>
        <w:tabs>
          <w:tab w:val="left" w:pos="6630"/>
        </w:tabs>
        <w:ind w:left="2160" w:hanging="2160"/>
      </w:pPr>
      <w:r>
        <w:rPr>
          <w:rFonts w:ascii="Times New Roman" w:eastAsia="Times New Roman" w:hAnsi="Times New Roman" w:cs="Times New Roman"/>
          <w:b/>
          <w:i/>
          <w:color w:val="E36C0A"/>
          <w:sz w:val="28"/>
          <w:szCs w:val="28"/>
        </w:rPr>
        <w:t>Course Description</w:t>
      </w:r>
    </w:p>
    <w:p w14:paraId="5FB26A32" w14:textId="77777777" w:rsidR="0085450C" w:rsidRDefault="005636B5">
      <w:pPr>
        <w:pBdr>
          <w:top w:val="nil"/>
          <w:left w:val="nil"/>
          <w:bottom w:val="nil"/>
          <w:right w:val="nil"/>
          <w:between w:val="nil"/>
        </w:pBdr>
      </w:pPr>
      <w:r>
        <w:rPr>
          <w:rFonts w:ascii="Georgia" w:eastAsia="Georgia" w:hAnsi="Georgia" w:cs="Georgia"/>
        </w:rPr>
        <w:t>This interdisciplinary project-based course introduces the basics of programmable robotic systems.  Using systematic approach students will learn to use a design process to apply engineering and programming concepts to create simple robotic projects.</w:t>
      </w:r>
    </w:p>
    <w:p w14:paraId="5AA0F799" w14:textId="77777777" w:rsidR="0085450C" w:rsidRDefault="0085450C">
      <w:pPr>
        <w:pBdr>
          <w:top w:val="nil"/>
          <w:left w:val="nil"/>
          <w:bottom w:val="nil"/>
          <w:right w:val="nil"/>
          <w:between w:val="nil"/>
        </w:pBdr>
      </w:pPr>
    </w:p>
    <w:p w14:paraId="6C4796F3" w14:textId="77777777" w:rsidR="0085450C" w:rsidRDefault="005636B5">
      <w:pPr>
        <w:pBdr>
          <w:top w:val="nil"/>
          <w:left w:val="nil"/>
          <w:bottom w:val="nil"/>
          <w:right w:val="nil"/>
          <w:between w:val="nil"/>
        </w:pBdr>
      </w:pPr>
      <w:r>
        <w:rPr>
          <w:rFonts w:ascii="Georgia" w:eastAsia="Georgia" w:hAnsi="Georgia" w:cs="Georgia"/>
        </w:rPr>
        <w:t>This</w:t>
      </w:r>
      <w:r>
        <w:rPr>
          <w:rFonts w:ascii="Georgia" w:eastAsia="Georgia" w:hAnsi="Georgia" w:cs="Georgia"/>
        </w:rPr>
        <w:t xml:space="preserve"> course will run in a studio-like setting using an active learning method of instruction. Problem-based projects, small group discussions and team collaboration will facilitate the development of critical thinking and logical reasoning skills, creative thi</w:t>
      </w:r>
      <w:r>
        <w:rPr>
          <w:rFonts w:ascii="Georgia" w:eastAsia="Georgia" w:hAnsi="Georgia" w:cs="Georgia"/>
        </w:rPr>
        <w:t>nking and communication skills. </w:t>
      </w:r>
    </w:p>
    <w:p w14:paraId="1176D779" w14:textId="77777777" w:rsidR="0085450C" w:rsidRDefault="005636B5">
      <w:pPr>
        <w:pBdr>
          <w:top w:val="nil"/>
          <w:left w:val="nil"/>
          <w:bottom w:val="nil"/>
          <w:right w:val="nil"/>
          <w:between w:val="nil"/>
        </w:pBdr>
      </w:pPr>
      <w:r>
        <w:rPr>
          <w:rFonts w:ascii="Georgia" w:eastAsia="Georgia" w:hAnsi="Georgia" w:cs="Georgia"/>
        </w:rPr>
        <w:t> </w:t>
      </w:r>
    </w:p>
    <w:p w14:paraId="173505B7" w14:textId="77777777" w:rsidR="0085450C" w:rsidRDefault="005636B5">
      <w:pPr>
        <w:pBdr>
          <w:top w:val="nil"/>
          <w:left w:val="nil"/>
          <w:bottom w:val="nil"/>
          <w:right w:val="nil"/>
          <w:between w:val="nil"/>
        </w:pBdr>
      </w:pPr>
      <w:r>
        <w:rPr>
          <w:rFonts w:ascii="Georgia" w:eastAsia="Georgia" w:hAnsi="Georgia" w:cs="Georgia"/>
        </w:rPr>
        <w:t>Students are encouraged to take advantage of available career exploration and mentoring opportunities.</w:t>
      </w:r>
    </w:p>
    <w:p w14:paraId="6828FF44" w14:textId="77777777" w:rsidR="0085450C" w:rsidRDefault="0085450C">
      <w:pPr>
        <w:pBdr>
          <w:top w:val="nil"/>
          <w:left w:val="nil"/>
          <w:bottom w:val="nil"/>
          <w:right w:val="nil"/>
          <w:between w:val="nil"/>
        </w:pBdr>
      </w:pPr>
    </w:p>
    <w:p w14:paraId="07D5BFFA" w14:textId="77777777" w:rsidR="0085450C" w:rsidRDefault="005636B5">
      <w:pPr>
        <w:pBdr>
          <w:top w:val="nil"/>
          <w:left w:val="nil"/>
          <w:bottom w:val="nil"/>
          <w:right w:val="nil"/>
          <w:between w:val="nil"/>
        </w:pBdr>
        <w:rPr>
          <w:rFonts w:ascii="Georgia" w:eastAsia="Georgia" w:hAnsi="Georgia" w:cs="Georgia"/>
          <w:b/>
          <w:i/>
        </w:rPr>
      </w:pPr>
      <w:r>
        <w:rPr>
          <w:rFonts w:ascii="Georgia" w:eastAsia="Georgia" w:hAnsi="Georgia" w:cs="Georgia"/>
        </w:rPr>
        <w:t>3 Credits, pre-requisites: None</w:t>
      </w:r>
      <w:r>
        <w:rPr>
          <w:rFonts w:ascii="Georgia" w:eastAsia="Georgia" w:hAnsi="Georgia" w:cs="Georgia"/>
          <w:b/>
          <w:i/>
        </w:rPr>
        <w:t xml:space="preserve">                                                                                      </w:t>
      </w:r>
      <w:r>
        <w:rPr>
          <w:rFonts w:ascii="Georgia" w:eastAsia="Georgia" w:hAnsi="Georgia" w:cs="Georgia"/>
          <w:b/>
          <w:i/>
        </w:rPr>
        <w:t xml:space="preserve">                                                             </w:t>
      </w:r>
    </w:p>
    <w:p w14:paraId="2E329F5B" w14:textId="77777777" w:rsidR="0085450C" w:rsidRDefault="0085450C">
      <w:pPr>
        <w:pBdr>
          <w:top w:val="nil"/>
          <w:left w:val="nil"/>
          <w:bottom w:val="nil"/>
          <w:right w:val="nil"/>
          <w:between w:val="nil"/>
        </w:pBdr>
        <w:rPr>
          <w:rFonts w:ascii="Times New Roman" w:eastAsia="Times New Roman" w:hAnsi="Times New Roman" w:cs="Times New Roman"/>
          <w:b/>
          <w:i/>
          <w:color w:val="E36C0A"/>
          <w:sz w:val="28"/>
          <w:szCs w:val="28"/>
        </w:rPr>
      </w:pPr>
    </w:p>
    <w:p w14:paraId="67182F1D" w14:textId="77777777" w:rsidR="0085450C" w:rsidRDefault="005636B5">
      <w:pPr>
        <w:pBdr>
          <w:top w:val="nil"/>
          <w:left w:val="nil"/>
          <w:bottom w:val="nil"/>
          <w:right w:val="nil"/>
          <w:between w:val="nil"/>
        </w:pBdr>
      </w:pPr>
      <w:r>
        <w:rPr>
          <w:rFonts w:ascii="Times New Roman" w:eastAsia="Times New Roman" w:hAnsi="Times New Roman" w:cs="Times New Roman"/>
          <w:b/>
          <w:i/>
          <w:color w:val="E36C0A"/>
          <w:sz w:val="28"/>
          <w:szCs w:val="28"/>
        </w:rPr>
        <w:t>Instructional Outcomes</w:t>
      </w:r>
    </w:p>
    <w:p w14:paraId="25D44933" w14:textId="77777777" w:rsidR="0085450C" w:rsidRDefault="005636B5">
      <w:pPr>
        <w:pBdr>
          <w:top w:val="nil"/>
          <w:left w:val="nil"/>
          <w:bottom w:val="nil"/>
          <w:right w:val="nil"/>
          <w:between w:val="nil"/>
        </w:pBdr>
      </w:pPr>
      <w:r>
        <w:rPr>
          <w:rFonts w:ascii="Georgia" w:eastAsia="Georgia" w:hAnsi="Georgia" w:cs="Georgia"/>
        </w:rPr>
        <w:t>The goal of this course is to provide students with multidisciplinary instructions, where students can learn about coding, robotics, electronics, and engineering design t</w:t>
      </w:r>
      <w:r>
        <w:rPr>
          <w:rFonts w:ascii="Georgia" w:eastAsia="Georgia" w:hAnsi="Georgia" w:cs="Georgia"/>
        </w:rPr>
        <w:t>o create a robotic system.</w:t>
      </w:r>
    </w:p>
    <w:p w14:paraId="5C08DEF3" w14:textId="77777777" w:rsidR="0085450C" w:rsidRDefault="0085450C">
      <w:pPr>
        <w:pBdr>
          <w:top w:val="nil"/>
          <w:left w:val="nil"/>
          <w:bottom w:val="nil"/>
          <w:right w:val="nil"/>
          <w:between w:val="nil"/>
        </w:pBdr>
      </w:pPr>
    </w:p>
    <w:p w14:paraId="5B5DFDAC" w14:textId="77777777" w:rsidR="0085450C" w:rsidRDefault="005636B5">
      <w:pPr>
        <w:pBdr>
          <w:top w:val="nil"/>
          <w:left w:val="nil"/>
          <w:bottom w:val="nil"/>
          <w:right w:val="nil"/>
          <w:between w:val="nil"/>
        </w:pBdr>
      </w:pPr>
      <w:r>
        <w:rPr>
          <w:rFonts w:ascii="Georgia" w:eastAsia="Georgia" w:hAnsi="Georgia" w:cs="Georgia"/>
        </w:rPr>
        <w:t>Students who complete this course successfully will be able to:</w:t>
      </w:r>
    </w:p>
    <w:p w14:paraId="3FD990D1" w14:textId="77777777" w:rsidR="0085450C" w:rsidRDefault="005636B5">
      <w:pPr>
        <w:numPr>
          <w:ilvl w:val="0"/>
          <w:numId w:val="3"/>
        </w:numPr>
        <w:pBdr>
          <w:top w:val="nil"/>
          <w:left w:val="nil"/>
          <w:bottom w:val="nil"/>
          <w:right w:val="nil"/>
          <w:between w:val="nil"/>
        </w:pBdr>
        <w:ind w:hanging="360"/>
      </w:pPr>
      <w:r>
        <w:rPr>
          <w:rFonts w:ascii="Georgia" w:eastAsia="Georgia" w:hAnsi="Georgia" w:cs="Georgia"/>
        </w:rPr>
        <w:t xml:space="preserve">Describe the system development cycle </w:t>
      </w:r>
    </w:p>
    <w:p w14:paraId="189579E5" w14:textId="77777777" w:rsidR="0085450C" w:rsidRDefault="005636B5">
      <w:pPr>
        <w:numPr>
          <w:ilvl w:val="0"/>
          <w:numId w:val="3"/>
        </w:numPr>
        <w:pBdr>
          <w:top w:val="nil"/>
          <w:left w:val="nil"/>
          <w:bottom w:val="nil"/>
          <w:right w:val="nil"/>
          <w:between w:val="nil"/>
        </w:pBdr>
        <w:ind w:hanging="360"/>
      </w:pPr>
      <w:r>
        <w:rPr>
          <w:rFonts w:ascii="Georgia" w:eastAsia="Georgia" w:hAnsi="Georgia" w:cs="Georgia"/>
        </w:rPr>
        <w:t>Identify and draw use-cases</w:t>
      </w:r>
    </w:p>
    <w:p w14:paraId="3972031C" w14:textId="77777777" w:rsidR="0085450C" w:rsidRDefault="005636B5">
      <w:pPr>
        <w:numPr>
          <w:ilvl w:val="0"/>
          <w:numId w:val="3"/>
        </w:numPr>
        <w:pBdr>
          <w:top w:val="nil"/>
          <w:left w:val="nil"/>
          <w:bottom w:val="nil"/>
          <w:right w:val="nil"/>
          <w:between w:val="nil"/>
        </w:pBdr>
        <w:ind w:hanging="360"/>
      </w:pPr>
      <w:r>
        <w:rPr>
          <w:rFonts w:ascii="Georgia" w:eastAsia="Georgia" w:hAnsi="Georgia" w:cs="Georgia"/>
        </w:rPr>
        <w:t>Write system requirements</w:t>
      </w:r>
    </w:p>
    <w:p w14:paraId="65EE167F" w14:textId="77777777" w:rsidR="0085450C" w:rsidRDefault="005636B5">
      <w:pPr>
        <w:numPr>
          <w:ilvl w:val="0"/>
          <w:numId w:val="3"/>
        </w:numPr>
        <w:pBdr>
          <w:top w:val="nil"/>
          <w:left w:val="nil"/>
          <w:bottom w:val="nil"/>
          <w:right w:val="nil"/>
          <w:between w:val="nil"/>
        </w:pBdr>
        <w:ind w:hanging="360"/>
      </w:pPr>
      <w:r>
        <w:rPr>
          <w:rFonts w:ascii="Georgia" w:eastAsia="Georgia" w:hAnsi="Georgia" w:cs="Georgia"/>
        </w:rPr>
        <w:t>Create an electronic circuit</w:t>
      </w:r>
    </w:p>
    <w:p w14:paraId="79E1F15B" w14:textId="77777777" w:rsidR="0085450C" w:rsidRDefault="005636B5">
      <w:pPr>
        <w:numPr>
          <w:ilvl w:val="0"/>
          <w:numId w:val="3"/>
        </w:numPr>
        <w:pBdr>
          <w:top w:val="nil"/>
          <w:left w:val="nil"/>
          <w:bottom w:val="nil"/>
          <w:right w:val="nil"/>
          <w:between w:val="nil"/>
        </w:pBdr>
        <w:ind w:hanging="360"/>
      </w:pPr>
      <w:r>
        <w:rPr>
          <w:rFonts w:ascii="Georgia" w:eastAsia="Georgia" w:hAnsi="Georgia" w:cs="Georgia"/>
        </w:rPr>
        <w:t>Implement controls for circuits</w:t>
      </w:r>
    </w:p>
    <w:p w14:paraId="6BF52D7C" w14:textId="77777777" w:rsidR="0085450C" w:rsidRDefault="005636B5">
      <w:pPr>
        <w:numPr>
          <w:ilvl w:val="0"/>
          <w:numId w:val="3"/>
        </w:numPr>
        <w:pBdr>
          <w:top w:val="nil"/>
          <w:left w:val="nil"/>
          <w:bottom w:val="nil"/>
          <w:right w:val="nil"/>
          <w:between w:val="nil"/>
        </w:pBdr>
        <w:ind w:hanging="360"/>
      </w:pPr>
      <w:r>
        <w:rPr>
          <w:rFonts w:ascii="Georgia" w:eastAsia="Georgia" w:hAnsi="Georgia" w:cs="Georgia"/>
        </w:rPr>
        <w:t>Develop pr</w:t>
      </w:r>
      <w:r>
        <w:rPr>
          <w:rFonts w:ascii="Georgia" w:eastAsia="Georgia" w:hAnsi="Georgia" w:cs="Georgia"/>
        </w:rPr>
        <w:t xml:space="preserve">oblem solving and critical and logical thinking skills </w:t>
      </w:r>
    </w:p>
    <w:p w14:paraId="37DEF0F3" w14:textId="2C6C0316" w:rsidR="0085450C" w:rsidRDefault="005636B5">
      <w:pPr>
        <w:numPr>
          <w:ilvl w:val="0"/>
          <w:numId w:val="3"/>
        </w:numPr>
        <w:pBdr>
          <w:top w:val="nil"/>
          <w:left w:val="nil"/>
          <w:bottom w:val="nil"/>
          <w:right w:val="nil"/>
          <w:between w:val="nil"/>
        </w:pBdr>
        <w:ind w:hanging="360"/>
      </w:pPr>
      <w:r>
        <w:rPr>
          <w:rFonts w:ascii="Georgia" w:eastAsia="Georgia" w:hAnsi="Georgia" w:cs="Georgia"/>
        </w:rPr>
        <w:t xml:space="preserve">Analyze and distinguish </w:t>
      </w:r>
      <w:r w:rsidR="00A527F4">
        <w:rPr>
          <w:rFonts w:ascii="Georgia" w:eastAsia="Georgia" w:hAnsi="Georgia" w:cs="Georgia"/>
        </w:rPr>
        <w:t>a few</w:t>
      </w:r>
      <w:r>
        <w:rPr>
          <w:rFonts w:ascii="Georgia" w:eastAsia="Georgia" w:hAnsi="Georgia" w:cs="Georgia"/>
        </w:rPr>
        <w:t xml:space="preserve"> computing devices</w:t>
      </w:r>
    </w:p>
    <w:p w14:paraId="4D6CA10F" w14:textId="6E79DD55" w:rsidR="0085450C" w:rsidRPr="00A527F4" w:rsidRDefault="005636B5" w:rsidP="00A527F4">
      <w:pPr>
        <w:numPr>
          <w:ilvl w:val="0"/>
          <w:numId w:val="3"/>
        </w:numPr>
        <w:pBdr>
          <w:top w:val="nil"/>
          <w:left w:val="nil"/>
          <w:bottom w:val="nil"/>
          <w:right w:val="nil"/>
          <w:between w:val="nil"/>
        </w:pBdr>
        <w:ind w:hanging="360"/>
      </w:pPr>
      <w:r>
        <w:rPr>
          <w:rFonts w:ascii="Georgia" w:eastAsia="Georgia" w:hAnsi="Georgia" w:cs="Georgia"/>
        </w:rPr>
        <w:lastRenderedPageBreak/>
        <w:t>Apply engineering design methodologies</w:t>
      </w:r>
    </w:p>
    <w:p w14:paraId="5B6B9430" w14:textId="77777777" w:rsidR="0085450C" w:rsidRDefault="005636B5">
      <w:pPr>
        <w:numPr>
          <w:ilvl w:val="0"/>
          <w:numId w:val="3"/>
        </w:numPr>
        <w:pBdr>
          <w:top w:val="nil"/>
          <w:left w:val="nil"/>
          <w:bottom w:val="nil"/>
          <w:right w:val="nil"/>
          <w:between w:val="nil"/>
        </w:pBdr>
        <w:ind w:hanging="360"/>
      </w:pPr>
      <w:r>
        <w:rPr>
          <w:rFonts w:ascii="Georgia" w:eastAsia="Georgia" w:hAnsi="Georgia" w:cs="Georgia"/>
        </w:rPr>
        <w:t>Design and build a robot support structure</w:t>
      </w:r>
    </w:p>
    <w:p w14:paraId="4920EA2D" w14:textId="77777777" w:rsidR="0085450C" w:rsidRDefault="005636B5">
      <w:pPr>
        <w:numPr>
          <w:ilvl w:val="0"/>
          <w:numId w:val="3"/>
        </w:numPr>
        <w:pBdr>
          <w:top w:val="nil"/>
          <w:left w:val="nil"/>
          <w:bottom w:val="nil"/>
          <w:right w:val="nil"/>
          <w:between w:val="nil"/>
        </w:pBdr>
        <w:ind w:hanging="360"/>
      </w:pPr>
      <w:r>
        <w:rPr>
          <w:rFonts w:ascii="Georgia" w:eastAsia="Georgia" w:hAnsi="Georgia" w:cs="Georgia"/>
        </w:rPr>
        <w:t>Apply all skills to creatively implement a new robotic project</w:t>
      </w:r>
    </w:p>
    <w:p w14:paraId="0EC49A0A" w14:textId="77777777" w:rsidR="0085450C" w:rsidRDefault="005636B5">
      <w:pPr>
        <w:numPr>
          <w:ilvl w:val="0"/>
          <w:numId w:val="3"/>
        </w:numPr>
        <w:pBdr>
          <w:top w:val="nil"/>
          <w:left w:val="nil"/>
          <w:bottom w:val="nil"/>
          <w:right w:val="nil"/>
          <w:between w:val="nil"/>
        </w:pBdr>
        <w:ind w:hanging="360"/>
      </w:pPr>
      <w:r>
        <w:rPr>
          <w:rFonts w:ascii="Georgia" w:eastAsia="Georgia" w:hAnsi="Georgia" w:cs="Georgia"/>
        </w:rPr>
        <w:t>Obtain support for future career decision making</w:t>
      </w:r>
    </w:p>
    <w:p w14:paraId="2756355F" w14:textId="77777777" w:rsidR="0085450C" w:rsidRDefault="005636B5">
      <w:pPr>
        <w:numPr>
          <w:ilvl w:val="0"/>
          <w:numId w:val="3"/>
        </w:numPr>
        <w:pBdr>
          <w:top w:val="nil"/>
          <w:left w:val="nil"/>
          <w:bottom w:val="nil"/>
          <w:right w:val="nil"/>
          <w:between w:val="nil"/>
        </w:pBdr>
        <w:ind w:hanging="360"/>
      </w:pPr>
      <w:r>
        <w:rPr>
          <w:rFonts w:ascii="Georgia" w:eastAsia="Georgia" w:hAnsi="Georgia" w:cs="Georgia"/>
        </w:rPr>
        <w:t>Communicate and work in a team</w:t>
      </w:r>
    </w:p>
    <w:p w14:paraId="314A38C8" w14:textId="77777777" w:rsidR="0085450C" w:rsidRDefault="005636B5">
      <w:pPr>
        <w:pStyle w:val="Heading3"/>
        <w:pBdr>
          <w:top w:val="nil"/>
          <w:left w:val="nil"/>
          <w:bottom w:val="nil"/>
          <w:right w:val="nil"/>
          <w:between w:val="nil"/>
        </w:pBdr>
      </w:pPr>
      <w:r>
        <w:rPr>
          <w:rFonts w:ascii="Times New Roman" w:eastAsia="Times New Roman" w:hAnsi="Times New Roman" w:cs="Times New Roman"/>
          <w:color w:val="E36C0A"/>
          <w:sz w:val="28"/>
          <w:szCs w:val="28"/>
        </w:rPr>
        <w:t>Teaching Procedures</w:t>
      </w:r>
    </w:p>
    <w:p w14:paraId="07711E23" w14:textId="77777777" w:rsidR="0085450C" w:rsidRDefault="005636B5">
      <w:pPr>
        <w:pBdr>
          <w:top w:val="nil"/>
          <w:left w:val="nil"/>
          <w:bottom w:val="nil"/>
          <w:right w:val="nil"/>
          <w:between w:val="nil"/>
        </w:pBdr>
      </w:pPr>
      <w:r>
        <w:rPr>
          <w:rFonts w:ascii="Georgia" w:eastAsia="Georgia" w:hAnsi="Georgia" w:cs="Georgia"/>
        </w:rPr>
        <w:t>This course mainly involves hands-on work with occasional just-in-time lectures. Students will be working both individually and in teams to perform different tasks of the course. Slides and other learning resources as well as instructions for study, exerci</w:t>
      </w:r>
      <w:r>
        <w:rPr>
          <w:rFonts w:ascii="Georgia" w:eastAsia="Georgia" w:hAnsi="Georgia" w:cs="Georgia"/>
        </w:rPr>
        <w:t xml:space="preserve">ses, and assignments will be available. Students are encouraged to talk with other students, course assistants, or the instructors to maximize the amount of learning that occurs in class. </w:t>
      </w:r>
    </w:p>
    <w:p w14:paraId="199DD126" w14:textId="77777777" w:rsidR="0085450C" w:rsidRDefault="0085450C">
      <w:pPr>
        <w:pBdr>
          <w:top w:val="nil"/>
          <w:left w:val="nil"/>
          <w:bottom w:val="nil"/>
          <w:right w:val="nil"/>
          <w:between w:val="nil"/>
        </w:pBdr>
      </w:pPr>
    </w:p>
    <w:p w14:paraId="566D6DA1" w14:textId="77777777" w:rsidR="0085450C" w:rsidRDefault="005636B5">
      <w:pPr>
        <w:spacing w:before="220"/>
        <w:ind w:right="540"/>
        <w:rPr>
          <w:rFonts w:ascii="Georgia" w:eastAsia="Georgia" w:hAnsi="Georgia" w:cs="Georgia"/>
        </w:rPr>
      </w:pPr>
      <w:r>
        <w:rPr>
          <w:rFonts w:ascii="Times New Roman" w:eastAsia="Times New Roman" w:hAnsi="Times New Roman" w:cs="Times New Roman"/>
          <w:b/>
          <w:i/>
          <w:color w:val="E36C0A"/>
          <w:sz w:val="28"/>
          <w:szCs w:val="28"/>
        </w:rPr>
        <w:t>Communication</w:t>
      </w:r>
    </w:p>
    <w:p w14:paraId="3F1396A0" w14:textId="77777777" w:rsidR="0085450C" w:rsidRDefault="005636B5">
      <w:pPr>
        <w:spacing w:after="220"/>
        <w:ind w:right="540"/>
        <w:rPr>
          <w:rFonts w:ascii="Georgia" w:eastAsia="Georgia" w:hAnsi="Georgia" w:cs="Georgia"/>
        </w:rPr>
      </w:pPr>
      <w:r>
        <w:rPr>
          <w:rFonts w:ascii="Georgia" w:eastAsia="Georgia" w:hAnsi="Georgia" w:cs="Georgia"/>
        </w:rPr>
        <w:t xml:space="preserve">Email communication with students will be through </w:t>
      </w:r>
      <w:r>
        <w:rPr>
          <w:rFonts w:ascii="Georgia" w:eastAsia="Georgia" w:hAnsi="Georgia" w:cs="Georgia"/>
          <w:b/>
        </w:rPr>
        <w:t>&lt;</w:t>
      </w:r>
      <w:r>
        <w:rPr>
          <w:rFonts w:ascii="Georgia" w:eastAsia="Georgia" w:hAnsi="Georgia" w:cs="Georgia"/>
          <w:i/>
          <w:u w:val="single"/>
        </w:rPr>
        <w:t>c</w:t>
      </w:r>
      <w:r>
        <w:rPr>
          <w:rFonts w:ascii="Georgia" w:eastAsia="Georgia" w:hAnsi="Georgia" w:cs="Georgia"/>
          <w:i/>
          <w:u w:val="single"/>
        </w:rPr>
        <w:t>ollege/university name</w:t>
      </w:r>
      <w:r>
        <w:rPr>
          <w:rFonts w:ascii="Georgia" w:eastAsia="Georgia" w:hAnsi="Georgia" w:cs="Georgia"/>
          <w:b/>
        </w:rPr>
        <w:t>&gt; email address</w:t>
      </w:r>
      <w:r>
        <w:rPr>
          <w:rFonts w:ascii="Georgia" w:eastAsia="Georgia" w:hAnsi="Georgia" w:cs="Georgia"/>
        </w:rPr>
        <w:t xml:space="preserve"> </w:t>
      </w:r>
      <w:r>
        <w:rPr>
          <w:rFonts w:ascii="Georgia" w:eastAsia="Georgia" w:hAnsi="Georgia" w:cs="Georgia"/>
          <w:b/>
        </w:rPr>
        <w:t>only.</w:t>
      </w:r>
      <w:r>
        <w:rPr>
          <w:rFonts w:ascii="Georgia" w:eastAsia="Georgia" w:hAnsi="Georgia" w:cs="Georgia"/>
        </w:rPr>
        <w:t xml:space="preserve"> Announcements will be through &lt;college LMS&gt;. </w:t>
      </w:r>
      <w:r>
        <w:rPr>
          <w:rFonts w:ascii="Georgia" w:eastAsia="Georgia" w:hAnsi="Georgia" w:cs="Georgia"/>
          <w:b/>
        </w:rPr>
        <w:t>Students are required to check both their &lt;</w:t>
      </w:r>
      <w:r>
        <w:rPr>
          <w:rFonts w:ascii="Georgia" w:eastAsia="Georgia" w:hAnsi="Georgia" w:cs="Georgia"/>
          <w:i/>
          <w:u w:val="single"/>
        </w:rPr>
        <w:t>college/university name</w:t>
      </w:r>
      <w:r>
        <w:rPr>
          <w:rFonts w:ascii="Georgia" w:eastAsia="Georgia" w:hAnsi="Georgia" w:cs="Georgia"/>
          <w:b/>
        </w:rPr>
        <w:t>&gt; email and &lt;</w:t>
      </w:r>
      <w:r>
        <w:rPr>
          <w:rFonts w:ascii="Georgia" w:eastAsia="Georgia" w:hAnsi="Georgia" w:cs="Georgia"/>
        </w:rPr>
        <w:t>college LMS</w:t>
      </w:r>
      <w:r>
        <w:rPr>
          <w:rFonts w:ascii="Georgia" w:eastAsia="Georgia" w:hAnsi="Georgia" w:cs="Georgia"/>
          <w:b/>
        </w:rPr>
        <w:t>&gt; often or at least once a day.</w:t>
      </w:r>
    </w:p>
    <w:p w14:paraId="6D86497F" w14:textId="77777777" w:rsidR="0085450C" w:rsidRDefault="0085450C">
      <w:pPr>
        <w:spacing w:after="220"/>
        <w:ind w:right="540"/>
        <w:rPr>
          <w:rFonts w:ascii="Georgia" w:eastAsia="Georgia" w:hAnsi="Georgia" w:cs="Georgia"/>
        </w:rPr>
      </w:pPr>
    </w:p>
    <w:p w14:paraId="53BE7104" w14:textId="77777777" w:rsidR="0085450C" w:rsidRDefault="005636B5">
      <w:pPr>
        <w:pStyle w:val="Heading3"/>
        <w:pBdr>
          <w:top w:val="nil"/>
          <w:left w:val="nil"/>
          <w:bottom w:val="nil"/>
          <w:right w:val="nil"/>
          <w:between w:val="nil"/>
        </w:pBdr>
      </w:pPr>
      <w:r>
        <w:rPr>
          <w:rFonts w:ascii="Times New Roman" w:eastAsia="Times New Roman" w:hAnsi="Times New Roman" w:cs="Times New Roman"/>
          <w:color w:val="E36C0A"/>
          <w:sz w:val="28"/>
          <w:szCs w:val="28"/>
        </w:rPr>
        <w:t>Attendance and Participation</w:t>
      </w:r>
    </w:p>
    <w:p w14:paraId="4C02853D" w14:textId="77777777" w:rsidR="0085450C" w:rsidRDefault="005636B5">
      <w:pPr>
        <w:pBdr>
          <w:top w:val="nil"/>
          <w:left w:val="nil"/>
          <w:bottom w:val="nil"/>
          <w:right w:val="nil"/>
          <w:between w:val="nil"/>
        </w:pBdr>
        <w:rPr>
          <w:rFonts w:ascii="Georgia" w:eastAsia="Georgia" w:hAnsi="Georgia" w:cs="Georgia"/>
        </w:rPr>
      </w:pPr>
      <w:r>
        <w:rPr>
          <w:rFonts w:ascii="Georgia" w:eastAsia="Georgia" w:hAnsi="Georgia" w:cs="Georgia"/>
        </w:rPr>
        <w:t>Students are ex</w:t>
      </w:r>
      <w:r>
        <w:rPr>
          <w:rFonts w:ascii="Georgia" w:eastAsia="Georgia" w:hAnsi="Georgia" w:cs="Georgia"/>
        </w:rPr>
        <w:t xml:space="preserve">pected to attend all class sessions and are responsible for all material covered during that time.   Work outside of class will be assigned regularly and is due on or before posted due date. It is the responsibility of the student to be mindful of his/her </w:t>
      </w:r>
      <w:r>
        <w:rPr>
          <w:rFonts w:ascii="Georgia" w:eastAsia="Georgia" w:hAnsi="Georgia" w:cs="Georgia"/>
        </w:rPr>
        <w:t xml:space="preserve">status on attendance and completed work. </w:t>
      </w:r>
    </w:p>
    <w:p w14:paraId="17BE4663" w14:textId="77777777" w:rsidR="0085450C" w:rsidRDefault="0085450C">
      <w:pPr>
        <w:pBdr>
          <w:top w:val="nil"/>
          <w:left w:val="nil"/>
          <w:bottom w:val="nil"/>
          <w:right w:val="nil"/>
          <w:between w:val="nil"/>
        </w:pBdr>
        <w:rPr>
          <w:rFonts w:ascii="Georgia" w:eastAsia="Georgia" w:hAnsi="Georgia" w:cs="Georgia"/>
        </w:rPr>
      </w:pPr>
    </w:p>
    <w:p w14:paraId="799EF38B" w14:textId="77777777" w:rsidR="0085450C" w:rsidRDefault="005636B5">
      <w:pPr>
        <w:ind w:right="540"/>
        <w:rPr>
          <w:rFonts w:ascii="Georgia" w:eastAsia="Georgia" w:hAnsi="Georgia" w:cs="Georgia"/>
        </w:rPr>
      </w:pPr>
      <w:r>
        <w:rPr>
          <w:rFonts w:ascii="Georgia" w:eastAsia="Georgia" w:hAnsi="Georgia" w:cs="Georgia"/>
        </w:rPr>
        <w:t>&lt;</w:t>
      </w:r>
      <w:r>
        <w:rPr>
          <w:rFonts w:ascii="Georgia" w:eastAsia="Georgia" w:hAnsi="Georgia" w:cs="Georgia"/>
          <w:i/>
          <w:u w:val="single"/>
        </w:rPr>
        <w:t>edit the following based on your college/university policies</w:t>
      </w:r>
      <w:r>
        <w:rPr>
          <w:rFonts w:ascii="Georgia" w:eastAsia="Georgia" w:hAnsi="Georgia" w:cs="Georgia"/>
        </w:rPr>
        <w:t>&gt;</w:t>
      </w:r>
    </w:p>
    <w:p w14:paraId="61F20272" w14:textId="77777777" w:rsidR="0085450C" w:rsidRDefault="005636B5">
      <w:pPr>
        <w:pBdr>
          <w:top w:val="nil"/>
          <w:left w:val="nil"/>
          <w:bottom w:val="nil"/>
          <w:right w:val="nil"/>
          <w:between w:val="nil"/>
        </w:pBdr>
        <w:rPr>
          <w:rFonts w:ascii="Georgia" w:eastAsia="Georgia" w:hAnsi="Georgia" w:cs="Georgia"/>
        </w:rPr>
      </w:pPr>
      <w:r>
        <w:rPr>
          <w:rFonts w:ascii="Georgia" w:eastAsia="Georgia" w:hAnsi="Georgia" w:cs="Georgia"/>
        </w:rPr>
        <w:t>According to the College Catalog, “</w:t>
      </w:r>
      <w:r>
        <w:rPr>
          <w:rFonts w:ascii="Georgia" w:eastAsia="Georgia" w:hAnsi="Georgia" w:cs="Georgia"/>
          <w:b/>
        </w:rPr>
        <w:t>If a student’s absences exceed five class hours, the instructor may withdraw the student from the course by notifyi</w:t>
      </w:r>
      <w:r>
        <w:rPr>
          <w:rFonts w:ascii="Georgia" w:eastAsia="Georgia" w:hAnsi="Georgia" w:cs="Georgia"/>
          <w:b/>
        </w:rPr>
        <w:t>ng the Registrar</w:t>
      </w:r>
      <w:r>
        <w:rPr>
          <w:rFonts w:ascii="Georgia" w:eastAsia="Georgia" w:hAnsi="Georgia" w:cs="Georgia"/>
        </w:rPr>
        <w:t xml:space="preserve">.”  </w:t>
      </w:r>
      <w:r>
        <w:rPr>
          <w:rFonts w:ascii="Georgia" w:eastAsia="Georgia" w:hAnsi="Georgia" w:cs="Georgia"/>
          <w:i/>
        </w:rPr>
        <w:t>The student who wishes to withdraw should do so through the registrar’s office, since the instructor is not required to withdraw the student and may instead assign the grade of F</w:t>
      </w:r>
      <w:r>
        <w:rPr>
          <w:rFonts w:ascii="Georgia" w:eastAsia="Georgia" w:hAnsi="Georgia" w:cs="Georgia"/>
        </w:rPr>
        <w:t>.</w:t>
      </w:r>
    </w:p>
    <w:p w14:paraId="1C54BF6F" w14:textId="77777777" w:rsidR="0085450C" w:rsidRDefault="0085450C">
      <w:pPr>
        <w:pStyle w:val="Heading3"/>
        <w:pBdr>
          <w:top w:val="nil"/>
          <w:left w:val="nil"/>
          <w:bottom w:val="nil"/>
          <w:right w:val="nil"/>
          <w:between w:val="nil"/>
        </w:pBdr>
        <w:rPr>
          <w:rFonts w:ascii="Times New Roman" w:eastAsia="Times New Roman" w:hAnsi="Times New Roman" w:cs="Times New Roman"/>
          <w:color w:val="E36C0A"/>
          <w:sz w:val="28"/>
          <w:szCs w:val="28"/>
        </w:rPr>
      </w:pPr>
    </w:p>
    <w:p w14:paraId="7A40CE00" w14:textId="77777777" w:rsidR="0085450C" w:rsidRDefault="005636B5">
      <w:pPr>
        <w:pStyle w:val="Heading3"/>
        <w:pBdr>
          <w:top w:val="nil"/>
          <w:left w:val="nil"/>
          <w:bottom w:val="nil"/>
          <w:right w:val="nil"/>
          <w:between w:val="nil"/>
        </w:pBdr>
        <w:rPr>
          <w:rFonts w:ascii="Times New Roman" w:eastAsia="Times New Roman" w:hAnsi="Times New Roman" w:cs="Times New Roman"/>
          <w:color w:val="E36C0A"/>
          <w:sz w:val="28"/>
          <w:szCs w:val="28"/>
        </w:rPr>
      </w:pPr>
      <w:r>
        <w:br w:type="page"/>
      </w:r>
    </w:p>
    <w:p w14:paraId="232BDD8C" w14:textId="77777777" w:rsidR="0085450C" w:rsidRDefault="005636B5">
      <w:pPr>
        <w:pStyle w:val="Heading3"/>
        <w:pBdr>
          <w:top w:val="nil"/>
          <w:left w:val="nil"/>
          <w:bottom w:val="nil"/>
          <w:right w:val="nil"/>
          <w:between w:val="nil"/>
        </w:pBdr>
      </w:pPr>
      <w:r>
        <w:rPr>
          <w:rFonts w:ascii="Times New Roman" w:eastAsia="Times New Roman" w:hAnsi="Times New Roman" w:cs="Times New Roman"/>
          <w:color w:val="E36C0A"/>
          <w:sz w:val="28"/>
          <w:szCs w:val="28"/>
        </w:rPr>
        <w:lastRenderedPageBreak/>
        <w:t>Grading Policy</w:t>
      </w:r>
    </w:p>
    <w:p w14:paraId="64DF0DF6" w14:textId="77777777" w:rsidR="0085450C" w:rsidRDefault="005636B5">
      <w:pPr>
        <w:pBdr>
          <w:top w:val="nil"/>
          <w:left w:val="nil"/>
          <w:bottom w:val="nil"/>
          <w:right w:val="nil"/>
          <w:between w:val="nil"/>
        </w:pBdr>
      </w:pPr>
      <w:r>
        <w:rPr>
          <w:rFonts w:ascii="Georgia" w:eastAsia="Georgia" w:hAnsi="Georgia" w:cs="Georgia"/>
          <w:b/>
          <w:u w:val="single"/>
        </w:rPr>
        <w:t>Assignments</w:t>
      </w:r>
      <w:r>
        <w:rPr>
          <w:rFonts w:ascii="Georgia" w:eastAsia="Georgia" w:hAnsi="Georgia" w:cs="Georgia"/>
          <w:b/>
        </w:rPr>
        <w:t>:  Assignments must be subm</w:t>
      </w:r>
      <w:r>
        <w:rPr>
          <w:rFonts w:ascii="Georgia" w:eastAsia="Georgia" w:hAnsi="Georgia" w:cs="Georgia"/>
          <w:b/>
        </w:rPr>
        <w:t>itted on time</w:t>
      </w:r>
      <w:r>
        <w:rPr>
          <w:rFonts w:ascii="Georgia" w:eastAsia="Georgia" w:hAnsi="Georgia" w:cs="Georgia"/>
        </w:rPr>
        <w:t xml:space="preserve">.  They are due at the end of the day (11:59 pm) on the due date, unless otherwise indicated.  </w:t>
      </w:r>
    </w:p>
    <w:p w14:paraId="5C2788DB" w14:textId="77777777" w:rsidR="0085450C" w:rsidRDefault="0085450C">
      <w:pPr>
        <w:pBdr>
          <w:top w:val="nil"/>
          <w:left w:val="nil"/>
          <w:bottom w:val="nil"/>
          <w:right w:val="nil"/>
          <w:between w:val="nil"/>
        </w:pBdr>
      </w:pPr>
    </w:p>
    <w:p w14:paraId="73BA2860" w14:textId="77777777" w:rsidR="0085450C" w:rsidRDefault="005636B5">
      <w:pPr>
        <w:ind w:right="540"/>
      </w:pPr>
      <w:r>
        <w:rPr>
          <w:rFonts w:ascii="Georgia" w:eastAsia="Georgia" w:hAnsi="Georgia" w:cs="Georgia"/>
        </w:rPr>
        <w:t>&lt;</w:t>
      </w:r>
      <w:r>
        <w:rPr>
          <w:rFonts w:ascii="Georgia" w:eastAsia="Georgia" w:hAnsi="Georgia" w:cs="Georgia"/>
          <w:i/>
          <w:u w:val="single"/>
        </w:rPr>
        <w:t>edit the following based on your college/university policies</w:t>
      </w:r>
      <w:r>
        <w:rPr>
          <w:rFonts w:ascii="Georgia" w:eastAsia="Georgia" w:hAnsi="Georgia" w:cs="Georgia"/>
        </w:rPr>
        <w:t>&gt;</w:t>
      </w:r>
    </w:p>
    <w:p w14:paraId="47ABDD84" w14:textId="77777777" w:rsidR="0085450C" w:rsidRDefault="005636B5">
      <w:pPr>
        <w:pBdr>
          <w:top w:val="nil"/>
          <w:left w:val="nil"/>
          <w:bottom w:val="nil"/>
          <w:right w:val="nil"/>
          <w:between w:val="nil"/>
        </w:pBdr>
      </w:pPr>
      <w:r>
        <w:rPr>
          <w:rFonts w:ascii="Georgia" w:eastAsia="Georgia" w:hAnsi="Georgia" w:cs="Georgia"/>
        </w:rPr>
        <w:t>Academic Integrity is a serious matter in this class. Students should familiarize themselves by reading the section on “Academic Integrity” under “Student Responsibilities: The Code of Student Conduct” in the Student handbook.</w:t>
      </w:r>
    </w:p>
    <w:p w14:paraId="275DE77F" w14:textId="77777777" w:rsidR="0085450C" w:rsidRDefault="0085450C">
      <w:pPr>
        <w:pBdr>
          <w:top w:val="nil"/>
          <w:left w:val="nil"/>
          <w:bottom w:val="nil"/>
          <w:right w:val="nil"/>
          <w:between w:val="nil"/>
        </w:pBdr>
        <w:jc w:val="both"/>
      </w:pPr>
    </w:p>
    <w:p w14:paraId="5886C51B" w14:textId="77777777" w:rsidR="0085450C" w:rsidRDefault="005636B5">
      <w:pPr>
        <w:pBdr>
          <w:top w:val="nil"/>
          <w:left w:val="nil"/>
          <w:bottom w:val="nil"/>
          <w:right w:val="nil"/>
          <w:between w:val="nil"/>
        </w:pBdr>
        <w:ind w:left="720"/>
      </w:pPr>
      <w:r>
        <w:rPr>
          <w:rFonts w:ascii="Georgia" w:eastAsia="Georgia" w:hAnsi="Georgia" w:cs="Georgia"/>
          <w:i/>
          <w:color w:val="000000"/>
        </w:rPr>
        <w:t xml:space="preserve">Collaboration is encouraged </w:t>
      </w:r>
      <w:r>
        <w:rPr>
          <w:rFonts w:ascii="Georgia" w:eastAsia="Georgia" w:hAnsi="Georgia" w:cs="Georgia"/>
          <w:i/>
          <w:color w:val="000000"/>
        </w:rPr>
        <w:t xml:space="preserve">and good; cheating deprives you of something valuable and cheapens your own education. Examples of collaboration </w:t>
      </w:r>
      <w:proofErr w:type="gramStart"/>
      <w:r>
        <w:rPr>
          <w:rFonts w:ascii="Georgia" w:eastAsia="Georgia" w:hAnsi="Georgia" w:cs="Georgia"/>
          <w:i/>
          <w:color w:val="000000"/>
        </w:rPr>
        <w:t>are:</w:t>
      </w:r>
      <w:proofErr w:type="gramEnd"/>
      <w:r>
        <w:rPr>
          <w:rFonts w:ascii="Georgia" w:eastAsia="Georgia" w:hAnsi="Georgia" w:cs="Georgia"/>
          <w:i/>
          <w:color w:val="000000"/>
        </w:rPr>
        <w:t xml:space="preserve"> discussing work on homework and cases, helping explain concepts and ideas, and checking answers. Examples of cheating include copying work</w:t>
      </w:r>
      <w:r>
        <w:rPr>
          <w:rFonts w:ascii="Georgia" w:eastAsia="Georgia" w:hAnsi="Georgia" w:cs="Georgia"/>
          <w:i/>
          <w:color w:val="000000"/>
        </w:rPr>
        <w:t xml:space="preserve"> by any means (electronic included). Identical work will receive an identical grade: F.</w:t>
      </w:r>
    </w:p>
    <w:p w14:paraId="45449212" w14:textId="77777777" w:rsidR="0085450C" w:rsidRDefault="0085450C">
      <w:pPr>
        <w:pBdr>
          <w:top w:val="nil"/>
          <w:left w:val="nil"/>
          <w:bottom w:val="nil"/>
          <w:right w:val="nil"/>
          <w:between w:val="nil"/>
        </w:pBdr>
      </w:pPr>
    </w:p>
    <w:p w14:paraId="72A4A0A4" w14:textId="77777777" w:rsidR="0085450C" w:rsidRDefault="005636B5">
      <w:pPr>
        <w:pBdr>
          <w:top w:val="nil"/>
          <w:left w:val="nil"/>
          <w:bottom w:val="nil"/>
          <w:right w:val="nil"/>
          <w:between w:val="nil"/>
        </w:pBdr>
        <w:rPr>
          <w:rFonts w:ascii="Georgia" w:eastAsia="Georgia" w:hAnsi="Georgia" w:cs="Georgia"/>
        </w:rPr>
      </w:pPr>
      <w:r>
        <w:rPr>
          <w:rFonts w:ascii="Georgia" w:eastAsia="Georgia" w:hAnsi="Georgia" w:cs="Georgia"/>
          <w:b/>
          <w:u w:val="single"/>
        </w:rPr>
        <w:t>Grades</w:t>
      </w:r>
      <w:r>
        <w:rPr>
          <w:rFonts w:ascii="Georgia" w:eastAsia="Georgia" w:hAnsi="Georgia" w:cs="Georgia"/>
        </w:rPr>
        <w:t xml:space="preserve">:  The grades in this class will be based on: </w:t>
      </w:r>
    </w:p>
    <w:p w14:paraId="30B3A732" w14:textId="77777777" w:rsidR="0085450C" w:rsidRDefault="0085450C">
      <w:pPr>
        <w:pBdr>
          <w:top w:val="nil"/>
          <w:left w:val="nil"/>
          <w:bottom w:val="nil"/>
          <w:right w:val="nil"/>
          <w:between w:val="nil"/>
        </w:pBdr>
        <w:rPr>
          <w:rFonts w:ascii="Georgia" w:eastAsia="Georgia" w:hAnsi="Georgia" w:cs="Georgia"/>
        </w:rPr>
      </w:pPr>
    </w:p>
    <w:tbl>
      <w:tblPr>
        <w:tblStyle w:val="a"/>
        <w:tblW w:w="6240" w:type="dxa"/>
        <w:tblInd w:w="8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55"/>
        <w:gridCol w:w="2085"/>
      </w:tblGrid>
      <w:tr w:rsidR="0085450C" w14:paraId="002DC67D" w14:textId="77777777">
        <w:tc>
          <w:tcPr>
            <w:tcW w:w="4155" w:type="dxa"/>
            <w:shd w:val="clear" w:color="auto" w:fill="C9DAF8"/>
            <w:tcMar>
              <w:top w:w="100" w:type="dxa"/>
              <w:left w:w="100" w:type="dxa"/>
              <w:bottom w:w="100" w:type="dxa"/>
              <w:right w:w="100" w:type="dxa"/>
            </w:tcMar>
          </w:tcPr>
          <w:p w14:paraId="7721E720" w14:textId="77777777" w:rsidR="0085450C" w:rsidRDefault="005636B5">
            <w:pPr>
              <w:pBdr>
                <w:top w:val="nil"/>
                <w:left w:val="nil"/>
                <w:bottom w:val="nil"/>
                <w:right w:val="nil"/>
                <w:between w:val="nil"/>
              </w:pBdr>
              <w:ind w:left="720"/>
              <w:rPr>
                <w:rFonts w:ascii="Georgia" w:eastAsia="Georgia" w:hAnsi="Georgia" w:cs="Georgia"/>
                <w:b/>
              </w:rPr>
            </w:pPr>
            <w:r>
              <w:rPr>
                <w:rFonts w:ascii="Georgia" w:eastAsia="Georgia" w:hAnsi="Georgia" w:cs="Georgia"/>
                <w:b/>
              </w:rPr>
              <w:t>Assignments</w:t>
            </w:r>
          </w:p>
        </w:tc>
        <w:tc>
          <w:tcPr>
            <w:tcW w:w="2085" w:type="dxa"/>
            <w:shd w:val="clear" w:color="auto" w:fill="C9DAF8"/>
            <w:tcMar>
              <w:top w:w="100" w:type="dxa"/>
              <w:left w:w="100" w:type="dxa"/>
              <w:bottom w:w="100" w:type="dxa"/>
              <w:right w:w="100" w:type="dxa"/>
            </w:tcMar>
          </w:tcPr>
          <w:p w14:paraId="6AACBF24" w14:textId="77777777" w:rsidR="0085450C" w:rsidRDefault="005636B5">
            <w:pPr>
              <w:pBdr>
                <w:top w:val="nil"/>
                <w:left w:val="nil"/>
                <w:bottom w:val="nil"/>
                <w:right w:val="nil"/>
                <w:between w:val="nil"/>
              </w:pBdr>
              <w:ind w:left="720"/>
              <w:rPr>
                <w:rFonts w:ascii="Georgia" w:eastAsia="Georgia" w:hAnsi="Georgia" w:cs="Georgia"/>
                <w:b/>
              </w:rPr>
            </w:pPr>
            <w:r>
              <w:rPr>
                <w:rFonts w:ascii="Georgia" w:eastAsia="Georgia" w:hAnsi="Georgia" w:cs="Georgia"/>
                <w:b/>
              </w:rPr>
              <w:t>50%</w:t>
            </w:r>
          </w:p>
        </w:tc>
      </w:tr>
      <w:tr w:rsidR="0085450C" w14:paraId="3FBAEE9A" w14:textId="77777777">
        <w:tc>
          <w:tcPr>
            <w:tcW w:w="4155" w:type="dxa"/>
            <w:shd w:val="clear" w:color="auto" w:fill="C9DAF8"/>
            <w:tcMar>
              <w:top w:w="100" w:type="dxa"/>
              <w:left w:w="100" w:type="dxa"/>
              <w:bottom w:w="100" w:type="dxa"/>
              <w:right w:w="100" w:type="dxa"/>
            </w:tcMar>
          </w:tcPr>
          <w:p w14:paraId="772446EE" w14:textId="77777777" w:rsidR="0085450C" w:rsidRDefault="005636B5">
            <w:pPr>
              <w:pBdr>
                <w:top w:val="nil"/>
                <w:left w:val="nil"/>
                <w:bottom w:val="nil"/>
                <w:right w:val="nil"/>
                <w:between w:val="nil"/>
              </w:pBdr>
              <w:ind w:left="720"/>
              <w:rPr>
                <w:rFonts w:ascii="Georgia" w:eastAsia="Georgia" w:hAnsi="Georgia" w:cs="Georgia"/>
                <w:b/>
              </w:rPr>
            </w:pPr>
            <w:r>
              <w:rPr>
                <w:rFonts w:ascii="Georgia" w:eastAsia="Georgia" w:hAnsi="Georgia" w:cs="Georgia"/>
                <w:b/>
              </w:rPr>
              <w:t>Final project</w:t>
            </w:r>
          </w:p>
        </w:tc>
        <w:tc>
          <w:tcPr>
            <w:tcW w:w="2085" w:type="dxa"/>
            <w:shd w:val="clear" w:color="auto" w:fill="C9DAF8"/>
            <w:tcMar>
              <w:top w:w="100" w:type="dxa"/>
              <w:left w:w="100" w:type="dxa"/>
              <w:bottom w:w="100" w:type="dxa"/>
              <w:right w:w="100" w:type="dxa"/>
            </w:tcMar>
          </w:tcPr>
          <w:p w14:paraId="45C20808" w14:textId="77777777" w:rsidR="0085450C" w:rsidRDefault="005636B5">
            <w:pPr>
              <w:pBdr>
                <w:top w:val="nil"/>
                <w:left w:val="nil"/>
                <w:bottom w:val="nil"/>
                <w:right w:val="nil"/>
                <w:between w:val="nil"/>
              </w:pBdr>
              <w:ind w:left="720"/>
              <w:rPr>
                <w:rFonts w:ascii="Georgia" w:eastAsia="Georgia" w:hAnsi="Georgia" w:cs="Georgia"/>
                <w:b/>
              </w:rPr>
            </w:pPr>
            <w:r>
              <w:rPr>
                <w:rFonts w:ascii="Georgia" w:eastAsia="Georgia" w:hAnsi="Georgia" w:cs="Georgia"/>
                <w:b/>
              </w:rPr>
              <w:t>50%</w:t>
            </w:r>
          </w:p>
        </w:tc>
      </w:tr>
    </w:tbl>
    <w:p w14:paraId="01605FAB" w14:textId="77777777" w:rsidR="0085450C" w:rsidRDefault="005636B5">
      <w:pPr>
        <w:pBdr>
          <w:top w:val="nil"/>
          <w:left w:val="nil"/>
          <w:bottom w:val="nil"/>
          <w:right w:val="nil"/>
          <w:between w:val="nil"/>
        </w:pBdr>
      </w:pPr>
      <w:r>
        <w:rPr>
          <w:rFonts w:ascii="Georgia" w:eastAsia="Georgia" w:hAnsi="Georgia" w:cs="Georgia"/>
        </w:rPr>
        <w:tab/>
      </w:r>
      <w:r>
        <w:rPr>
          <w:rFonts w:ascii="Georgia" w:eastAsia="Georgia" w:hAnsi="Georgia" w:cs="Georgia"/>
        </w:rPr>
        <w:tab/>
      </w:r>
      <w:r>
        <w:rPr>
          <w:rFonts w:ascii="Georgia" w:eastAsia="Georgia" w:hAnsi="Georgia" w:cs="Georgia"/>
        </w:rPr>
        <w:tab/>
      </w:r>
      <w:r>
        <w:rPr>
          <w:rFonts w:ascii="Georgia" w:eastAsia="Georgia" w:hAnsi="Georgia" w:cs="Georgia"/>
        </w:rPr>
        <w:tab/>
      </w:r>
      <w:r>
        <w:rPr>
          <w:rFonts w:ascii="Georgia" w:eastAsia="Georgia" w:hAnsi="Georgia" w:cs="Georgia"/>
        </w:rPr>
        <w:tab/>
      </w:r>
      <w:r>
        <w:rPr>
          <w:rFonts w:ascii="Georgia" w:eastAsia="Georgia" w:hAnsi="Georgia" w:cs="Georgia"/>
        </w:rPr>
        <w:tab/>
      </w:r>
    </w:p>
    <w:p w14:paraId="6942CECD" w14:textId="77777777" w:rsidR="0085450C" w:rsidRDefault="0085450C">
      <w:pPr>
        <w:pBdr>
          <w:top w:val="nil"/>
          <w:left w:val="nil"/>
          <w:bottom w:val="nil"/>
          <w:right w:val="nil"/>
          <w:between w:val="nil"/>
        </w:pBdr>
        <w:rPr>
          <w:rFonts w:ascii="Times New Roman" w:eastAsia="Times New Roman" w:hAnsi="Times New Roman" w:cs="Times New Roman"/>
          <w:b/>
          <w:i/>
          <w:color w:val="E36C0A"/>
          <w:sz w:val="28"/>
          <w:szCs w:val="28"/>
        </w:rPr>
      </w:pPr>
    </w:p>
    <w:p w14:paraId="43048AB4" w14:textId="77777777" w:rsidR="0085450C" w:rsidRDefault="005636B5">
      <w:pPr>
        <w:pBdr>
          <w:top w:val="nil"/>
          <w:left w:val="nil"/>
          <w:bottom w:val="nil"/>
          <w:right w:val="nil"/>
          <w:between w:val="nil"/>
        </w:pBdr>
      </w:pPr>
      <w:r>
        <w:rPr>
          <w:rFonts w:ascii="Times New Roman" w:eastAsia="Times New Roman" w:hAnsi="Times New Roman" w:cs="Times New Roman"/>
          <w:b/>
          <w:i/>
          <w:color w:val="E36C0A"/>
          <w:sz w:val="28"/>
          <w:szCs w:val="28"/>
        </w:rPr>
        <w:t>Optional Course Materials</w:t>
      </w:r>
    </w:p>
    <w:p w14:paraId="204A06D7" w14:textId="77777777" w:rsidR="0085450C" w:rsidRDefault="005636B5">
      <w:pPr>
        <w:pBdr>
          <w:top w:val="nil"/>
          <w:left w:val="nil"/>
          <w:bottom w:val="nil"/>
          <w:right w:val="nil"/>
          <w:between w:val="nil"/>
        </w:pBdr>
      </w:pPr>
      <w:r>
        <w:rPr>
          <w:rFonts w:ascii="Georgia" w:eastAsia="Georgia" w:hAnsi="Georgia" w:cs="Georgia"/>
        </w:rPr>
        <w:t xml:space="preserve">If you have a computer at home and would like to complete your homework at home or practice with the tools that we will be using in class, please feel free to access/ install the following: </w:t>
      </w:r>
    </w:p>
    <w:p w14:paraId="52F52BB7" w14:textId="77777777" w:rsidR="0085450C" w:rsidRDefault="005636B5">
      <w:pPr>
        <w:pBdr>
          <w:top w:val="nil"/>
          <w:left w:val="nil"/>
          <w:bottom w:val="nil"/>
          <w:right w:val="nil"/>
          <w:between w:val="nil"/>
        </w:pBdr>
        <w:spacing w:before="220" w:after="220"/>
        <w:rPr>
          <w:rFonts w:ascii="Georgia" w:eastAsia="Georgia" w:hAnsi="Georgia" w:cs="Georgia"/>
          <w:b/>
        </w:rPr>
      </w:pPr>
      <w:proofErr w:type="spellStart"/>
      <w:r>
        <w:rPr>
          <w:rFonts w:ascii="Georgia" w:eastAsia="Georgia" w:hAnsi="Georgia" w:cs="Georgia"/>
          <w:b/>
        </w:rPr>
        <w:t>Tinkercad</w:t>
      </w:r>
      <w:proofErr w:type="spellEnd"/>
      <w:r>
        <w:rPr>
          <w:rFonts w:ascii="Georgia" w:eastAsia="Georgia" w:hAnsi="Georgia" w:cs="Georgia"/>
          <w:b/>
        </w:rPr>
        <w:t xml:space="preserve"> Circuits</w:t>
      </w:r>
      <w:r>
        <w:rPr>
          <w:rFonts w:ascii="Georgia" w:eastAsia="Georgia" w:hAnsi="Georgia" w:cs="Georgia"/>
        </w:rPr>
        <w:br/>
        <w:t>With this tool we will be able to design and s</w:t>
      </w:r>
      <w:r>
        <w:rPr>
          <w:rFonts w:ascii="Georgia" w:eastAsia="Georgia" w:hAnsi="Georgia" w:cs="Georgia"/>
        </w:rPr>
        <w:t xml:space="preserve">imulate any electronic circuit for </w:t>
      </w:r>
      <w:proofErr w:type="spellStart"/>
      <w:r>
        <w:rPr>
          <w:rFonts w:ascii="Georgia" w:eastAsia="Georgia" w:hAnsi="Georgia" w:cs="Georgia"/>
        </w:rPr>
        <w:t>iCREAT</w:t>
      </w:r>
      <w:proofErr w:type="spellEnd"/>
      <w:r>
        <w:rPr>
          <w:rFonts w:ascii="Georgia" w:eastAsia="Georgia" w:hAnsi="Georgia" w:cs="Georgia"/>
        </w:rPr>
        <w:t xml:space="preserve"> I, including any circuit using an Arduino. This tool is also very useful for circuit documentation. You must create an account to work in class and at home</w:t>
      </w:r>
      <w:r>
        <w:rPr>
          <w:rFonts w:ascii="Georgia" w:eastAsia="Georgia" w:hAnsi="Georgia" w:cs="Georgia"/>
          <w:b/>
        </w:rPr>
        <w:t xml:space="preserve">: </w:t>
      </w:r>
    </w:p>
    <w:p w14:paraId="229ADB82" w14:textId="77777777" w:rsidR="0085450C" w:rsidRDefault="005636B5">
      <w:pPr>
        <w:numPr>
          <w:ilvl w:val="0"/>
          <w:numId w:val="2"/>
        </w:numPr>
        <w:pBdr>
          <w:top w:val="nil"/>
          <w:left w:val="nil"/>
          <w:bottom w:val="nil"/>
          <w:right w:val="nil"/>
          <w:between w:val="nil"/>
        </w:pBdr>
        <w:spacing w:line="276" w:lineRule="auto"/>
        <w:rPr>
          <w:rFonts w:ascii="Georgia" w:eastAsia="Georgia" w:hAnsi="Georgia" w:cs="Georgia"/>
          <w:color w:val="0000FF"/>
        </w:rPr>
      </w:pPr>
      <w:hyperlink r:id="rId8">
        <w:r>
          <w:rPr>
            <w:rFonts w:ascii="Georgia" w:eastAsia="Georgia" w:hAnsi="Georgia" w:cs="Georgia"/>
            <w:color w:val="1155CC"/>
            <w:u w:val="single"/>
          </w:rPr>
          <w:t>ht</w:t>
        </w:r>
        <w:r>
          <w:rPr>
            <w:rFonts w:ascii="Georgia" w:eastAsia="Georgia" w:hAnsi="Georgia" w:cs="Georgia"/>
            <w:color w:val="1155CC"/>
            <w:u w:val="single"/>
          </w:rPr>
          <w:t>tps://www.tinkercad.com/circuits</w:t>
        </w:r>
      </w:hyperlink>
    </w:p>
    <w:p w14:paraId="29E3BD67" w14:textId="77777777" w:rsidR="0085450C" w:rsidRDefault="0085450C">
      <w:pPr>
        <w:pBdr>
          <w:top w:val="nil"/>
          <w:left w:val="nil"/>
          <w:bottom w:val="nil"/>
          <w:right w:val="nil"/>
          <w:between w:val="nil"/>
        </w:pBdr>
        <w:rPr>
          <w:rFonts w:ascii="Georgia" w:eastAsia="Georgia" w:hAnsi="Georgia" w:cs="Georgia"/>
          <w:b/>
        </w:rPr>
      </w:pPr>
    </w:p>
    <w:p w14:paraId="20E5F495" w14:textId="77777777" w:rsidR="0085450C" w:rsidRDefault="005636B5">
      <w:pPr>
        <w:pBdr>
          <w:top w:val="nil"/>
          <w:left w:val="nil"/>
          <w:bottom w:val="nil"/>
          <w:right w:val="nil"/>
          <w:between w:val="nil"/>
        </w:pBdr>
        <w:rPr>
          <w:rFonts w:ascii="Georgia" w:eastAsia="Georgia" w:hAnsi="Georgia" w:cs="Georgia"/>
        </w:rPr>
      </w:pPr>
      <w:r>
        <w:rPr>
          <w:rFonts w:ascii="Georgia" w:eastAsia="Georgia" w:hAnsi="Georgia" w:cs="Georgia"/>
          <w:b/>
        </w:rPr>
        <w:t>SolidWorks</w:t>
      </w:r>
      <w:r>
        <w:rPr>
          <w:rFonts w:ascii="Georgia" w:eastAsia="Georgia" w:hAnsi="Georgia" w:cs="Georgia"/>
        </w:rPr>
        <w:br/>
      </w:r>
      <w:proofErr w:type="spellStart"/>
      <w:r>
        <w:rPr>
          <w:rFonts w:ascii="Georgia" w:eastAsia="Georgia" w:hAnsi="Georgia" w:cs="Georgia"/>
        </w:rPr>
        <w:t>SolidWorks</w:t>
      </w:r>
      <w:proofErr w:type="spellEnd"/>
      <w:r>
        <w:rPr>
          <w:rFonts w:ascii="Georgia" w:eastAsia="Georgia" w:hAnsi="Georgia" w:cs="Georgia"/>
        </w:rPr>
        <w:t xml:space="preserve"> software is used in this course to design and model the autonomous robot.  Other 3D modeling software can also be used.</w:t>
      </w:r>
    </w:p>
    <w:p w14:paraId="30E4BBA4" w14:textId="77777777" w:rsidR="0085450C" w:rsidRDefault="0085450C">
      <w:pPr>
        <w:pBdr>
          <w:top w:val="nil"/>
          <w:left w:val="nil"/>
          <w:bottom w:val="nil"/>
          <w:right w:val="nil"/>
          <w:between w:val="nil"/>
        </w:pBdr>
        <w:rPr>
          <w:rFonts w:ascii="Georgia" w:eastAsia="Georgia" w:hAnsi="Georgia" w:cs="Georgia"/>
        </w:rPr>
      </w:pPr>
    </w:p>
    <w:p w14:paraId="51FF4F4E" w14:textId="77777777" w:rsidR="0085450C" w:rsidRDefault="005636B5">
      <w:pPr>
        <w:pBdr>
          <w:top w:val="nil"/>
          <w:left w:val="nil"/>
          <w:bottom w:val="nil"/>
          <w:right w:val="nil"/>
          <w:between w:val="nil"/>
        </w:pBdr>
        <w:rPr>
          <w:rFonts w:ascii="Georgia" w:eastAsia="Georgia" w:hAnsi="Georgia" w:cs="Georgia"/>
          <w:b/>
        </w:rPr>
      </w:pPr>
      <w:r>
        <w:rPr>
          <w:rFonts w:ascii="Georgia" w:eastAsia="Georgia" w:hAnsi="Georgia" w:cs="Georgia"/>
          <w:b/>
        </w:rPr>
        <w:t>Arduino</w:t>
      </w:r>
    </w:p>
    <w:p w14:paraId="4A923D2D" w14:textId="77777777" w:rsidR="0085450C" w:rsidRDefault="005636B5">
      <w:pPr>
        <w:pBdr>
          <w:top w:val="nil"/>
          <w:left w:val="nil"/>
          <w:bottom w:val="nil"/>
          <w:right w:val="nil"/>
          <w:between w:val="nil"/>
        </w:pBdr>
        <w:spacing w:after="220"/>
        <w:rPr>
          <w:rFonts w:ascii="Georgia" w:eastAsia="Georgia" w:hAnsi="Georgia" w:cs="Georgia"/>
        </w:rPr>
      </w:pPr>
      <w:r>
        <w:rPr>
          <w:rFonts w:ascii="Georgia" w:eastAsia="Georgia" w:hAnsi="Georgia" w:cs="Georgia"/>
        </w:rPr>
        <w:t xml:space="preserve">If you would like to work on your </w:t>
      </w:r>
      <w:r>
        <w:rPr>
          <w:rFonts w:ascii="Georgia" w:eastAsia="Georgia" w:hAnsi="Georgia" w:cs="Georgia"/>
          <w:b/>
        </w:rPr>
        <w:t xml:space="preserve">Arduino </w:t>
      </w:r>
      <w:r>
        <w:rPr>
          <w:rFonts w:ascii="Georgia" w:eastAsia="Georgia" w:hAnsi="Georgia" w:cs="Georgia"/>
        </w:rPr>
        <w:t>at home, you may download the software at:</w:t>
      </w:r>
    </w:p>
    <w:p w14:paraId="6741B904" w14:textId="77777777" w:rsidR="0085450C" w:rsidRDefault="005636B5">
      <w:pPr>
        <w:numPr>
          <w:ilvl w:val="0"/>
          <w:numId w:val="1"/>
        </w:numPr>
        <w:pBdr>
          <w:top w:val="nil"/>
          <w:left w:val="nil"/>
          <w:bottom w:val="nil"/>
          <w:right w:val="nil"/>
          <w:between w:val="nil"/>
        </w:pBdr>
        <w:spacing w:before="120" w:line="276" w:lineRule="auto"/>
        <w:rPr>
          <w:rFonts w:ascii="Georgia" w:eastAsia="Georgia" w:hAnsi="Georgia" w:cs="Georgia"/>
        </w:rPr>
      </w:pPr>
      <w:r>
        <w:rPr>
          <w:rFonts w:ascii="Georgia" w:eastAsia="Georgia" w:hAnsi="Georgia" w:cs="Georgia"/>
          <w:b/>
        </w:rPr>
        <w:t>Arduino IDE</w:t>
      </w:r>
      <w:r>
        <w:rPr>
          <w:rFonts w:ascii="Georgia" w:eastAsia="Georgia" w:hAnsi="Georgia" w:cs="Georgia"/>
        </w:rPr>
        <w:t xml:space="preserve">: </w:t>
      </w:r>
      <w:hyperlink r:id="rId9">
        <w:r>
          <w:rPr>
            <w:rFonts w:ascii="Georgia" w:eastAsia="Georgia" w:hAnsi="Georgia" w:cs="Georgia"/>
          </w:rPr>
          <w:t xml:space="preserve"> </w:t>
        </w:r>
      </w:hyperlink>
      <w:hyperlink r:id="rId10">
        <w:r>
          <w:rPr>
            <w:rFonts w:ascii="Georgia" w:eastAsia="Georgia" w:hAnsi="Georgia" w:cs="Georgia"/>
            <w:color w:val="1155CC"/>
            <w:sz w:val="20"/>
            <w:szCs w:val="20"/>
            <w:u w:val="single"/>
          </w:rPr>
          <w:t>https://www.arduino.cc/en/Main/Software</w:t>
        </w:r>
      </w:hyperlink>
      <w:r>
        <w:rPr>
          <w:rFonts w:ascii="Times New Roman" w:eastAsia="Times New Roman" w:hAnsi="Times New Roman" w:cs="Times New Roman"/>
          <w:b/>
          <w:i/>
          <w:color w:val="E36C0A"/>
          <w:sz w:val="28"/>
          <w:szCs w:val="28"/>
        </w:rPr>
        <w:t xml:space="preserve"> </w:t>
      </w:r>
    </w:p>
    <w:p w14:paraId="5F63CE34" w14:textId="77777777" w:rsidR="0085450C" w:rsidRDefault="005636B5">
      <w:r>
        <w:rPr>
          <w:rFonts w:ascii="Times New Roman" w:eastAsia="Times New Roman" w:hAnsi="Times New Roman" w:cs="Times New Roman"/>
          <w:b/>
          <w:i/>
          <w:color w:val="E36C0A"/>
          <w:sz w:val="28"/>
          <w:szCs w:val="28"/>
        </w:rPr>
        <w:lastRenderedPageBreak/>
        <w:t>Course Schedule</w:t>
      </w:r>
    </w:p>
    <w:tbl>
      <w:tblPr>
        <w:tblStyle w:val="a0"/>
        <w:tblW w:w="10440" w:type="dxa"/>
        <w:tblInd w:w="-2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020"/>
        <w:gridCol w:w="8115"/>
        <w:gridCol w:w="1305"/>
      </w:tblGrid>
      <w:tr w:rsidR="0085450C" w14:paraId="6A3091A3" w14:textId="77777777" w:rsidTr="0085450C">
        <w:tc>
          <w:tcPr>
            <w:tcW w:w="1020" w:type="dxa"/>
            <w:tcBorders>
              <w:left w:val="single" w:sz="8" w:space="0" w:color="666666"/>
              <w:bottom w:val="single" w:sz="8" w:space="0" w:color="666666"/>
              <w:right w:val="single" w:sz="8" w:space="0" w:color="666666"/>
            </w:tcBorders>
            <w:shd w:val="clear" w:color="auto" w:fill="C5E0B3"/>
            <w:tcMar>
              <w:top w:w="100" w:type="dxa"/>
              <w:left w:w="100" w:type="dxa"/>
              <w:bottom w:w="100" w:type="dxa"/>
              <w:right w:w="100" w:type="dxa"/>
            </w:tcMar>
          </w:tcPr>
          <w:p w14:paraId="12EA957B" w14:textId="77777777" w:rsidR="0085450C" w:rsidRDefault="005636B5">
            <w:pPr>
              <w:jc w:val="center"/>
              <w:rPr>
                <w:rFonts w:ascii="Times New Roman" w:eastAsia="Times New Roman" w:hAnsi="Times New Roman" w:cs="Times New Roman"/>
                <w:b/>
                <w:shd w:val="clear" w:color="auto" w:fill="C5E0B3"/>
              </w:rPr>
            </w:pPr>
            <w:r>
              <w:rPr>
                <w:rFonts w:ascii="Times New Roman" w:eastAsia="Times New Roman" w:hAnsi="Times New Roman" w:cs="Times New Roman"/>
                <w:b/>
                <w:shd w:val="clear" w:color="auto" w:fill="C5E0B3"/>
              </w:rPr>
              <w:t>Module</w:t>
            </w:r>
          </w:p>
        </w:tc>
        <w:tc>
          <w:tcPr>
            <w:tcW w:w="8115" w:type="dxa"/>
            <w:tcBorders>
              <w:bottom w:val="single" w:sz="8" w:space="0" w:color="666666"/>
              <w:right w:val="single" w:sz="8" w:space="0" w:color="666666"/>
            </w:tcBorders>
            <w:shd w:val="clear" w:color="auto" w:fill="C5E0B3"/>
            <w:tcMar>
              <w:top w:w="100" w:type="dxa"/>
              <w:left w:w="100" w:type="dxa"/>
              <w:bottom w:w="100" w:type="dxa"/>
              <w:right w:w="100" w:type="dxa"/>
            </w:tcMar>
          </w:tcPr>
          <w:p w14:paraId="4C755B70" w14:textId="77777777" w:rsidR="0085450C" w:rsidRDefault="005636B5">
            <w:pPr>
              <w:rPr>
                <w:rFonts w:ascii="Times New Roman" w:eastAsia="Times New Roman" w:hAnsi="Times New Roman" w:cs="Times New Roman"/>
              </w:rPr>
            </w:pPr>
            <w:r>
              <w:rPr>
                <w:rFonts w:ascii="Times New Roman" w:eastAsia="Times New Roman" w:hAnsi="Times New Roman" w:cs="Times New Roman"/>
                <w:b/>
                <w:shd w:val="clear" w:color="auto" w:fill="C5E0B3"/>
              </w:rPr>
              <w:t>Topic and Notes</w:t>
            </w:r>
          </w:p>
        </w:tc>
        <w:tc>
          <w:tcPr>
            <w:tcW w:w="1305" w:type="dxa"/>
            <w:tcBorders>
              <w:bottom w:val="single" w:sz="8" w:space="0" w:color="666666"/>
              <w:right w:val="single" w:sz="8" w:space="0" w:color="666666"/>
            </w:tcBorders>
            <w:shd w:val="clear" w:color="auto" w:fill="C5E0B3"/>
            <w:tcMar>
              <w:top w:w="100" w:type="dxa"/>
              <w:left w:w="100" w:type="dxa"/>
              <w:bottom w:w="100" w:type="dxa"/>
              <w:right w:w="100" w:type="dxa"/>
            </w:tcMar>
          </w:tcPr>
          <w:p w14:paraId="4D41A3AA" w14:textId="77777777" w:rsidR="0085450C" w:rsidRDefault="005636B5">
            <w:pPr>
              <w:rPr>
                <w:rFonts w:ascii="Times New Roman" w:eastAsia="Times New Roman" w:hAnsi="Times New Roman" w:cs="Times New Roman"/>
                <w:b/>
                <w:shd w:val="clear" w:color="auto" w:fill="C5E0B3"/>
              </w:rPr>
            </w:pPr>
            <w:r>
              <w:rPr>
                <w:rFonts w:ascii="Times New Roman" w:eastAsia="Times New Roman" w:hAnsi="Times New Roman" w:cs="Times New Roman"/>
                <w:b/>
                <w:shd w:val="clear" w:color="auto" w:fill="C5E0B3"/>
              </w:rPr>
              <w:t>Instructor</w:t>
            </w:r>
          </w:p>
        </w:tc>
      </w:tr>
      <w:tr w:rsidR="0085450C" w14:paraId="40681972" w14:textId="77777777" w:rsidTr="0085450C">
        <w:tc>
          <w:tcPr>
            <w:tcW w:w="1020" w:type="dxa"/>
            <w:tcBorders>
              <w:left w:val="single" w:sz="8" w:space="0" w:color="666666"/>
              <w:bottom w:val="single" w:sz="8" w:space="0" w:color="666666"/>
              <w:right w:val="single" w:sz="8" w:space="0" w:color="666666"/>
            </w:tcBorders>
            <w:shd w:val="clear" w:color="auto" w:fill="FFFFFF"/>
            <w:tcMar>
              <w:top w:w="100" w:type="dxa"/>
              <w:left w:w="100" w:type="dxa"/>
              <w:bottom w:w="100" w:type="dxa"/>
              <w:right w:w="100" w:type="dxa"/>
            </w:tcMar>
            <w:vAlign w:val="center"/>
          </w:tcPr>
          <w:p w14:paraId="64501518" w14:textId="77777777" w:rsidR="0085450C" w:rsidRDefault="005636B5">
            <w:pPr>
              <w:jc w:val="center"/>
              <w:rPr>
                <w:rFonts w:ascii="Georgia" w:eastAsia="Georgia" w:hAnsi="Georgia" w:cs="Georgia"/>
                <w:highlight w:val="white"/>
              </w:rPr>
            </w:pPr>
            <w:r>
              <w:rPr>
                <w:rFonts w:ascii="Georgia" w:eastAsia="Georgia" w:hAnsi="Georgia" w:cs="Georgia"/>
                <w:highlight w:val="white"/>
              </w:rPr>
              <w:t>1</w:t>
            </w:r>
          </w:p>
        </w:tc>
        <w:tc>
          <w:tcPr>
            <w:tcW w:w="8115"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6F4635B9" w14:textId="77777777" w:rsidR="0085450C" w:rsidRDefault="005636B5">
            <w:pPr>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Intro to </w:t>
            </w:r>
            <w:proofErr w:type="spellStart"/>
            <w:r>
              <w:rPr>
                <w:rFonts w:ascii="Times New Roman" w:eastAsia="Times New Roman" w:hAnsi="Times New Roman" w:cs="Times New Roman"/>
                <w:highlight w:val="white"/>
              </w:rPr>
              <w:t>iCREAT</w:t>
            </w:r>
            <w:proofErr w:type="spellEnd"/>
            <w:r>
              <w:rPr>
                <w:rFonts w:ascii="Times New Roman" w:eastAsia="Times New Roman" w:hAnsi="Times New Roman" w:cs="Times New Roman"/>
                <w:highlight w:val="white"/>
              </w:rPr>
              <w:t xml:space="preserve"> I course.</w:t>
            </w:r>
          </w:p>
        </w:tc>
        <w:tc>
          <w:tcPr>
            <w:tcW w:w="1305" w:type="dxa"/>
            <w:tcBorders>
              <w:bottom w:val="single" w:sz="8" w:space="0" w:color="666666"/>
              <w:right w:val="single" w:sz="8" w:space="0" w:color="666666"/>
            </w:tcBorders>
            <w:shd w:val="clear" w:color="auto" w:fill="FFFFFF"/>
            <w:tcMar>
              <w:top w:w="100" w:type="dxa"/>
              <w:left w:w="100" w:type="dxa"/>
              <w:bottom w:w="100" w:type="dxa"/>
              <w:right w:w="100" w:type="dxa"/>
            </w:tcMar>
          </w:tcPr>
          <w:p w14:paraId="7387EBA5" w14:textId="77777777" w:rsidR="0085450C" w:rsidRDefault="0085450C">
            <w:pPr>
              <w:rPr>
                <w:rFonts w:ascii="Georgia" w:eastAsia="Georgia" w:hAnsi="Georgia" w:cs="Georgia"/>
                <w:highlight w:val="white"/>
              </w:rPr>
            </w:pPr>
          </w:p>
        </w:tc>
      </w:tr>
      <w:tr w:rsidR="0085450C" w14:paraId="64642666" w14:textId="77777777" w:rsidTr="0085450C">
        <w:tc>
          <w:tcPr>
            <w:tcW w:w="1020"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74A4F1AB" w14:textId="77777777" w:rsidR="0085450C" w:rsidRDefault="005636B5">
            <w:pPr>
              <w:jc w:val="center"/>
              <w:rPr>
                <w:rFonts w:ascii="Georgia" w:eastAsia="Georgia" w:hAnsi="Georgia" w:cs="Georgia"/>
                <w:highlight w:val="white"/>
              </w:rPr>
            </w:pPr>
            <w:r>
              <w:rPr>
                <w:rFonts w:ascii="Georgia" w:eastAsia="Georgia" w:hAnsi="Georgia" w:cs="Georgia"/>
                <w:highlight w:val="white"/>
              </w:rPr>
              <w:t>2</w:t>
            </w:r>
          </w:p>
        </w:tc>
        <w:tc>
          <w:tcPr>
            <w:tcW w:w="8115"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76D8235B" w14:textId="16CFD462" w:rsidR="0085450C" w:rsidRDefault="005636B5">
            <w:pPr>
              <w:rPr>
                <w:rFonts w:ascii="Times New Roman" w:eastAsia="Times New Roman" w:hAnsi="Times New Roman" w:cs="Times New Roman"/>
              </w:rPr>
            </w:pPr>
            <w:r>
              <w:rPr>
                <w:rFonts w:ascii="Times New Roman" w:eastAsia="Times New Roman" w:hAnsi="Times New Roman" w:cs="Times New Roman"/>
              </w:rPr>
              <w:t xml:space="preserve">Intro to electronic </w:t>
            </w:r>
            <w:r w:rsidR="00A527F4">
              <w:rPr>
                <w:rFonts w:ascii="Times New Roman" w:eastAsia="Times New Roman" w:hAnsi="Times New Roman" w:cs="Times New Roman"/>
              </w:rPr>
              <w:t>components, circuit</w:t>
            </w:r>
            <w:r>
              <w:rPr>
                <w:rFonts w:ascii="Times New Roman" w:eastAsia="Times New Roman" w:hAnsi="Times New Roman" w:cs="Times New Roman"/>
                <w:highlight w:val="white"/>
              </w:rPr>
              <w:t xml:space="preserve"> and </w:t>
            </w:r>
            <w:r>
              <w:rPr>
                <w:rFonts w:ascii="Times New Roman" w:eastAsia="Times New Roman" w:hAnsi="Times New Roman" w:cs="Times New Roman"/>
                <w:highlight w:val="white"/>
              </w:rPr>
              <w:t xml:space="preserve">diagram simulation tools.  Intro to coding environment and tools. </w:t>
            </w:r>
          </w:p>
        </w:tc>
        <w:tc>
          <w:tcPr>
            <w:tcW w:w="1305" w:type="dxa"/>
            <w:tcBorders>
              <w:bottom w:val="single" w:sz="8" w:space="0" w:color="666666"/>
              <w:right w:val="single" w:sz="8" w:space="0" w:color="666666"/>
            </w:tcBorders>
            <w:shd w:val="clear" w:color="auto" w:fill="FFFFFF"/>
            <w:tcMar>
              <w:top w:w="100" w:type="dxa"/>
              <w:left w:w="100" w:type="dxa"/>
              <w:bottom w:w="100" w:type="dxa"/>
              <w:right w:w="100" w:type="dxa"/>
            </w:tcMar>
          </w:tcPr>
          <w:p w14:paraId="5CD14C2C" w14:textId="77777777" w:rsidR="0085450C" w:rsidRDefault="0085450C">
            <w:pPr>
              <w:rPr>
                <w:rFonts w:ascii="Georgia" w:eastAsia="Georgia" w:hAnsi="Georgia" w:cs="Georgia"/>
              </w:rPr>
            </w:pPr>
          </w:p>
        </w:tc>
      </w:tr>
      <w:tr w:rsidR="0085450C" w14:paraId="418A4DDC" w14:textId="77777777" w:rsidTr="0085450C">
        <w:tc>
          <w:tcPr>
            <w:tcW w:w="1020"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7121FEE7" w14:textId="77777777" w:rsidR="0085450C" w:rsidRDefault="005636B5">
            <w:pPr>
              <w:jc w:val="center"/>
              <w:rPr>
                <w:rFonts w:ascii="Georgia" w:eastAsia="Georgia" w:hAnsi="Georgia" w:cs="Georgia"/>
                <w:highlight w:val="white"/>
              </w:rPr>
            </w:pPr>
            <w:r>
              <w:rPr>
                <w:rFonts w:ascii="Georgia" w:eastAsia="Georgia" w:hAnsi="Georgia" w:cs="Georgia"/>
                <w:highlight w:val="white"/>
              </w:rPr>
              <w:t>3</w:t>
            </w:r>
          </w:p>
        </w:tc>
        <w:tc>
          <w:tcPr>
            <w:tcW w:w="8115"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403CDAAE" w14:textId="77777777" w:rsidR="0085450C" w:rsidRDefault="005636B5">
            <w:pPr>
              <w:rPr>
                <w:rFonts w:ascii="Times New Roman" w:eastAsia="Times New Roman" w:hAnsi="Times New Roman" w:cs="Times New Roman"/>
              </w:rPr>
            </w:pPr>
            <w:r>
              <w:rPr>
                <w:rFonts w:ascii="Times New Roman" w:eastAsia="Times New Roman" w:hAnsi="Times New Roman" w:cs="Times New Roman"/>
              </w:rPr>
              <w:t>Intro to Ohm Law, microcontroller, resistors, LEDs, breadboard, and buzzer. Diagram, simulate and create circuits.  Use code to control circuit.</w:t>
            </w:r>
          </w:p>
        </w:tc>
        <w:tc>
          <w:tcPr>
            <w:tcW w:w="1305" w:type="dxa"/>
            <w:tcBorders>
              <w:bottom w:val="single" w:sz="8" w:space="0" w:color="666666"/>
              <w:right w:val="single" w:sz="8" w:space="0" w:color="666666"/>
            </w:tcBorders>
            <w:shd w:val="clear" w:color="auto" w:fill="FFFFFF"/>
            <w:tcMar>
              <w:top w:w="100" w:type="dxa"/>
              <w:left w:w="100" w:type="dxa"/>
              <w:bottom w:w="100" w:type="dxa"/>
              <w:right w:w="100" w:type="dxa"/>
            </w:tcMar>
          </w:tcPr>
          <w:p w14:paraId="799E1B4D" w14:textId="77777777" w:rsidR="0085450C" w:rsidRDefault="0085450C">
            <w:pPr>
              <w:rPr>
                <w:rFonts w:ascii="Georgia" w:eastAsia="Georgia" w:hAnsi="Georgia" w:cs="Georgia"/>
              </w:rPr>
            </w:pPr>
          </w:p>
        </w:tc>
      </w:tr>
      <w:tr w:rsidR="0085450C" w14:paraId="576EEE75" w14:textId="77777777" w:rsidTr="0085450C">
        <w:tc>
          <w:tcPr>
            <w:tcW w:w="1020"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71D9D88C" w14:textId="77777777" w:rsidR="0085450C" w:rsidRDefault="005636B5">
            <w:pPr>
              <w:jc w:val="center"/>
              <w:rPr>
                <w:rFonts w:ascii="Georgia" w:eastAsia="Georgia" w:hAnsi="Georgia" w:cs="Georgia"/>
                <w:highlight w:val="white"/>
              </w:rPr>
            </w:pPr>
            <w:r>
              <w:rPr>
                <w:rFonts w:ascii="Georgia" w:eastAsia="Georgia" w:hAnsi="Georgia" w:cs="Georgia"/>
                <w:highlight w:val="white"/>
              </w:rPr>
              <w:t>4</w:t>
            </w:r>
          </w:p>
        </w:tc>
        <w:tc>
          <w:tcPr>
            <w:tcW w:w="8115"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4D5554B7" w14:textId="3E13723E" w:rsidR="0085450C" w:rsidRDefault="005636B5">
            <w:pPr>
              <w:rPr>
                <w:rFonts w:ascii="Times New Roman" w:eastAsia="Times New Roman" w:hAnsi="Times New Roman" w:cs="Times New Roman"/>
              </w:rPr>
            </w:pPr>
            <w:r>
              <w:rPr>
                <w:rFonts w:ascii="Times New Roman" w:eastAsia="Times New Roman" w:hAnsi="Times New Roman" w:cs="Times New Roman"/>
              </w:rPr>
              <w:t xml:space="preserve">Diagram, simulate and create circuits using a microcontroller </w:t>
            </w:r>
            <w:r>
              <w:rPr>
                <w:rFonts w:ascii="Times New Roman" w:eastAsia="Times New Roman" w:hAnsi="Times New Roman" w:cs="Times New Roman"/>
              </w:rPr>
              <w:t xml:space="preserve">with a photoresistor, a potentiometer and a </w:t>
            </w:r>
            <w:r>
              <w:rPr>
                <w:rFonts w:ascii="Times New Roman" w:eastAsia="Times New Roman" w:hAnsi="Times New Roman" w:cs="Times New Roman"/>
              </w:rPr>
              <w:t>button.  Use code to control circuit.</w:t>
            </w:r>
          </w:p>
        </w:tc>
        <w:tc>
          <w:tcPr>
            <w:tcW w:w="1305" w:type="dxa"/>
            <w:tcBorders>
              <w:bottom w:val="single" w:sz="8" w:space="0" w:color="666666"/>
              <w:right w:val="single" w:sz="8" w:space="0" w:color="666666"/>
            </w:tcBorders>
            <w:shd w:val="clear" w:color="auto" w:fill="FFFFFF"/>
            <w:tcMar>
              <w:top w:w="100" w:type="dxa"/>
              <w:left w:w="100" w:type="dxa"/>
              <w:bottom w:w="100" w:type="dxa"/>
              <w:right w:w="100" w:type="dxa"/>
            </w:tcMar>
          </w:tcPr>
          <w:p w14:paraId="5D9FD302" w14:textId="77777777" w:rsidR="0085450C" w:rsidRDefault="0085450C">
            <w:pPr>
              <w:rPr>
                <w:rFonts w:ascii="Georgia" w:eastAsia="Georgia" w:hAnsi="Georgia" w:cs="Georgia"/>
              </w:rPr>
            </w:pPr>
          </w:p>
        </w:tc>
      </w:tr>
      <w:tr w:rsidR="0085450C" w14:paraId="06F0CC12" w14:textId="77777777" w:rsidTr="0085450C">
        <w:tc>
          <w:tcPr>
            <w:tcW w:w="1020"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55BEEC93" w14:textId="77777777" w:rsidR="0085450C" w:rsidRDefault="005636B5">
            <w:pPr>
              <w:jc w:val="center"/>
              <w:rPr>
                <w:rFonts w:ascii="Georgia" w:eastAsia="Georgia" w:hAnsi="Georgia" w:cs="Georgia"/>
                <w:highlight w:val="white"/>
              </w:rPr>
            </w:pPr>
            <w:r>
              <w:rPr>
                <w:rFonts w:ascii="Georgia" w:eastAsia="Georgia" w:hAnsi="Georgia" w:cs="Georgia"/>
                <w:highlight w:val="white"/>
              </w:rPr>
              <w:t>5</w:t>
            </w:r>
          </w:p>
        </w:tc>
        <w:tc>
          <w:tcPr>
            <w:tcW w:w="8115"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188696BA" w14:textId="0B1288AC" w:rsidR="0085450C" w:rsidRDefault="005636B5">
            <w:pPr>
              <w:rPr>
                <w:rFonts w:ascii="Times New Roman" w:eastAsia="Times New Roman" w:hAnsi="Times New Roman" w:cs="Times New Roman"/>
              </w:rPr>
            </w:pPr>
            <w:r>
              <w:rPr>
                <w:rFonts w:ascii="Times New Roman" w:eastAsia="Times New Roman" w:hAnsi="Times New Roman" w:cs="Times New Roman"/>
              </w:rPr>
              <w:t xml:space="preserve">Diagram, simulate and create circuits using a microcontroller </w:t>
            </w:r>
            <w:r>
              <w:rPr>
                <w:rFonts w:ascii="Times New Roman" w:eastAsia="Times New Roman" w:hAnsi="Times New Roman" w:cs="Times New Roman"/>
              </w:rPr>
              <w:t>with an ultrasonic sensor. Use code to control circuit and calculate distances.</w:t>
            </w:r>
          </w:p>
        </w:tc>
        <w:tc>
          <w:tcPr>
            <w:tcW w:w="1305" w:type="dxa"/>
            <w:tcBorders>
              <w:bottom w:val="single" w:sz="8" w:space="0" w:color="666666"/>
              <w:right w:val="single" w:sz="8" w:space="0" w:color="666666"/>
            </w:tcBorders>
            <w:shd w:val="clear" w:color="auto" w:fill="FFFFFF"/>
            <w:tcMar>
              <w:top w:w="100" w:type="dxa"/>
              <w:left w:w="100" w:type="dxa"/>
              <w:bottom w:w="100" w:type="dxa"/>
              <w:right w:w="100" w:type="dxa"/>
            </w:tcMar>
          </w:tcPr>
          <w:p w14:paraId="7E511071" w14:textId="77777777" w:rsidR="0085450C" w:rsidRDefault="0085450C">
            <w:pPr>
              <w:rPr>
                <w:rFonts w:ascii="Georgia" w:eastAsia="Georgia" w:hAnsi="Georgia" w:cs="Georgia"/>
              </w:rPr>
            </w:pPr>
          </w:p>
        </w:tc>
      </w:tr>
      <w:tr w:rsidR="0085450C" w14:paraId="3C7C1645" w14:textId="77777777" w:rsidTr="0085450C">
        <w:tc>
          <w:tcPr>
            <w:tcW w:w="1020"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5ED17C52" w14:textId="77777777" w:rsidR="0085450C" w:rsidRDefault="005636B5">
            <w:pPr>
              <w:jc w:val="center"/>
              <w:rPr>
                <w:rFonts w:ascii="Georgia" w:eastAsia="Georgia" w:hAnsi="Georgia" w:cs="Georgia"/>
                <w:highlight w:val="white"/>
              </w:rPr>
            </w:pPr>
            <w:r>
              <w:rPr>
                <w:rFonts w:ascii="Georgia" w:eastAsia="Georgia" w:hAnsi="Georgia" w:cs="Georgia"/>
                <w:highlight w:val="white"/>
              </w:rPr>
              <w:t>6</w:t>
            </w:r>
          </w:p>
        </w:tc>
        <w:tc>
          <w:tcPr>
            <w:tcW w:w="8115"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259B2EF5" w14:textId="77777777" w:rsidR="0085450C" w:rsidRDefault="005636B5">
            <w:pPr>
              <w:rPr>
                <w:rFonts w:ascii="Times New Roman" w:eastAsia="Times New Roman" w:hAnsi="Times New Roman" w:cs="Times New Roman"/>
              </w:rPr>
            </w:pPr>
            <w:r>
              <w:rPr>
                <w:rFonts w:ascii="Times New Roman" w:eastAsia="Times New Roman" w:hAnsi="Times New Roman" w:cs="Times New Roman"/>
              </w:rPr>
              <w:t>Intro to the motor controller shield, DC and Servo motors. Use code</w:t>
            </w:r>
            <w:r>
              <w:rPr>
                <w:rFonts w:ascii="Times New Roman" w:eastAsia="Times New Roman" w:hAnsi="Times New Roman" w:cs="Times New Roman"/>
              </w:rPr>
              <w:t xml:space="preserve"> to control motors.</w:t>
            </w:r>
          </w:p>
        </w:tc>
        <w:tc>
          <w:tcPr>
            <w:tcW w:w="1305" w:type="dxa"/>
            <w:tcBorders>
              <w:bottom w:val="single" w:sz="8" w:space="0" w:color="666666"/>
              <w:right w:val="single" w:sz="8" w:space="0" w:color="666666"/>
            </w:tcBorders>
            <w:shd w:val="clear" w:color="auto" w:fill="FFFFFF"/>
            <w:tcMar>
              <w:top w:w="100" w:type="dxa"/>
              <w:left w:w="100" w:type="dxa"/>
              <w:bottom w:w="100" w:type="dxa"/>
              <w:right w:w="100" w:type="dxa"/>
            </w:tcMar>
          </w:tcPr>
          <w:p w14:paraId="4D652653" w14:textId="77777777" w:rsidR="0085450C" w:rsidRDefault="0085450C">
            <w:pPr>
              <w:rPr>
                <w:rFonts w:ascii="Georgia" w:eastAsia="Georgia" w:hAnsi="Georgia" w:cs="Georgia"/>
              </w:rPr>
            </w:pPr>
          </w:p>
        </w:tc>
      </w:tr>
      <w:tr w:rsidR="0085450C" w14:paraId="259D7D52" w14:textId="77777777" w:rsidTr="0085450C">
        <w:tc>
          <w:tcPr>
            <w:tcW w:w="1020"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7F6F1FEB" w14:textId="77777777" w:rsidR="0085450C" w:rsidRDefault="005636B5">
            <w:pPr>
              <w:jc w:val="center"/>
              <w:rPr>
                <w:rFonts w:ascii="Georgia" w:eastAsia="Georgia" w:hAnsi="Georgia" w:cs="Georgia"/>
                <w:highlight w:val="white"/>
              </w:rPr>
            </w:pPr>
            <w:r>
              <w:rPr>
                <w:rFonts w:ascii="Georgia" w:eastAsia="Georgia" w:hAnsi="Georgia" w:cs="Georgia"/>
                <w:highlight w:val="white"/>
              </w:rPr>
              <w:t>7</w:t>
            </w:r>
          </w:p>
        </w:tc>
        <w:tc>
          <w:tcPr>
            <w:tcW w:w="8115"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652865D1" w14:textId="77777777" w:rsidR="0085450C" w:rsidRDefault="005636B5">
            <w:pPr>
              <w:rPr>
                <w:rFonts w:ascii="Times New Roman" w:eastAsia="Times New Roman" w:hAnsi="Times New Roman" w:cs="Times New Roman"/>
              </w:rPr>
            </w:pPr>
            <w:r>
              <w:rPr>
                <w:rFonts w:ascii="Times New Roman" w:eastAsia="Times New Roman" w:hAnsi="Times New Roman" w:cs="Times New Roman"/>
              </w:rPr>
              <w:t>Use the ultrasonic sensor to control the motors through the motor shield. Review collision detection algorithms.</w:t>
            </w:r>
          </w:p>
        </w:tc>
        <w:tc>
          <w:tcPr>
            <w:tcW w:w="1305" w:type="dxa"/>
            <w:tcBorders>
              <w:bottom w:val="single" w:sz="8" w:space="0" w:color="666666"/>
              <w:right w:val="single" w:sz="8" w:space="0" w:color="666666"/>
            </w:tcBorders>
            <w:shd w:val="clear" w:color="auto" w:fill="FFFFFF"/>
            <w:tcMar>
              <w:top w:w="100" w:type="dxa"/>
              <w:left w:w="100" w:type="dxa"/>
              <w:bottom w:w="100" w:type="dxa"/>
              <w:right w:w="100" w:type="dxa"/>
            </w:tcMar>
          </w:tcPr>
          <w:p w14:paraId="59D6EF0C" w14:textId="77777777" w:rsidR="0085450C" w:rsidRDefault="0085450C">
            <w:pPr>
              <w:rPr>
                <w:rFonts w:ascii="Georgia" w:eastAsia="Georgia" w:hAnsi="Georgia" w:cs="Georgia"/>
              </w:rPr>
            </w:pPr>
          </w:p>
        </w:tc>
      </w:tr>
      <w:tr w:rsidR="0085450C" w14:paraId="26160BA2" w14:textId="77777777" w:rsidTr="0085450C">
        <w:tc>
          <w:tcPr>
            <w:tcW w:w="1020"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25DD8417" w14:textId="77777777" w:rsidR="0085450C" w:rsidRDefault="005636B5">
            <w:pPr>
              <w:jc w:val="center"/>
              <w:rPr>
                <w:rFonts w:ascii="Georgia" w:eastAsia="Georgia" w:hAnsi="Georgia" w:cs="Georgia"/>
                <w:highlight w:val="white"/>
              </w:rPr>
            </w:pPr>
            <w:r>
              <w:rPr>
                <w:rFonts w:ascii="Georgia" w:eastAsia="Georgia" w:hAnsi="Georgia" w:cs="Georgia"/>
                <w:highlight w:val="white"/>
              </w:rPr>
              <w:t>8</w:t>
            </w:r>
          </w:p>
        </w:tc>
        <w:tc>
          <w:tcPr>
            <w:tcW w:w="8115"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3E211CE7" w14:textId="77777777" w:rsidR="0085450C" w:rsidRDefault="005636B5">
            <w:pPr>
              <w:rPr>
                <w:rFonts w:ascii="Times New Roman" w:eastAsia="Times New Roman" w:hAnsi="Times New Roman" w:cs="Times New Roman"/>
              </w:rPr>
            </w:pPr>
            <w:r>
              <w:rPr>
                <w:rFonts w:ascii="Times New Roman" w:eastAsia="Times New Roman" w:hAnsi="Times New Roman" w:cs="Times New Roman"/>
              </w:rPr>
              <w:t>Intro to SolidWorks -parts and assemblies. Discuss and sketch project design ideas.</w:t>
            </w:r>
          </w:p>
        </w:tc>
        <w:tc>
          <w:tcPr>
            <w:tcW w:w="1305" w:type="dxa"/>
            <w:tcBorders>
              <w:bottom w:val="single" w:sz="8" w:space="0" w:color="666666"/>
              <w:right w:val="single" w:sz="8" w:space="0" w:color="666666"/>
            </w:tcBorders>
            <w:shd w:val="clear" w:color="auto" w:fill="FFFFFF"/>
            <w:tcMar>
              <w:top w:w="100" w:type="dxa"/>
              <w:left w:w="100" w:type="dxa"/>
              <w:bottom w:w="100" w:type="dxa"/>
              <w:right w:w="100" w:type="dxa"/>
            </w:tcMar>
          </w:tcPr>
          <w:p w14:paraId="175EACC0" w14:textId="77777777" w:rsidR="0085450C" w:rsidRDefault="0085450C">
            <w:pPr>
              <w:rPr>
                <w:rFonts w:ascii="Georgia" w:eastAsia="Georgia" w:hAnsi="Georgia" w:cs="Georgia"/>
              </w:rPr>
            </w:pPr>
          </w:p>
        </w:tc>
      </w:tr>
      <w:tr w:rsidR="0085450C" w14:paraId="00076462" w14:textId="77777777" w:rsidTr="0085450C">
        <w:tc>
          <w:tcPr>
            <w:tcW w:w="1020"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36C8FD13" w14:textId="77777777" w:rsidR="0085450C" w:rsidRDefault="005636B5">
            <w:pPr>
              <w:jc w:val="center"/>
              <w:rPr>
                <w:rFonts w:ascii="Georgia" w:eastAsia="Georgia" w:hAnsi="Georgia" w:cs="Georgia"/>
                <w:highlight w:val="white"/>
              </w:rPr>
            </w:pPr>
            <w:r>
              <w:rPr>
                <w:rFonts w:ascii="Georgia" w:eastAsia="Georgia" w:hAnsi="Georgia" w:cs="Georgia"/>
                <w:highlight w:val="white"/>
              </w:rPr>
              <w:t>9</w:t>
            </w:r>
          </w:p>
        </w:tc>
        <w:tc>
          <w:tcPr>
            <w:tcW w:w="8115"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57A196B8" w14:textId="77777777" w:rsidR="0085450C" w:rsidRDefault="005636B5">
            <w:pPr>
              <w:rPr>
                <w:rFonts w:ascii="Times New Roman" w:eastAsia="Times New Roman" w:hAnsi="Times New Roman" w:cs="Times New Roman"/>
              </w:rPr>
            </w:pPr>
            <w:r>
              <w:rPr>
                <w:rFonts w:ascii="Times New Roman" w:eastAsia="Times New Roman" w:hAnsi="Times New Roman" w:cs="Times New Roman"/>
              </w:rPr>
              <w:t>Prototype project design - models of mechanical components. Start working on designs in SolidWorks</w:t>
            </w:r>
          </w:p>
        </w:tc>
        <w:tc>
          <w:tcPr>
            <w:tcW w:w="1305" w:type="dxa"/>
            <w:tcBorders>
              <w:bottom w:val="single" w:sz="8" w:space="0" w:color="666666"/>
              <w:right w:val="single" w:sz="8" w:space="0" w:color="666666"/>
            </w:tcBorders>
            <w:shd w:val="clear" w:color="auto" w:fill="FFFFFF"/>
            <w:tcMar>
              <w:top w:w="100" w:type="dxa"/>
              <w:left w:w="100" w:type="dxa"/>
              <w:bottom w:w="100" w:type="dxa"/>
              <w:right w:w="100" w:type="dxa"/>
            </w:tcMar>
          </w:tcPr>
          <w:p w14:paraId="6D20025C" w14:textId="77777777" w:rsidR="0085450C" w:rsidRDefault="0085450C">
            <w:pPr>
              <w:rPr>
                <w:rFonts w:ascii="Georgia" w:eastAsia="Georgia" w:hAnsi="Georgia" w:cs="Georgia"/>
              </w:rPr>
            </w:pPr>
          </w:p>
        </w:tc>
      </w:tr>
      <w:tr w:rsidR="0085450C" w14:paraId="2D111C52" w14:textId="77777777" w:rsidTr="0085450C">
        <w:tc>
          <w:tcPr>
            <w:tcW w:w="1020"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36A2B8E0" w14:textId="77777777" w:rsidR="0085450C" w:rsidRDefault="005636B5">
            <w:pPr>
              <w:jc w:val="center"/>
              <w:rPr>
                <w:rFonts w:ascii="Georgia" w:eastAsia="Georgia" w:hAnsi="Georgia" w:cs="Georgia"/>
                <w:highlight w:val="white"/>
              </w:rPr>
            </w:pPr>
            <w:r>
              <w:rPr>
                <w:rFonts w:ascii="Georgia" w:eastAsia="Georgia" w:hAnsi="Georgia" w:cs="Georgia"/>
                <w:highlight w:val="white"/>
              </w:rPr>
              <w:t>10</w:t>
            </w:r>
          </w:p>
        </w:tc>
        <w:tc>
          <w:tcPr>
            <w:tcW w:w="8115"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1B9B48D6" w14:textId="77777777" w:rsidR="0085450C" w:rsidRDefault="005636B5">
            <w:pPr>
              <w:rPr>
                <w:rFonts w:ascii="Times New Roman" w:eastAsia="Times New Roman" w:hAnsi="Times New Roman" w:cs="Times New Roman"/>
              </w:rPr>
            </w:pPr>
            <w:r>
              <w:rPr>
                <w:rFonts w:ascii="Times New Roman" w:eastAsia="Times New Roman" w:hAnsi="Times New Roman" w:cs="Times New Roman"/>
              </w:rPr>
              <w:t>Peer review - show mechanical models, discuss any modifications.  Work on term project (SolidWorks, coding, debugging)</w:t>
            </w:r>
          </w:p>
        </w:tc>
        <w:tc>
          <w:tcPr>
            <w:tcW w:w="1305" w:type="dxa"/>
            <w:tcBorders>
              <w:bottom w:val="single" w:sz="8" w:space="0" w:color="666666"/>
              <w:right w:val="single" w:sz="8" w:space="0" w:color="666666"/>
            </w:tcBorders>
            <w:shd w:val="clear" w:color="auto" w:fill="FFFFFF"/>
            <w:tcMar>
              <w:top w:w="100" w:type="dxa"/>
              <w:left w:w="100" w:type="dxa"/>
              <w:bottom w:w="100" w:type="dxa"/>
              <w:right w:w="100" w:type="dxa"/>
            </w:tcMar>
          </w:tcPr>
          <w:p w14:paraId="2F460A97" w14:textId="77777777" w:rsidR="0085450C" w:rsidRDefault="0085450C">
            <w:pPr>
              <w:rPr>
                <w:rFonts w:ascii="Georgia" w:eastAsia="Georgia" w:hAnsi="Georgia" w:cs="Georgia"/>
              </w:rPr>
            </w:pPr>
          </w:p>
        </w:tc>
      </w:tr>
      <w:tr w:rsidR="0085450C" w14:paraId="4BF4252C" w14:textId="77777777" w:rsidTr="0085450C">
        <w:tc>
          <w:tcPr>
            <w:tcW w:w="1020"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04784AFD" w14:textId="77777777" w:rsidR="0085450C" w:rsidRDefault="005636B5">
            <w:pPr>
              <w:jc w:val="center"/>
              <w:rPr>
                <w:rFonts w:ascii="Georgia" w:eastAsia="Georgia" w:hAnsi="Georgia" w:cs="Georgia"/>
                <w:highlight w:val="white"/>
              </w:rPr>
            </w:pPr>
            <w:r>
              <w:rPr>
                <w:rFonts w:ascii="Georgia" w:eastAsia="Georgia" w:hAnsi="Georgia" w:cs="Georgia"/>
                <w:highlight w:val="white"/>
              </w:rPr>
              <w:t>11</w:t>
            </w:r>
          </w:p>
        </w:tc>
        <w:tc>
          <w:tcPr>
            <w:tcW w:w="8115"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15E16D2E" w14:textId="77777777" w:rsidR="0085450C" w:rsidRDefault="005636B5">
            <w:pPr>
              <w:rPr>
                <w:rFonts w:ascii="Times New Roman" w:eastAsia="Times New Roman" w:hAnsi="Times New Roman" w:cs="Times New Roman"/>
              </w:rPr>
            </w:pPr>
            <w:r>
              <w:rPr>
                <w:rFonts w:ascii="Times New Roman" w:eastAsia="Times New Roman" w:hAnsi="Times New Roman" w:cs="Times New Roman"/>
              </w:rPr>
              <w:t>Work on term project (SolidWorks, 3D printing, coding, debugging)</w:t>
            </w:r>
          </w:p>
        </w:tc>
        <w:tc>
          <w:tcPr>
            <w:tcW w:w="1305" w:type="dxa"/>
            <w:tcBorders>
              <w:bottom w:val="single" w:sz="8" w:space="0" w:color="666666"/>
              <w:right w:val="single" w:sz="8" w:space="0" w:color="666666"/>
            </w:tcBorders>
            <w:shd w:val="clear" w:color="auto" w:fill="FFFFFF"/>
            <w:tcMar>
              <w:top w:w="100" w:type="dxa"/>
              <w:left w:w="100" w:type="dxa"/>
              <w:bottom w:w="100" w:type="dxa"/>
              <w:right w:w="100" w:type="dxa"/>
            </w:tcMar>
          </w:tcPr>
          <w:p w14:paraId="04264A11" w14:textId="77777777" w:rsidR="0085450C" w:rsidRDefault="0085450C">
            <w:pPr>
              <w:rPr>
                <w:rFonts w:ascii="Georgia" w:eastAsia="Georgia" w:hAnsi="Georgia" w:cs="Georgia"/>
              </w:rPr>
            </w:pPr>
          </w:p>
        </w:tc>
      </w:tr>
      <w:tr w:rsidR="0085450C" w14:paraId="085E0937" w14:textId="77777777" w:rsidTr="0085450C">
        <w:tc>
          <w:tcPr>
            <w:tcW w:w="1020"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7042EF42" w14:textId="77777777" w:rsidR="0085450C" w:rsidRDefault="005636B5">
            <w:pPr>
              <w:jc w:val="center"/>
              <w:rPr>
                <w:rFonts w:ascii="Georgia" w:eastAsia="Georgia" w:hAnsi="Georgia" w:cs="Georgia"/>
                <w:highlight w:val="white"/>
              </w:rPr>
            </w:pPr>
            <w:r>
              <w:rPr>
                <w:rFonts w:ascii="Georgia" w:eastAsia="Georgia" w:hAnsi="Georgia" w:cs="Georgia"/>
                <w:highlight w:val="white"/>
              </w:rPr>
              <w:t>12</w:t>
            </w:r>
          </w:p>
        </w:tc>
        <w:tc>
          <w:tcPr>
            <w:tcW w:w="8115"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52E1B4DB" w14:textId="77777777" w:rsidR="0085450C" w:rsidRDefault="005636B5">
            <w:pPr>
              <w:rPr>
                <w:rFonts w:ascii="Times New Roman" w:eastAsia="Times New Roman" w:hAnsi="Times New Roman" w:cs="Times New Roman"/>
              </w:rPr>
            </w:pPr>
            <w:r>
              <w:rPr>
                <w:rFonts w:ascii="Times New Roman" w:eastAsia="Times New Roman" w:hAnsi="Times New Roman" w:cs="Times New Roman"/>
              </w:rPr>
              <w:t>Project - Compile all documentation and presentation for the STEM Expo</w:t>
            </w:r>
          </w:p>
          <w:p w14:paraId="37E41565" w14:textId="77777777" w:rsidR="0085450C" w:rsidRDefault="005636B5">
            <w:pPr>
              <w:rPr>
                <w:rFonts w:ascii="Times New Roman" w:eastAsia="Times New Roman" w:hAnsi="Times New Roman" w:cs="Times New Roman"/>
              </w:rPr>
            </w:pPr>
            <w:r>
              <w:rPr>
                <w:rFonts w:ascii="Times New Roman" w:eastAsia="Times New Roman" w:hAnsi="Times New Roman" w:cs="Times New Roman"/>
              </w:rPr>
              <w:t>Work on term project (SolidWorks, 3D printing, coding, debugging)</w:t>
            </w:r>
          </w:p>
        </w:tc>
        <w:tc>
          <w:tcPr>
            <w:tcW w:w="1305" w:type="dxa"/>
            <w:tcBorders>
              <w:bottom w:val="single" w:sz="8" w:space="0" w:color="666666"/>
              <w:right w:val="single" w:sz="8" w:space="0" w:color="666666"/>
            </w:tcBorders>
            <w:shd w:val="clear" w:color="auto" w:fill="FFFFFF"/>
            <w:tcMar>
              <w:top w:w="100" w:type="dxa"/>
              <w:left w:w="100" w:type="dxa"/>
              <w:bottom w:w="100" w:type="dxa"/>
              <w:right w:w="100" w:type="dxa"/>
            </w:tcMar>
          </w:tcPr>
          <w:p w14:paraId="44158361" w14:textId="77777777" w:rsidR="0085450C" w:rsidRDefault="0085450C">
            <w:pPr>
              <w:rPr>
                <w:rFonts w:ascii="Georgia" w:eastAsia="Georgia" w:hAnsi="Georgia" w:cs="Georgia"/>
              </w:rPr>
            </w:pPr>
          </w:p>
        </w:tc>
      </w:tr>
      <w:tr w:rsidR="0085450C" w14:paraId="2C157591" w14:textId="77777777" w:rsidTr="0085450C">
        <w:tc>
          <w:tcPr>
            <w:tcW w:w="1020"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1A9448D1" w14:textId="77777777" w:rsidR="0085450C" w:rsidRDefault="005636B5">
            <w:pPr>
              <w:jc w:val="center"/>
              <w:rPr>
                <w:rFonts w:ascii="Georgia" w:eastAsia="Georgia" w:hAnsi="Georgia" w:cs="Georgia"/>
                <w:highlight w:val="white"/>
              </w:rPr>
            </w:pPr>
            <w:r>
              <w:rPr>
                <w:rFonts w:ascii="Georgia" w:eastAsia="Georgia" w:hAnsi="Georgia" w:cs="Georgia"/>
                <w:highlight w:val="white"/>
              </w:rPr>
              <w:t>13</w:t>
            </w:r>
          </w:p>
        </w:tc>
        <w:tc>
          <w:tcPr>
            <w:tcW w:w="8115"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45BA387E" w14:textId="77777777" w:rsidR="0085450C" w:rsidRDefault="005636B5">
            <w:pPr>
              <w:rPr>
                <w:rFonts w:ascii="Times New Roman" w:eastAsia="Times New Roman" w:hAnsi="Times New Roman" w:cs="Times New Roman"/>
              </w:rPr>
            </w:pPr>
            <w:r>
              <w:rPr>
                <w:rFonts w:ascii="Times New Roman" w:eastAsia="Times New Roman" w:hAnsi="Times New Roman" w:cs="Times New Roman"/>
              </w:rPr>
              <w:t>Present avoidance algorithm strategy.  Work on term project (SolidWorks, 3D printing, coding, debugging, documenta</w:t>
            </w:r>
            <w:r>
              <w:rPr>
                <w:rFonts w:ascii="Times New Roman" w:eastAsia="Times New Roman" w:hAnsi="Times New Roman" w:cs="Times New Roman"/>
              </w:rPr>
              <w:t>tion)</w:t>
            </w:r>
          </w:p>
        </w:tc>
        <w:tc>
          <w:tcPr>
            <w:tcW w:w="1305" w:type="dxa"/>
            <w:tcBorders>
              <w:bottom w:val="single" w:sz="8" w:space="0" w:color="666666"/>
              <w:right w:val="single" w:sz="8" w:space="0" w:color="666666"/>
            </w:tcBorders>
            <w:shd w:val="clear" w:color="auto" w:fill="FFFFFF"/>
            <w:tcMar>
              <w:top w:w="100" w:type="dxa"/>
              <w:left w:w="100" w:type="dxa"/>
              <w:bottom w:w="100" w:type="dxa"/>
              <w:right w:w="100" w:type="dxa"/>
            </w:tcMar>
          </w:tcPr>
          <w:p w14:paraId="141606F4" w14:textId="77777777" w:rsidR="0085450C" w:rsidRDefault="0085450C">
            <w:pPr>
              <w:rPr>
                <w:rFonts w:ascii="Georgia" w:eastAsia="Georgia" w:hAnsi="Georgia" w:cs="Georgia"/>
              </w:rPr>
            </w:pPr>
          </w:p>
        </w:tc>
      </w:tr>
      <w:tr w:rsidR="0085450C" w14:paraId="12673E2B" w14:textId="77777777" w:rsidTr="0085450C">
        <w:tc>
          <w:tcPr>
            <w:tcW w:w="1020"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4E4BF49F" w14:textId="77777777" w:rsidR="0085450C" w:rsidRDefault="005636B5">
            <w:pPr>
              <w:jc w:val="center"/>
              <w:rPr>
                <w:rFonts w:ascii="Georgia" w:eastAsia="Georgia" w:hAnsi="Georgia" w:cs="Georgia"/>
                <w:highlight w:val="white"/>
              </w:rPr>
            </w:pPr>
            <w:r>
              <w:rPr>
                <w:rFonts w:ascii="Georgia" w:eastAsia="Georgia" w:hAnsi="Georgia" w:cs="Georgia"/>
                <w:highlight w:val="white"/>
              </w:rPr>
              <w:t>14</w:t>
            </w:r>
          </w:p>
        </w:tc>
        <w:tc>
          <w:tcPr>
            <w:tcW w:w="8115"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52F45366" w14:textId="77777777" w:rsidR="0085450C" w:rsidRDefault="005636B5">
            <w:pPr>
              <w:rPr>
                <w:rFonts w:ascii="Times New Roman" w:eastAsia="Times New Roman" w:hAnsi="Times New Roman" w:cs="Times New Roman"/>
              </w:rPr>
            </w:pPr>
            <w:r>
              <w:rPr>
                <w:rFonts w:ascii="Times New Roman" w:eastAsia="Times New Roman" w:hAnsi="Times New Roman" w:cs="Times New Roman"/>
              </w:rPr>
              <w:t>Work on term project (SolidWorks, 3D printing, coding, debugging, documentation)</w:t>
            </w:r>
          </w:p>
        </w:tc>
        <w:tc>
          <w:tcPr>
            <w:tcW w:w="1305" w:type="dxa"/>
            <w:tcBorders>
              <w:bottom w:val="single" w:sz="8" w:space="0" w:color="666666"/>
              <w:right w:val="single" w:sz="8" w:space="0" w:color="666666"/>
            </w:tcBorders>
            <w:shd w:val="clear" w:color="auto" w:fill="FFFFFF"/>
            <w:tcMar>
              <w:top w:w="100" w:type="dxa"/>
              <w:left w:w="100" w:type="dxa"/>
              <w:bottom w:w="100" w:type="dxa"/>
              <w:right w:w="100" w:type="dxa"/>
            </w:tcMar>
          </w:tcPr>
          <w:p w14:paraId="02304F84" w14:textId="77777777" w:rsidR="0085450C" w:rsidRDefault="0085450C">
            <w:pPr>
              <w:rPr>
                <w:rFonts w:ascii="Georgia" w:eastAsia="Georgia" w:hAnsi="Georgia" w:cs="Georgia"/>
              </w:rPr>
            </w:pPr>
          </w:p>
        </w:tc>
      </w:tr>
      <w:tr w:rsidR="0085450C" w14:paraId="0225C972" w14:textId="77777777" w:rsidTr="00A527F4">
        <w:trPr>
          <w:trHeight w:val="497"/>
        </w:trPr>
        <w:tc>
          <w:tcPr>
            <w:tcW w:w="1020"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1DC8A87B" w14:textId="77777777" w:rsidR="0085450C" w:rsidRDefault="005636B5">
            <w:pPr>
              <w:jc w:val="center"/>
              <w:rPr>
                <w:rFonts w:ascii="Georgia" w:eastAsia="Georgia" w:hAnsi="Georgia" w:cs="Georgia"/>
                <w:highlight w:val="white"/>
              </w:rPr>
            </w:pPr>
            <w:r>
              <w:rPr>
                <w:rFonts w:ascii="Georgia" w:eastAsia="Georgia" w:hAnsi="Georgia" w:cs="Georgia"/>
                <w:highlight w:val="white"/>
              </w:rPr>
              <w:t>15</w:t>
            </w:r>
          </w:p>
        </w:tc>
        <w:tc>
          <w:tcPr>
            <w:tcW w:w="8115" w:type="dxa"/>
            <w:tcBorders>
              <w:bottom w:val="single" w:sz="8" w:space="0" w:color="666666"/>
              <w:right w:val="single" w:sz="8" w:space="0" w:color="666666"/>
            </w:tcBorders>
            <w:shd w:val="clear" w:color="auto" w:fill="FFFFFF"/>
            <w:tcMar>
              <w:top w:w="100" w:type="dxa"/>
              <w:left w:w="100" w:type="dxa"/>
              <w:bottom w:w="100" w:type="dxa"/>
              <w:right w:w="100" w:type="dxa"/>
            </w:tcMar>
            <w:vAlign w:val="center"/>
          </w:tcPr>
          <w:p w14:paraId="35F42B49" w14:textId="77777777" w:rsidR="0085450C" w:rsidRDefault="005636B5">
            <w:pPr>
              <w:rPr>
                <w:rFonts w:ascii="Times New Roman" w:eastAsia="Times New Roman" w:hAnsi="Times New Roman" w:cs="Times New Roman"/>
              </w:rPr>
            </w:pPr>
            <w:r>
              <w:rPr>
                <w:rFonts w:ascii="Times New Roman" w:eastAsia="Times New Roman" w:hAnsi="Times New Roman" w:cs="Times New Roman"/>
              </w:rPr>
              <w:t>Continue work on term project.</w:t>
            </w:r>
          </w:p>
          <w:p w14:paraId="732D56A0" w14:textId="77777777" w:rsidR="0085450C" w:rsidRDefault="005636B5">
            <w:pPr>
              <w:rPr>
                <w:rFonts w:ascii="Times New Roman" w:eastAsia="Times New Roman" w:hAnsi="Times New Roman" w:cs="Times New Roman"/>
              </w:rPr>
            </w:pPr>
            <w:r>
              <w:rPr>
                <w:rFonts w:ascii="Times New Roman" w:eastAsia="Times New Roman" w:hAnsi="Times New Roman" w:cs="Times New Roman"/>
              </w:rPr>
              <w:t xml:space="preserve">Exhibit projects </w:t>
            </w:r>
            <w:bookmarkStart w:id="0" w:name="_GoBack"/>
            <w:bookmarkEnd w:id="0"/>
          </w:p>
        </w:tc>
        <w:tc>
          <w:tcPr>
            <w:tcW w:w="1305" w:type="dxa"/>
            <w:tcBorders>
              <w:bottom w:val="single" w:sz="8" w:space="0" w:color="666666"/>
              <w:right w:val="single" w:sz="8" w:space="0" w:color="666666"/>
            </w:tcBorders>
            <w:shd w:val="clear" w:color="auto" w:fill="FFFFFF"/>
            <w:tcMar>
              <w:top w:w="100" w:type="dxa"/>
              <w:left w:w="100" w:type="dxa"/>
              <w:bottom w:w="100" w:type="dxa"/>
              <w:right w:w="100" w:type="dxa"/>
            </w:tcMar>
          </w:tcPr>
          <w:p w14:paraId="2D61206D" w14:textId="77777777" w:rsidR="0085450C" w:rsidRDefault="0085450C">
            <w:pPr>
              <w:rPr>
                <w:rFonts w:ascii="Georgia" w:eastAsia="Georgia" w:hAnsi="Georgia" w:cs="Georgia"/>
              </w:rPr>
            </w:pPr>
          </w:p>
        </w:tc>
      </w:tr>
    </w:tbl>
    <w:p w14:paraId="7EADD7B4" w14:textId="77777777" w:rsidR="0085450C" w:rsidRDefault="0085450C">
      <w:pPr>
        <w:pBdr>
          <w:top w:val="nil"/>
          <w:left w:val="nil"/>
          <w:bottom w:val="nil"/>
          <w:right w:val="nil"/>
          <w:between w:val="nil"/>
        </w:pBdr>
      </w:pPr>
      <w:bookmarkStart w:id="1" w:name="_gjdgxs" w:colFirst="0" w:colLast="0"/>
      <w:bookmarkEnd w:id="1"/>
    </w:p>
    <w:sectPr w:rsidR="0085450C">
      <w:headerReference w:type="default" r:id="rId11"/>
      <w:footerReference w:type="default" r:id="rId12"/>
      <w:pgSz w:w="12240" w:h="15840"/>
      <w:pgMar w:top="1440" w:right="90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DD4D07" w14:textId="77777777" w:rsidR="005636B5" w:rsidRDefault="005636B5">
      <w:r>
        <w:separator/>
      </w:r>
    </w:p>
  </w:endnote>
  <w:endnote w:type="continuationSeparator" w:id="0">
    <w:p w14:paraId="442C863B" w14:textId="77777777" w:rsidR="005636B5" w:rsidRDefault="00563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Economica">
    <w:altName w:val="Calibri"/>
    <w:charset w:val="00"/>
    <w:family w:val="auto"/>
    <w:pitch w:val="default"/>
  </w:font>
  <w:font w:name="Open Sans">
    <w:altName w:val="Segoe UI"/>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934FA" w14:textId="77777777" w:rsidR="0085450C" w:rsidRDefault="005636B5">
    <w:pPr>
      <w:pBdr>
        <w:top w:val="nil"/>
        <w:left w:val="nil"/>
        <w:bottom w:val="nil"/>
        <w:right w:val="nil"/>
        <w:between w:val="nil"/>
      </w:pBdr>
      <w:ind w:left="-15"/>
      <w:jc w:val="center"/>
    </w:pPr>
    <w:r>
      <w:rPr>
        <w:noProof/>
      </w:rPr>
      <w:drawing>
        <wp:inline distT="114300" distB="114300" distL="114300" distR="114300" wp14:anchorId="3CBEBD99" wp14:editId="7C7C67A7">
          <wp:extent cx="5943600" cy="25400"/>
          <wp:effectExtent l="0" t="0" r="0" b="0"/>
          <wp:docPr id="2" name="image3.png" descr="horizontal line"/>
          <wp:cNvGraphicFramePr/>
          <a:graphic xmlns:a="http://schemas.openxmlformats.org/drawingml/2006/main">
            <a:graphicData uri="http://schemas.openxmlformats.org/drawingml/2006/picture">
              <pic:pic xmlns:pic="http://schemas.openxmlformats.org/drawingml/2006/picture">
                <pic:nvPicPr>
                  <pic:cNvPr id="0" name="image3.png" descr="horizontal line"/>
                  <pic:cNvPicPr preferRelativeResize="0"/>
                </pic:nvPicPr>
                <pic:blipFill>
                  <a:blip r:embed="rId1"/>
                  <a:srcRect/>
                  <a:stretch>
                    <a:fillRect/>
                  </a:stretch>
                </pic:blipFill>
                <pic:spPr>
                  <a:xfrm>
                    <a:off x="0" y="0"/>
                    <a:ext cx="5943600" cy="25400"/>
                  </a:xfrm>
                  <a:prstGeom prst="rect">
                    <a:avLst/>
                  </a:prstGeom>
                  <a:ln/>
                </pic:spPr>
              </pic:pic>
            </a:graphicData>
          </a:graphic>
        </wp:inline>
      </w:drawing>
    </w:r>
    <w:r>
      <w:rPr>
        <w:rFonts w:ascii="Economica" w:eastAsia="Economica" w:hAnsi="Economica" w:cs="Economica"/>
        <w:sz w:val="22"/>
        <w:szCs w:val="22"/>
      </w:rPr>
      <w:t xml:space="preserve"> </w:t>
    </w:r>
  </w:p>
  <w:p w14:paraId="2AE23F73" w14:textId="081A5E5E" w:rsidR="0085450C" w:rsidRDefault="005636B5">
    <w:pPr>
      <w:pBdr>
        <w:top w:val="nil"/>
        <w:left w:val="nil"/>
        <w:bottom w:val="nil"/>
        <w:right w:val="nil"/>
        <w:between w:val="nil"/>
      </w:pBdr>
      <w:ind w:left="-15"/>
      <w:jc w:val="center"/>
      <w:rPr>
        <w:sz w:val="22"/>
        <w:szCs w:val="22"/>
      </w:rPr>
    </w:pPr>
    <w:r>
      <w:rPr>
        <w:rFonts w:ascii="Economica" w:eastAsia="Economica" w:hAnsi="Economica" w:cs="Economica"/>
        <w:sz w:val="22"/>
        <w:szCs w:val="22"/>
      </w:rPr>
      <w:t xml:space="preserve">2016-2018 </w:t>
    </w:r>
    <w:r>
      <w:rPr>
        <w:rFonts w:ascii="Open Sans" w:eastAsia="Open Sans" w:hAnsi="Open Sans" w:cs="Open Sans"/>
        <w:sz w:val="22"/>
        <w:szCs w:val="22"/>
      </w:rPr>
      <w:t xml:space="preserve">-- </w:t>
    </w:r>
    <w:r>
      <w:rPr>
        <w:rFonts w:ascii="Economica" w:eastAsia="Economica" w:hAnsi="Economica" w:cs="Economica"/>
        <w:sz w:val="22"/>
        <w:szCs w:val="22"/>
      </w:rPr>
      <w:t xml:space="preserve">Shamsi Moussavi, Giuseppe </w:t>
    </w:r>
    <w:proofErr w:type="spellStart"/>
    <w:r>
      <w:rPr>
        <w:rFonts w:ascii="Economica" w:eastAsia="Economica" w:hAnsi="Economica" w:cs="Economica"/>
        <w:sz w:val="22"/>
        <w:szCs w:val="22"/>
      </w:rPr>
      <w:t>Sena</w:t>
    </w:r>
    <w:proofErr w:type="spellEnd"/>
    <w:r>
      <w:rPr>
        <w:rFonts w:ascii="Economica" w:eastAsia="Economica" w:hAnsi="Economica" w:cs="Economica"/>
        <w:sz w:val="22"/>
        <w:szCs w:val="22"/>
      </w:rPr>
      <w:t xml:space="preserve">, Susanne </w:t>
    </w:r>
    <w:proofErr w:type="spellStart"/>
    <w:r>
      <w:rPr>
        <w:rFonts w:ascii="Economica" w:eastAsia="Economica" w:hAnsi="Economica" w:cs="Economica"/>
        <w:sz w:val="22"/>
        <w:szCs w:val="22"/>
      </w:rPr>
      <w:t>Steiger</w:t>
    </w:r>
    <w:proofErr w:type="spellEnd"/>
    <w:r>
      <w:rPr>
        <w:rFonts w:ascii="Economica" w:eastAsia="Economica" w:hAnsi="Economica" w:cs="Economica"/>
        <w:sz w:val="22"/>
        <w:szCs w:val="22"/>
      </w:rPr>
      <w:t xml:space="preserve">-Escobar, Marina </w:t>
    </w:r>
    <w:proofErr w:type="spellStart"/>
    <w:r>
      <w:rPr>
        <w:rFonts w:ascii="Economica" w:eastAsia="Economica" w:hAnsi="Economica" w:cs="Economica"/>
        <w:sz w:val="22"/>
        <w:szCs w:val="22"/>
      </w:rPr>
      <w:t>Bograd</w:t>
    </w:r>
    <w:proofErr w:type="spellEnd"/>
    <w:r>
      <w:rPr>
        <w:rFonts w:ascii="Economica" w:eastAsia="Economica" w:hAnsi="Economica" w:cs="Economica"/>
        <w:sz w:val="22"/>
        <w:szCs w:val="22"/>
      </w:rPr>
      <w:t xml:space="preserve">      </w:t>
    </w:r>
    <w:r>
      <w:rPr>
        <w:rFonts w:ascii="Economica" w:eastAsia="Economica" w:hAnsi="Economica" w:cs="Economica"/>
        <w:sz w:val="22"/>
        <w:szCs w:val="22"/>
      </w:rPr>
      <w:tab/>
    </w:r>
    <w:r>
      <w:rPr>
        <w:noProof/>
      </w:rPr>
      <w:drawing>
        <wp:anchor distT="0" distB="0" distL="0" distR="0" simplePos="0" relativeHeight="251660288" behindDoc="0" locked="0" layoutInCell="1" hidden="0" allowOverlap="1" wp14:anchorId="4BA16009" wp14:editId="08EE288B">
          <wp:simplePos x="0" y="0"/>
          <wp:positionH relativeFrom="column">
            <wp:posOffset>5695950</wp:posOffset>
          </wp:positionH>
          <wp:positionV relativeFrom="paragraph">
            <wp:posOffset>61913</wp:posOffset>
          </wp:positionV>
          <wp:extent cx="404813" cy="388290"/>
          <wp:effectExtent l="0" t="0" r="0" b="0"/>
          <wp:wrapSquare wrapText="bothSides" distT="0" distB="0" distL="0" distR="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04813" cy="388290"/>
                  </a:xfrm>
                  <a:prstGeom prst="rect">
                    <a:avLst/>
                  </a:prstGeom>
                  <a:ln/>
                </pic:spPr>
              </pic:pic>
            </a:graphicData>
          </a:graphic>
        </wp:anchor>
      </w:drawing>
    </w:r>
    <w:r>
      <w:rPr>
        <w:noProof/>
      </w:rPr>
      <w:drawing>
        <wp:anchor distT="19050" distB="19050" distL="19050" distR="19050" simplePos="0" relativeHeight="251661312" behindDoc="0" locked="0" layoutInCell="1" hidden="0" allowOverlap="1" wp14:anchorId="339605DC" wp14:editId="1D6B8697">
          <wp:simplePos x="0" y="0"/>
          <wp:positionH relativeFrom="column">
            <wp:posOffset>-457199</wp:posOffset>
          </wp:positionH>
          <wp:positionV relativeFrom="paragraph">
            <wp:posOffset>66675</wp:posOffset>
          </wp:positionV>
          <wp:extent cx="714300" cy="266700"/>
          <wp:effectExtent l="0" t="0" r="0" b="0"/>
          <wp:wrapSquare wrapText="bothSides" distT="19050" distB="19050" distL="19050" distR="1905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
                  <a:srcRect l="2821" r="2829"/>
                  <a:stretch>
                    <a:fillRect/>
                  </a:stretch>
                </pic:blipFill>
                <pic:spPr>
                  <a:xfrm>
                    <a:off x="0" y="0"/>
                    <a:ext cx="714300" cy="266700"/>
                  </a:xfrm>
                  <a:prstGeom prst="rect">
                    <a:avLst/>
                  </a:prstGeom>
                  <a:ln/>
                </pic:spPr>
              </pic:pic>
            </a:graphicData>
          </a:graphic>
        </wp:anchor>
      </w:drawing>
    </w:r>
  </w:p>
  <w:p w14:paraId="44A8F672" w14:textId="77777777" w:rsidR="0085450C" w:rsidRDefault="005636B5">
    <w:pPr>
      <w:pBdr>
        <w:top w:val="nil"/>
        <w:left w:val="nil"/>
        <w:bottom w:val="nil"/>
        <w:right w:val="nil"/>
        <w:between w:val="nil"/>
      </w:pBdr>
      <w:spacing w:after="720"/>
      <w:ind w:left="-15"/>
      <w:jc w:val="center"/>
      <w:rPr>
        <w:sz w:val="22"/>
        <w:szCs w:val="22"/>
      </w:rPr>
    </w:pPr>
    <w:r>
      <w:rPr>
        <w:rFonts w:ascii="Economica" w:eastAsia="Economica" w:hAnsi="Economica" w:cs="Economica"/>
        <w:sz w:val="22"/>
        <w:szCs w:val="22"/>
      </w:rPr>
      <w:t xml:space="preserve">This material is based upon work supported by the </w:t>
    </w:r>
    <w:hyperlink r:id="rId4">
      <w:r>
        <w:rPr>
          <w:rFonts w:ascii="Economica" w:eastAsia="Economica" w:hAnsi="Economica" w:cs="Economica"/>
          <w:color w:val="1155CC"/>
          <w:sz w:val="22"/>
          <w:szCs w:val="22"/>
          <w:u w:val="single"/>
        </w:rPr>
        <w:t>National Science Foundation</w:t>
      </w:r>
    </w:hyperlink>
    <w:r>
      <w:rPr>
        <w:rFonts w:ascii="Economica" w:eastAsia="Economica" w:hAnsi="Economica" w:cs="Economica"/>
        <w:sz w:val="22"/>
        <w:szCs w:val="22"/>
      </w:rPr>
      <w:t xml:space="preserve"> under grant no. DUE-1501451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88A70A" w14:textId="77777777" w:rsidR="005636B5" w:rsidRDefault="005636B5">
      <w:r>
        <w:separator/>
      </w:r>
    </w:p>
  </w:footnote>
  <w:footnote w:type="continuationSeparator" w:id="0">
    <w:p w14:paraId="332F9B79" w14:textId="77777777" w:rsidR="005636B5" w:rsidRDefault="00563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FB99D" w14:textId="77777777" w:rsidR="0085450C" w:rsidRDefault="005636B5">
    <w:pPr>
      <w:pBdr>
        <w:top w:val="nil"/>
        <w:left w:val="nil"/>
        <w:bottom w:val="nil"/>
        <w:right w:val="nil"/>
        <w:between w:val="nil"/>
      </w:pBdr>
      <w:ind w:left="-15"/>
    </w:pPr>
    <w:r>
      <w:t xml:space="preserve">  </w:t>
    </w:r>
    <w:r>
      <w:rPr>
        <w:noProof/>
      </w:rPr>
      <w:drawing>
        <wp:anchor distT="114300" distB="114300" distL="114300" distR="114300" simplePos="0" relativeHeight="251658240" behindDoc="0" locked="0" layoutInCell="1" hidden="0" allowOverlap="1" wp14:anchorId="224A70CF" wp14:editId="1CD673FE">
          <wp:simplePos x="0" y="0"/>
          <wp:positionH relativeFrom="column">
            <wp:posOffset>1</wp:posOffset>
          </wp:positionH>
          <wp:positionV relativeFrom="paragraph">
            <wp:posOffset>219075</wp:posOffset>
          </wp:positionV>
          <wp:extent cx="1252538" cy="538511"/>
          <wp:effectExtent l="0" t="0" r="0" b="0"/>
          <wp:wrapSquare wrapText="bothSides" distT="114300" distB="114300" distL="114300" distR="11430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252538" cy="538511"/>
                  </a:xfrm>
                  <a:prstGeom prst="rect">
                    <a:avLst/>
                  </a:prstGeom>
                  <a:ln/>
                </pic:spPr>
              </pic:pic>
            </a:graphicData>
          </a:graphic>
        </wp:anchor>
      </w:drawing>
    </w:r>
    <w:r>
      <w:rPr>
        <w:noProof/>
      </w:rPr>
      <w:drawing>
        <wp:anchor distT="114300" distB="114300" distL="114300" distR="114300" simplePos="0" relativeHeight="251659264" behindDoc="0" locked="0" layoutInCell="1" hidden="0" allowOverlap="1" wp14:anchorId="6A2C92FD" wp14:editId="4B0FEB32">
          <wp:simplePos x="0" y="0"/>
          <wp:positionH relativeFrom="column">
            <wp:posOffset>4895850</wp:posOffset>
          </wp:positionH>
          <wp:positionV relativeFrom="paragraph">
            <wp:posOffset>295275</wp:posOffset>
          </wp:positionV>
          <wp:extent cx="1122759" cy="390525"/>
          <wp:effectExtent l="0" t="0" r="0" b="0"/>
          <wp:wrapSquare wrapText="bothSides" distT="114300" distB="114300" distL="114300" distR="114300"/>
          <wp:docPr id="6" name="image2.png" descr="MassBay 01.png"/>
          <wp:cNvGraphicFramePr/>
          <a:graphic xmlns:a="http://schemas.openxmlformats.org/drawingml/2006/main">
            <a:graphicData uri="http://schemas.openxmlformats.org/drawingml/2006/picture">
              <pic:pic xmlns:pic="http://schemas.openxmlformats.org/drawingml/2006/picture">
                <pic:nvPicPr>
                  <pic:cNvPr id="0" name="image2.png" descr="MassBay 01.png"/>
                  <pic:cNvPicPr preferRelativeResize="0"/>
                </pic:nvPicPr>
                <pic:blipFill>
                  <a:blip r:embed="rId2"/>
                  <a:srcRect/>
                  <a:stretch>
                    <a:fillRect/>
                  </a:stretch>
                </pic:blipFill>
                <pic:spPr>
                  <a:xfrm>
                    <a:off x="0" y="0"/>
                    <a:ext cx="1122759" cy="390525"/>
                  </a:xfrm>
                  <a:prstGeom prst="rect">
                    <a:avLst/>
                  </a:prstGeom>
                  <a:ln/>
                </pic:spPr>
              </pic:pic>
            </a:graphicData>
          </a:graphic>
        </wp:anchor>
      </w:drawing>
    </w:r>
  </w:p>
  <w:p w14:paraId="7FE0A4C8" w14:textId="77777777" w:rsidR="0085450C" w:rsidRDefault="0085450C">
    <w:pPr>
      <w:pBdr>
        <w:top w:val="nil"/>
        <w:left w:val="nil"/>
        <w:bottom w:val="nil"/>
        <w:right w:val="nil"/>
        <w:between w:val="nil"/>
      </w:pBdr>
      <w:ind w:left="-15"/>
    </w:pPr>
  </w:p>
  <w:p w14:paraId="681E8A75" w14:textId="77777777" w:rsidR="0085450C" w:rsidRDefault="005636B5">
    <w:pPr>
      <w:pBdr>
        <w:top w:val="nil"/>
        <w:left w:val="nil"/>
        <w:bottom w:val="nil"/>
        <w:right w:val="nil"/>
        <w:between w:val="nil"/>
      </w:pBdr>
      <w:ind w:left="-15"/>
      <w:rPr>
        <w:rFonts w:ascii="Georgia" w:eastAsia="Georgia" w:hAnsi="Georgia" w:cs="Georgia"/>
        <w:b/>
        <w:sz w:val="28"/>
        <w:szCs w:val="28"/>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4C00D1"/>
    <w:multiLevelType w:val="multilevel"/>
    <w:tmpl w:val="13DAF63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3D0D6349"/>
    <w:multiLevelType w:val="multilevel"/>
    <w:tmpl w:val="61960F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4CC0B8C"/>
    <w:multiLevelType w:val="multilevel"/>
    <w:tmpl w:val="716A59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50C"/>
    <w:rsid w:val="005636B5"/>
    <w:rsid w:val="0085450C"/>
    <w:rsid w:val="00A52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2C817"/>
  <w15:docId w15:val="{07C56016-7D97-44FC-97AA-901DCDB29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color w:val="000000"/>
      <w:sz w:val="48"/>
      <w:szCs w:val="48"/>
    </w:rPr>
  </w:style>
  <w:style w:type="paragraph" w:styleId="Heading2">
    <w:name w:val="heading 2"/>
    <w:basedOn w:val="Normal"/>
    <w:next w:val="Normal"/>
    <w:uiPriority w:val="9"/>
    <w:unhideWhenUsed/>
    <w:qFormat/>
    <w:pPr>
      <w:keepNext/>
      <w:keepLines/>
      <w:spacing w:before="360" w:after="80"/>
      <w:outlineLvl w:val="1"/>
    </w:pPr>
    <w:rPr>
      <w:b/>
      <w:color w:val="000000"/>
      <w:sz w:val="36"/>
      <w:szCs w:val="36"/>
    </w:rPr>
  </w:style>
  <w:style w:type="paragraph" w:styleId="Heading3">
    <w:name w:val="heading 3"/>
    <w:basedOn w:val="Normal"/>
    <w:next w:val="Normal"/>
    <w:uiPriority w:val="9"/>
    <w:unhideWhenUsed/>
    <w:qFormat/>
    <w:pPr>
      <w:keepNext/>
      <w:keepLines/>
      <w:spacing w:before="240"/>
      <w:outlineLvl w:val="2"/>
    </w:pPr>
    <w:rPr>
      <w:rFonts w:ascii="Arial" w:eastAsia="Arial" w:hAnsi="Arial" w:cs="Arial"/>
      <w:b/>
      <w:i/>
      <w:color w:val="000000"/>
    </w:rPr>
  </w:style>
  <w:style w:type="paragraph" w:styleId="Heading4">
    <w:name w:val="heading 4"/>
    <w:basedOn w:val="Normal"/>
    <w:next w:val="Normal"/>
    <w:uiPriority w:val="9"/>
    <w:semiHidden/>
    <w:unhideWhenUsed/>
    <w:qFormat/>
    <w:pPr>
      <w:keepNext/>
      <w:keepLines/>
      <w:spacing w:before="240" w:after="40"/>
      <w:outlineLvl w:val="3"/>
    </w:pPr>
    <w:rPr>
      <w:b/>
      <w:color w:val="000000"/>
    </w:rPr>
  </w:style>
  <w:style w:type="paragraph" w:styleId="Heading5">
    <w:name w:val="heading 5"/>
    <w:basedOn w:val="Normal"/>
    <w:next w:val="Normal"/>
    <w:uiPriority w:val="9"/>
    <w:semiHidden/>
    <w:unhideWhenUsed/>
    <w:qFormat/>
    <w:pPr>
      <w:keepNext/>
      <w:keepLines/>
      <w:spacing w:before="220" w:after="40"/>
      <w:outlineLvl w:val="4"/>
    </w:pPr>
    <w:rPr>
      <w:b/>
      <w:color w:val="000000"/>
      <w:sz w:val="22"/>
      <w:szCs w:val="22"/>
    </w:rPr>
  </w:style>
  <w:style w:type="paragraph" w:styleId="Heading6">
    <w:name w:val="heading 6"/>
    <w:basedOn w:val="Normal"/>
    <w:next w:val="Normal"/>
    <w:uiPriority w:val="9"/>
    <w:semiHidden/>
    <w:unhideWhenUsed/>
    <w:qFormat/>
    <w:pPr>
      <w:keepNext/>
      <w:keepLines/>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color w:val="000000"/>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paragraph" w:styleId="Header">
    <w:name w:val="header"/>
    <w:basedOn w:val="Normal"/>
    <w:link w:val="HeaderChar"/>
    <w:uiPriority w:val="99"/>
    <w:unhideWhenUsed/>
    <w:rsid w:val="00A527F4"/>
    <w:pPr>
      <w:tabs>
        <w:tab w:val="center" w:pos="4680"/>
        <w:tab w:val="right" w:pos="9360"/>
      </w:tabs>
    </w:pPr>
  </w:style>
  <w:style w:type="character" w:customStyle="1" w:styleId="HeaderChar">
    <w:name w:val="Header Char"/>
    <w:basedOn w:val="DefaultParagraphFont"/>
    <w:link w:val="Header"/>
    <w:uiPriority w:val="99"/>
    <w:rsid w:val="00A527F4"/>
  </w:style>
  <w:style w:type="paragraph" w:styleId="Footer">
    <w:name w:val="footer"/>
    <w:basedOn w:val="Normal"/>
    <w:link w:val="FooterChar"/>
    <w:uiPriority w:val="99"/>
    <w:unhideWhenUsed/>
    <w:rsid w:val="00A527F4"/>
    <w:pPr>
      <w:tabs>
        <w:tab w:val="center" w:pos="4680"/>
        <w:tab w:val="right" w:pos="9360"/>
      </w:tabs>
    </w:pPr>
  </w:style>
  <w:style w:type="character" w:customStyle="1" w:styleId="FooterChar">
    <w:name w:val="Footer Char"/>
    <w:basedOn w:val="DefaultParagraphFont"/>
    <w:link w:val="Footer"/>
    <w:uiPriority w:val="99"/>
    <w:rsid w:val="00A52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tinkercad.com/circuit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rduino.cc/en/Main/Software" TargetMode="External"/><Relationship Id="rId4" Type="http://schemas.openxmlformats.org/officeDocument/2006/relationships/webSettings" Target="webSettings.xml"/><Relationship Id="rId9" Type="http://schemas.openxmlformats.org/officeDocument/2006/relationships/hyperlink" Target="https://www.arduino.cc/en/Main/Softwar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1.png"/><Relationship Id="rId4" Type="http://schemas.openxmlformats.org/officeDocument/2006/relationships/hyperlink" Target="http://www.nsf.go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1032</Words>
  <Characters>5887</Characters>
  <Application>Microsoft Office Word</Application>
  <DocSecurity>0</DocSecurity>
  <Lines>49</Lines>
  <Paragraphs>13</Paragraphs>
  <ScaleCrop>false</ScaleCrop>
  <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Shamsi</cp:lastModifiedBy>
  <cp:revision>2</cp:revision>
  <dcterms:created xsi:type="dcterms:W3CDTF">2020-03-31T00:45:00Z</dcterms:created>
  <dcterms:modified xsi:type="dcterms:W3CDTF">2020-03-31T00:47:00Z</dcterms:modified>
</cp:coreProperties>
</file>